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10" w:rsidRDefault="00966610" w:rsidP="00966610">
      <w:pPr>
        <w:jc w:val="center"/>
        <w:rPr>
          <w:b/>
          <w:sz w:val="72"/>
        </w:rPr>
      </w:pPr>
    </w:p>
    <w:p w:rsidR="00966610" w:rsidRDefault="00966610" w:rsidP="00966610">
      <w:pPr>
        <w:jc w:val="center"/>
        <w:rPr>
          <w:b/>
          <w:sz w:val="72"/>
        </w:rPr>
      </w:pPr>
    </w:p>
    <w:p w:rsidR="00966610" w:rsidRDefault="00966610" w:rsidP="00966610">
      <w:pPr>
        <w:jc w:val="center"/>
        <w:rPr>
          <w:b/>
          <w:sz w:val="72"/>
        </w:rPr>
      </w:pPr>
    </w:p>
    <w:p w:rsidR="00966610" w:rsidRPr="006B7D11" w:rsidRDefault="00966610" w:rsidP="00966610">
      <w:pPr>
        <w:jc w:val="center"/>
        <w:rPr>
          <w:b/>
          <w:sz w:val="72"/>
        </w:rPr>
      </w:pPr>
    </w:p>
    <w:p w:rsidR="00966610" w:rsidRPr="006B7D11" w:rsidRDefault="00966610" w:rsidP="00966610">
      <w:pPr>
        <w:jc w:val="center"/>
        <w:rPr>
          <w:b/>
          <w:sz w:val="96"/>
        </w:rPr>
      </w:pPr>
      <w:r w:rsidRPr="006B7D11">
        <w:rPr>
          <w:b/>
          <w:sz w:val="96"/>
        </w:rPr>
        <w:t>S T A T U T</w:t>
      </w:r>
    </w:p>
    <w:p w:rsidR="00966610" w:rsidRPr="006B7D11" w:rsidRDefault="00966610" w:rsidP="00966610">
      <w:pPr>
        <w:jc w:val="center"/>
        <w:rPr>
          <w:b/>
          <w:sz w:val="48"/>
        </w:rPr>
      </w:pPr>
    </w:p>
    <w:p w:rsidR="00966610" w:rsidRPr="006B7D11" w:rsidRDefault="00966610" w:rsidP="00966610">
      <w:pPr>
        <w:jc w:val="center"/>
        <w:rPr>
          <w:b/>
          <w:sz w:val="48"/>
        </w:rPr>
      </w:pPr>
    </w:p>
    <w:p w:rsidR="00966610" w:rsidRPr="00966610" w:rsidRDefault="00966610" w:rsidP="00966610">
      <w:pPr>
        <w:spacing w:line="360" w:lineRule="auto"/>
        <w:jc w:val="center"/>
        <w:rPr>
          <w:b/>
          <w:sz w:val="40"/>
          <w:szCs w:val="40"/>
        </w:rPr>
      </w:pPr>
      <w:r w:rsidRPr="00966610">
        <w:rPr>
          <w:b/>
          <w:sz w:val="40"/>
          <w:szCs w:val="40"/>
        </w:rPr>
        <w:t xml:space="preserve">LXII LICEUM OGÓLNOKSZTAŁCĄCEGO </w:t>
      </w:r>
      <w:r w:rsidRPr="00966610">
        <w:rPr>
          <w:b/>
          <w:sz w:val="40"/>
          <w:szCs w:val="40"/>
        </w:rPr>
        <w:br/>
        <w:t>MISTRZOSTWA SPORTOWEGO</w:t>
      </w:r>
    </w:p>
    <w:p w:rsidR="00966610" w:rsidRPr="00966610" w:rsidRDefault="00966610" w:rsidP="00966610">
      <w:pPr>
        <w:spacing w:line="360" w:lineRule="auto"/>
        <w:jc w:val="center"/>
        <w:rPr>
          <w:b/>
          <w:sz w:val="40"/>
          <w:szCs w:val="40"/>
        </w:rPr>
      </w:pPr>
      <w:r w:rsidRPr="00966610">
        <w:rPr>
          <w:b/>
          <w:sz w:val="40"/>
          <w:szCs w:val="40"/>
        </w:rPr>
        <w:t xml:space="preserve">IM. GENERAŁA BRONI </w:t>
      </w:r>
      <w:r w:rsidRPr="00966610">
        <w:rPr>
          <w:b/>
          <w:sz w:val="40"/>
          <w:szCs w:val="40"/>
        </w:rPr>
        <w:br/>
        <w:t>WŁADYSŁAWA ANDERSA</w:t>
      </w:r>
    </w:p>
    <w:p w:rsidR="00966610" w:rsidRPr="00966610" w:rsidRDefault="00966610" w:rsidP="00966610">
      <w:pPr>
        <w:spacing w:line="360" w:lineRule="auto"/>
        <w:jc w:val="center"/>
        <w:rPr>
          <w:b/>
          <w:sz w:val="40"/>
          <w:szCs w:val="40"/>
        </w:rPr>
      </w:pPr>
      <w:r w:rsidRPr="00966610">
        <w:rPr>
          <w:b/>
          <w:sz w:val="40"/>
          <w:szCs w:val="40"/>
        </w:rPr>
        <w:t>W WARSZAWIE</w:t>
      </w:r>
    </w:p>
    <w:p w:rsidR="00966610" w:rsidRPr="006B7D11" w:rsidRDefault="00966610" w:rsidP="00966610">
      <w:pPr>
        <w:jc w:val="center"/>
        <w:rPr>
          <w:b/>
          <w:sz w:val="40"/>
        </w:rPr>
      </w:pPr>
    </w:p>
    <w:p w:rsidR="00966610" w:rsidRPr="006B7D11" w:rsidRDefault="00966610" w:rsidP="00966610">
      <w:pPr>
        <w:jc w:val="center"/>
        <w:rPr>
          <w:b/>
          <w:sz w:val="40"/>
        </w:rPr>
      </w:pPr>
    </w:p>
    <w:p w:rsidR="00966610" w:rsidRDefault="00966610" w:rsidP="00966610">
      <w:pPr>
        <w:jc w:val="center"/>
        <w:rPr>
          <w:b/>
          <w:sz w:val="40"/>
        </w:rPr>
      </w:pPr>
    </w:p>
    <w:p w:rsidR="00966610" w:rsidRDefault="00966610" w:rsidP="00966610">
      <w:pPr>
        <w:jc w:val="center"/>
        <w:rPr>
          <w:b/>
          <w:sz w:val="40"/>
        </w:rPr>
      </w:pPr>
    </w:p>
    <w:p w:rsidR="00966610" w:rsidRDefault="00966610" w:rsidP="00966610">
      <w:pPr>
        <w:jc w:val="center"/>
        <w:rPr>
          <w:b/>
          <w:sz w:val="40"/>
        </w:rPr>
      </w:pPr>
    </w:p>
    <w:p w:rsidR="00966610" w:rsidRPr="006B7D11" w:rsidRDefault="00966610" w:rsidP="00966610">
      <w:pPr>
        <w:jc w:val="center"/>
        <w:rPr>
          <w:b/>
          <w:sz w:val="40"/>
        </w:rPr>
      </w:pPr>
    </w:p>
    <w:p w:rsidR="00966610" w:rsidRPr="006B7D11" w:rsidRDefault="00966610" w:rsidP="00966610">
      <w:pPr>
        <w:jc w:val="center"/>
        <w:rPr>
          <w:b/>
          <w:sz w:val="40"/>
        </w:rPr>
      </w:pPr>
    </w:p>
    <w:p w:rsidR="00966610" w:rsidRPr="006B7D11" w:rsidRDefault="00714BDD" w:rsidP="00966610">
      <w:pPr>
        <w:spacing w:line="360" w:lineRule="auto"/>
        <w:jc w:val="center"/>
        <w:rPr>
          <w:b/>
          <w:i/>
          <w:sz w:val="40"/>
        </w:rPr>
      </w:pPr>
      <w:r>
        <w:rPr>
          <w:b/>
          <w:i/>
          <w:sz w:val="40"/>
        </w:rPr>
        <w:t>Marzec</w:t>
      </w:r>
      <w:r w:rsidR="00966610">
        <w:rPr>
          <w:b/>
          <w:i/>
          <w:sz w:val="40"/>
        </w:rPr>
        <w:t xml:space="preserve"> </w:t>
      </w:r>
      <w:r w:rsidR="00966610" w:rsidRPr="006B7D11">
        <w:rPr>
          <w:b/>
          <w:i/>
          <w:sz w:val="40"/>
        </w:rPr>
        <w:t>201</w:t>
      </w:r>
      <w:r w:rsidR="008807AF">
        <w:rPr>
          <w:b/>
          <w:i/>
          <w:sz w:val="40"/>
        </w:rPr>
        <w:t>8</w:t>
      </w:r>
      <w:bookmarkStart w:id="0" w:name="_GoBack"/>
      <w:bookmarkEnd w:id="0"/>
      <w:r w:rsidR="00966610" w:rsidRPr="006B7D11">
        <w:rPr>
          <w:b/>
          <w:i/>
          <w:sz w:val="40"/>
        </w:rPr>
        <w:t xml:space="preserve"> </w:t>
      </w:r>
    </w:p>
    <w:p w:rsidR="00966610" w:rsidRDefault="00966610" w:rsidP="00D02F36">
      <w:pPr>
        <w:pStyle w:val="Nagwek1"/>
        <w:tabs>
          <w:tab w:val="left" w:pos="0"/>
        </w:tabs>
        <w:jc w:val="center"/>
        <w:rPr>
          <w:rFonts w:ascii="Times New Roman" w:hAnsi="Times New Roman" w:cs="Times New Roman"/>
          <w:i/>
          <w:sz w:val="24"/>
          <w:szCs w:val="24"/>
        </w:rPr>
      </w:pPr>
    </w:p>
    <w:p w:rsidR="006402EB" w:rsidRPr="006402EB" w:rsidRDefault="006402EB" w:rsidP="006402EB"/>
    <w:p w:rsidR="00D02F36" w:rsidRPr="00850027" w:rsidRDefault="00D02F36" w:rsidP="00D02F36">
      <w:pPr>
        <w:pStyle w:val="Nagwek1"/>
        <w:tabs>
          <w:tab w:val="left" w:pos="0"/>
        </w:tabs>
        <w:jc w:val="center"/>
        <w:rPr>
          <w:rFonts w:ascii="Times New Roman" w:hAnsi="Times New Roman" w:cs="Times New Roman"/>
          <w:i/>
          <w:sz w:val="24"/>
          <w:szCs w:val="24"/>
        </w:rPr>
      </w:pPr>
      <w:r w:rsidRPr="00850027">
        <w:rPr>
          <w:rFonts w:ascii="Times New Roman" w:hAnsi="Times New Roman" w:cs="Times New Roman"/>
          <w:i/>
          <w:sz w:val="24"/>
          <w:szCs w:val="24"/>
        </w:rPr>
        <w:lastRenderedPageBreak/>
        <w:t>ROZDZIAŁ I</w:t>
      </w:r>
    </w:p>
    <w:p w:rsidR="00D02F36" w:rsidRPr="00850027" w:rsidRDefault="00D02F36" w:rsidP="00D02F36">
      <w:pPr>
        <w:pStyle w:val="Tekstpodstawowy"/>
        <w:jc w:val="center"/>
        <w:rPr>
          <w:rFonts w:cs="Times New Roman"/>
          <w:b/>
        </w:rPr>
      </w:pPr>
      <w:r w:rsidRPr="00850027">
        <w:rPr>
          <w:rFonts w:cs="Times New Roman"/>
          <w:b/>
        </w:rPr>
        <w:t>POSTANOWIENIA OGÓLNE</w:t>
      </w:r>
    </w:p>
    <w:p w:rsidR="00D02F36" w:rsidRPr="00850027" w:rsidRDefault="00D02F36" w:rsidP="00D02F36">
      <w:pPr>
        <w:pStyle w:val="Tekstpodstawowy"/>
        <w:jc w:val="center"/>
        <w:rPr>
          <w:rFonts w:cs="Times New Roman"/>
        </w:rPr>
      </w:pPr>
    </w:p>
    <w:p w:rsidR="00D02F36" w:rsidRPr="00850027" w:rsidRDefault="00D02F36" w:rsidP="00D02F36">
      <w:pPr>
        <w:pStyle w:val="Tekstpodstawowy"/>
        <w:jc w:val="center"/>
        <w:rPr>
          <w:rFonts w:cs="Times New Roman"/>
        </w:rPr>
      </w:pPr>
      <w:r w:rsidRPr="00850027">
        <w:rPr>
          <w:rFonts w:cs="Times New Roman"/>
        </w:rPr>
        <w:t>§ 1</w:t>
      </w:r>
    </w:p>
    <w:p w:rsidR="00D02F36" w:rsidRPr="00D02F36" w:rsidRDefault="00D02F36" w:rsidP="00D02F36">
      <w:pPr>
        <w:pStyle w:val="Tekstpodstawowy"/>
        <w:numPr>
          <w:ilvl w:val="0"/>
          <w:numId w:val="1"/>
        </w:numPr>
        <w:tabs>
          <w:tab w:val="left" w:pos="360"/>
        </w:tabs>
        <w:ind w:left="357" w:hanging="357"/>
        <w:jc w:val="both"/>
        <w:rPr>
          <w:rFonts w:cs="Times New Roman"/>
        </w:rPr>
      </w:pPr>
      <w:r w:rsidRPr="00D02F36">
        <w:rPr>
          <w:rFonts w:cs="Times New Roman"/>
        </w:rPr>
        <w:t>Pełna nazwa Szkoły brzmi: LXII Liceum Ogólnokształcące Mistrzostwa Sportowego im. Generała Broni Władysława Andersa w Warszawie. Na pieczęciach może być używany skrót nazwy Szkoły: LXII LO MS.</w:t>
      </w:r>
    </w:p>
    <w:p w:rsidR="00D02F36" w:rsidRPr="00D02F36" w:rsidRDefault="00D02F36" w:rsidP="00D02F36">
      <w:pPr>
        <w:pStyle w:val="Tekstpodstawowy"/>
        <w:numPr>
          <w:ilvl w:val="2"/>
          <w:numId w:val="1"/>
        </w:numPr>
        <w:tabs>
          <w:tab w:val="left" w:pos="360"/>
        </w:tabs>
        <w:ind w:left="357" w:hanging="357"/>
        <w:jc w:val="both"/>
        <w:rPr>
          <w:rFonts w:cs="Times New Roman"/>
        </w:rPr>
      </w:pPr>
      <w:r w:rsidRPr="00D02F36">
        <w:rPr>
          <w:rFonts w:cs="Times New Roman"/>
        </w:rPr>
        <w:t>LXII Liceum Ogólnokształcące Mistrzostwa Sportowego im. Generała Broni Władysława Andersa zwane dalej ”Szkołą” ma siedzibę w m. st. Warszawa. Adres szkoły to: ul. Konwiktorska 5/7, 00-216 Warszawa.</w:t>
      </w:r>
    </w:p>
    <w:p w:rsidR="00D02F36" w:rsidRPr="00D02F36" w:rsidRDefault="00D02F36" w:rsidP="00D02F36">
      <w:pPr>
        <w:pStyle w:val="Tekstpodstawowy"/>
        <w:numPr>
          <w:ilvl w:val="2"/>
          <w:numId w:val="1"/>
        </w:numPr>
        <w:tabs>
          <w:tab w:val="left" w:pos="360"/>
        </w:tabs>
        <w:ind w:left="357" w:hanging="357"/>
        <w:jc w:val="both"/>
        <w:rPr>
          <w:rFonts w:cs="Times New Roman"/>
        </w:rPr>
      </w:pPr>
      <w:r w:rsidRPr="00D02F36">
        <w:rPr>
          <w:rFonts w:cs="Times New Roman"/>
        </w:rPr>
        <w:t>LXII Liceum Ogólnokształcące Mistrzostwa Sportowego im. Generała Broni Władysława Andersa w Warszawie jest szkołą nierejonową.</w:t>
      </w:r>
    </w:p>
    <w:p w:rsidR="00D02F36" w:rsidRPr="00D02F36" w:rsidRDefault="00D02F36" w:rsidP="00D02F36">
      <w:pPr>
        <w:pStyle w:val="Tekstpodstawowy"/>
        <w:numPr>
          <w:ilvl w:val="2"/>
          <w:numId w:val="1"/>
        </w:numPr>
        <w:tabs>
          <w:tab w:val="left" w:pos="360"/>
        </w:tabs>
        <w:ind w:left="357" w:hanging="357"/>
        <w:jc w:val="both"/>
        <w:rPr>
          <w:rFonts w:cs="Times New Roman"/>
        </w:rPr>
      </w:pPr>
      <w:r w:rsidRPr="00D02F36">
        <w:rPr>
          <w:rFonts w:cs="Times New Roman"/>
        </w:rPr>
        <w:t>W Szkole funkcjonują oddziały gimnazjalne do roku szkolnego 2018/2019 włącznie.</w:t>
      </w:r>
    </w:p>
    <w:p w:rsidR="00D02F36" w:rsidRPr="00850027" w:rsidRDefault="00D02F36" w:rsidP="00D02F36">
      <w:pPr>
        <w:pStyle w:val="Tekstpodstawowy"/>
        <w:jc w:val="center"/>
        <w:rPr>
          <w:rFonts w:cs="Times New Roman"/>
        </w:rPr>
      </w:pPr>
      <w:r w:rsidRPr="00850027">
        <w:rPr>
          <w:rFonts w:cs="Times New Roman"/>
        </w:rPr>
        <w:t>§ 2</w:t>
      </w:r>
    </w:p>
    <w:p w:rsidR="00D02F36" w:rsidRPr="00850027" w:rsidRDefault="00D02F36" w:rsidP="00D02F36">
      <w:pPr>
        <w:pStyle w:val="Tekstpodstawowy"/>
        <w:numPr>
          <w:ilvl w:val="0"/>
          <w:numId w:val="4"/>
        </w:numPr>
        <w:tabs>
          <w:tab w:val="left" w:pos="363"/>
        </w:tabs>
        <w:ind w:left="363"/>
        <w:jc w:val="both"/>
        <w:rPr>
          <w:rFonts w:cs="Times New Roman"/>
        </w:rPr>
      </w:pPr>
      <w:r w:rsidRPr="00850027">
        <w:rPr>
          <w:rFonts w:cs="Times New Roman"/>
        </w:rPr>
        <w:t>Organem prowadzącym Szkołę jest m. st. Warszawa.</w:t>
      </w:r>
    </w:p>
    <w:p w:rsidR="00D02F36" w:rsidRPr="00D02F36" w:rsidRDefault="00D02F36" w:rsidP="00D02F36">
      <w:pPr>
        <w:pStyle w:val="Tekstpodstawowy"/>
        <w:numPr>
          <w:ilvl w:val="0"/>
          <w:numId w:val="4"/>
        </w:numPr>
        <w:tabs>
          <w:tab w:val="left" w:pos="360"/>
        </w:tabs>
        <w:ind w:left="360"/>
        <w:jc w:val="both"/>
        <w:rPr>
          <w:rFonts w:cs="Times New Roman"/>
          <w:strike/>
        </w:rPr>
      </w:pPr>
      <w:r w:rsidRPr="00D02F36">
        <w:rPr>
          <w:rFonts w:cs="Times New Roman"/>
        </w:rPr>
        <w:t>Organem sprawującym nadzór pedagogiczny jest Mazowiecki Kurator Oświaty.</w:t>
      </w:r>
    </w:p>
    <w:p w:rsidR="00D02F36" w:rsidRPr="00850027" w:rsidRDefault="00D02F36" w:rsidP="00D02F36">
      <w:pPr>
        <w:pStyle w:val="Tekstpodstawowy"/>
        <w:jc w:val="center"/>
        <w:rPr>
          <w:rFonts w:cs="Times New Roman"/>
        </w:rPr>
      </w:pPr>
      <w:r w:rsidRPr="00850027">
        <w:rPr>
          <w:rFonts w:cs="Times New Roman"/>
        </w:rPr>
        <w:t>§ 3</w:t>
      </w:r>
    </w:p>
    <w:p w:rsidR="00D02F36" w:rsidRPr="00D02F36" w:rsidRDefault="00D02F36" w:rsidP="00D02F36">
      <w:pPr>
        <w:pStyle w:val="Tekstpodstawowy"/>
        <w:jc w:val="both"/>
        <w:rPr>
          <w:rFonts w:cs="Times New Roman"/>
        </w:rPr>
      </w:pPr>
      <w:r w:rsidRPr="00D02F36">
        <w:rPr>
          <w:rFonts w:cs="Times New Roman"/>
        </w:rPr>
        <w:t>Szkoła jest szkołą publiczną działającą na podstawie przepisów prawa powszechnie obowiązującego.</w:t>
      </w:r>
    </w:p>
    <w:p w:rsidR="00D02F36" w:rsidRPr="00850027" w:rsidRDefault="00D02F36" w:rsidP="00D02F36">
      <w:pPr>
        <w:pStyle w:val="Tekstpodstawowy"/>
        <w:jc w:val="center"/>
        <w:rPr>
          <w:rFonts w:cs="Times New Roman"/>
        </w:rPr>
      </w:pPr>
      <w:r w:rsidRPr="00850027">
        <w:rPr>
          <w:rFonts w:cs="Times New Roman"/>
        </w:rPr>
        <w:t>§ 4</w:t>
      </w:r>
    </w:p>
    <w:p w:rsidR="00D02F36" w:rsidRPr="00850027" w:rsidRDefault="00D02F36" w:rsidP="00D02F36">
      <w:pPr>
        <w:pStyle w:val="Tekstpodstawowy"/>
        <w:numPr>
          <w:ilvl w:val="0"/>
          <w:numId w:val="9"/>
        </w:numPr>
        <w:ind w:left="426" w:hanging="426"/>
        <w:jc w:val="both"/>
        <w:rPr>
          <w:rFonts w:cs="Times New Roman"/>
        </w:rPr>
      </w:pPr>
      <w:r w:rsidRPr="00850027">
        <w:rPr>
          <w:rFonts w:cs="Times New Roman"/>
        </w:rPr>
        <w:t>Szkoła posiada sztandar, godło oraz ceremoniał szkolny.</w:t>
      </w:r>
    </w:p>
    <w:p w:rsidR="00D02F36" w:rsidRPr="00D02F36" w:rsidRDefault="00D02F36" w:rsidP="00D02F36">
      <w:pPr>
        <w:pStyle w:val="Tekstpodstawowy"/>
        <w:numPr>
          <w:ilvl w:val="0"/>
          <w:numId w:val="9"/>
        </w:numPr>
        <w:ind w:left="426" w:hanging="426"/>
        <w:jc w:val="both"/>
        <w:rPr>
          <w:rFonts w:cs="Times New Roman"/>
        </w:rPr>
      </w:pPr>
      <w:r w:rsidRPr="00D02F36">
        <w:rPr>
          <w:rFonts w:cs="Times New Roman"/>
        </w:rPr>
        <w:t>Ceremoniał stosowany jest podczas uroczystości rozpoczęcia i zakończenia roku szkolnego oraz akademii organizowanych z okazji świąt państwowych i Dnia Patrona Szkoły.</w:t>
      </w:r>
    </w:p>
    <w:p w:rsidR="00D02F36" w:rsidRPr="00D02F36" w:rsidRDefault="00D02F36" w:rsidP="00D02F36">
      <w:pPr>
        <w:pStyle w:val="Tekstpodstawowy"/>
        <w:numPr>
          <w:ilvl w:val="0"/>
          <w:numId w:val="9"/>
        </w:numPr>
        <w:spacing w:after="0"/>
        <w:ind w:left="426" w:hanging="426"/>
        <w:jc w:val="both"/>
        <w:rPr>
          <w:rFonts w:cs="Times New Roman"/>
        </w:rPr>
      </w:pPr>
      <w:r w:rsidRPr="00D02F36">
        <w:rPr>
          <w:rFonts w:cs="Times New Roman"/>
        </w:rPr>
        <w:t>W skład ceremoniału wchodzi:</w:t>
      </w:r>
    </w:p>
    <w:p w:rsidR="00D02F36" w:rsidRPr="00D02F36" w:rsidRDefault="00D02F36" w:rsidP="00D02F36">
      <w:pPr>
        <w:pStyle w:val="Tekstpodstawowy"/>
        <w:numPr>
          <w:ilvl w:val="0"/>
          <w:numId w:val="14"/>
        </w:numPr>
        <w:spacing w:after="0"/>
        <w:ind w:left="709" w:hanging="283"/>
        <w:jc w:val="both"/>
        <w:rPr>
          <w:rFonts w:cs="Times New Roman"/>
        </w:rPr>
      </w:pPr>
      <w:r w:rsidRPr="00D02F36">
        <w:rPr>
          <w:rFonts w:cs="Times New Roman"/>
        </w:rPr>
        <w:t>wysłuchanie hymnu państwowego w postawie na baczność;</w:t>
      </w:r>
    </w:p>
    <w:p w:rsidR="00D02F36" w:rsidRPr="00D02F36" w:rsidRDefault="00D02F36" w:rsidP="00D02F36">
      <w:pPr>
        <w:pStyle w:val="Tekstpodstawowy"/>
        <w:numPr>
          <w:ilvl w:val="0"/>
          <w:numId w:val="14"/>
        </w:numPr>
        <w:spacing w:after="0"/>
        <w:ind w:left="709" w:hanging="283"/>
        <w:jc w:val="both"/>
        <w:rPr>
          <w:rFonts w:cs="Times New Roman"/>
        </w:rPr>
      </w:pPr>
      <w:r w:rsidRPr="00D02F36">
        <w:rPr>
          <w:rFonts w:cs="Times New Roman"/>
        </w:rPr>
        <w:t>obecność pocztu sztandarowego;</w:t>
      </w:r>
    </w:p>
    <w:p w:rsidR="00D02F36" w:rsidRPr="00D02F36" w:rsidRDefault="00D02F36" w:rsidP="00D02F36">
      <w:pPr>
        <w:pStyle w:val="Tekstpodstawowy"/>
        <w:numPr>
          <w:ilvl w:val="0"/>
          <w:numId w:val="14"/>
        </w:numPr>
        <w:spacing w:after="0"/>
        <w:ind w:left="709" w:hanging="283"/>
        <w:jc w:val="both"/>
        <w:rPr>
          <w:rFonts w:cs="Times New Roman"/>
        </w:rPr>
      </w:pPr>
      <w:r w:rsidRPr="00D02F36">
        <w:rPr>
          <w:rFonts w:cs="Times New Roman"/>
        </w:rPr>
        <w:t>przekazanie opieki nad sztandarem podczas uroczystości zakończenia roku szkolnego klas trzecich.</w:t>
      </w:r>
    </w:p>
    <w:p w:rsidR="00D02F36" w:rsidRPr="00D02F36" w:rsidRDefault="00D02F36" w:rsidP="00D02F36">
      <w:pPr>
        <w:pStyle w:val="Tekstpodstawowy"/>
        <w:numPr>
          <w:ilvl w:val="0"/>
          <w:numId w:val="9"/>
        </w:numPr>
        <w:spacing w:before="240" w:after="0"/>
        <w:ind w:left="426" w:hanging="426"/>
        <w:jc w:val="both"/>
        <w:rPr>
          <w:rFonts w:cs="Times New Roman"/>
        </w:rPr>
      </w:pPr>
      <w:r w:rsidRPr="00D02F36">
        <w:rPr>
          <w:rFonts w:cs="Times New Roman"/>
        </w:rPr>
        <w:t xml:space="preserve">W skład pocztu sztandarowego wchodzi jeden uczeń oraz dwie uczennice, wyróżniający się w nauce lub sporcie. </w:t>
      </w:r>
    </w:p>
    <w:p w:rsidR="00D02F36" w:rsidRPr="00D02F36" w:rsidRDefault="00D02F36" w:rsidP="00D02F36">
      <w:pPr>
        <w:pStyle w:val="Tekstpodstawowy"/>
        <w:numPr>
          <w:ilvl w:val="0"/>
          <w:numId w:val="9"/>
        </w:numPr>
        <w:spacing w:before="240" w:after="0"/>
        <w:ind w:left="426" w:hanging="426"/>
        <w:jc w:val="both"/>
        <w:rPr>
          <w:rFonts w:cs="Times New Roman"/>
        </w:rPr>
      </w:pPr>
      <w:r w:rsidRPr="00D02F36">
        <w:rPr>
          <w:rFonts w:cs="Times New Roman"/>
        </w:rPr>
        <w:t>Uczniów wchodzących w skład pocztu sztandarowego obowiązuje odświętny strój,  tj. uczeń biała koszula, ciemne spodnie; uczennice biała bluzka, ciemna spódnica oraz białe rękawiczki i biało-czerwona szarfa przełożona przez prawe ramię.</w:t>
      </w:r>
    </w:p>
    <w:p w:rsidR="00D02F36" w:rsidRPr="00D02F36" w:rsidRDefault="00D02F36" w:rsidP="00D02F36">
      <w:pPr>
        <w:pStyle w:val="Tekstpodstawowy"/>
        <w:numPr>
          <w:ilvl w:val="0"/>
          <w:numId w:val="9"/>
        </w:numPr>
        <w:spacing w:before="240" w:after="0"/>
        <w:ind w:left="426" w:hanging="426"/>
        <w:jc w:val="both"/>
        <w:rPr>
          <w:rFonts w:cs="Times New Roman"/>
        </w:rPr>
      </w:pPr>
      <w:r w:rsidRPr="00D02F36">
        <w:rPr>
          <w:rFonts w:cs="Times New Roman"/>
        </w:rPr>
        <w:t xml:space="preserve">Sztandar </w:t>
      </w:r>
      <w:r w:rsidR="002C0718">
        <w:rPr>
          <w:rFonts w:cs="Times New Roman"/>
        </w:rPr>
        <w:t>S</w:t>
      </w:r>
      <w:r w:rsidRPr="00D02F36">
        <w:rPr>
          <w:rFonts w:cs="Times New Roman"/>
        </w:rPr>
        <w:t xml:space="preserve">zkoły przechowywany jest w zamkniętej gablocie na terenie </w:t>
      </w:r>
      <w:r w:rsidR="002C0718">
        <w:rPr>
          <w:rFonts w:cs="Times New Roman"/>
        </w:rPr>
        <w:t>S</w:t>
      </w:r>
      <w:r w:rsidRPr="00D02F36">
        <w:rPr>
          <w:rFonts w:cs="Times New Roman"/>
        </w:rPr>
        <w:t>zkoły.</w:t>
      </w:r>
    </w:p>
    <w:p w:rsidR="00D02F36" w:rsidRPr="00D02F36" w:rsidRDefault="00D02F36" w:rsidP="00D02F36">
      <w:pPr>
        <w:pStyle w:val="Tekstpodstawowy"/>
        <w:numPr>
          <w:ilvl w:val="0"/>
          <w:numId w:val="9"/>
        </w:numPr>
        <w:spacing w:before="240" w:after="0"/>
        <w:ind w:left="426" w:hanging="426"/>
        <w:jc w:val="both"/>
        <w:rPr>
          <w:rFonts w:cs="Times New Roman"/>
        </w:rPr>
      </w:pPr>
      <w:r w:rsidRPr="00D02F36">
        <w:rPr>
          <w:rFonts w:cs="Times New Roman"/>
        </w:rPr>
        <w:t xml:space="preserve">Opiekę nad pocztem sztandarowym sprawuje nauczyciel zatrudniony w </w:t>
      </w:r>
      <w:r w:rsidR="002C0718">
        <w:rPr>
          <w:rFonts w:cs="Times New Roman"/>
        </w:rPr>
        <w:t>S</w:t>
      </w:r>
      <w:r w:rsidRPr="00D02F36">
        <w:rPr>
          <w:rFonts w:cs="Times New Roman"/>
        </w:rPr>
        <w:t>zkole.</w:t>
      </w:r>
    </w:p>
    <w:p w:rsidR="00D02F36" w:rsidRPr="00D02F36" w:rsidRDefault="00D02F36" w:rsidP="00D02F36">
      <w:pPr>
        <w:pStyle w:val="Tekstpodstawowy"/>
        <w:numPr>
          <w:ilvl w:val="0"/>
          <w:numId w:val="9"/>
        </w:numPr>
        <w:spacing w:before="240" w:after="0"/>
        <w:ind w:left="426" w:hanging="426"/>
        <w:jc w:val="both"/>
        <w:rPr>
          <w:rFonts w:cs="Times New Roman"/>
        </w:rPr>
      </w:pPr>
      <w:r w:rsidRPr="00D02F36">
        <w:rPr>
          <w:rFonts w:cs="Times New Roman"/>
        </w:rPr>
        <w:t>Poczet sztandarowy pełni funkcję reprezentacyjną w związku z tym, uczestniczy także w uroczystościach organizowanych poza Szkołą.</w:t>
      </w:r>
    </w:p>
    <w:p w:rsidR="00D02F36" w:rsidRPr="00850027" w:rsidRDefault="00D02F36" w:rsidP="00D02F36">
      <w:pPr>
        <w:pStyle w:val="Tekstpodstawowy"/>
        <w:spacing w:after="0"/>
        <w:ind w:left="284" w:hanging="284"/>
        <w:jc w:val="both"/>
        <w:rPr>
          <w:rFonts w:cs="Times New Roman"/>
          <w:color w:val="FF0000"/>
        </w:rPr>
      </w:pPr>
    </w:p>
    <w:p w:rsidR="00D02F36" w:rsidRPr="00850027" w:rsidRDefault="00D02F36" w:rsidP="00D02F36">
      <w:pPr>
        <w:pStyle w:val="Tekstpodstawowy"/>
        <w:rPr>
          <w:rFonts w:cs="Times New Roman"/>
          <w:b/>
        </w:rPr>
      </w:pPr>
    </w:p>
    <w:p w:rsidR="00D02F36" w:rsidRPr="00850027" w:rsidRDefault="00D02F36" w:rsidP="00D02F36">
      <w:pPr>
        <w:pStyle w:val="Tekstpodstawowy"/>
        <w:jc w:val="center"/>
        <w:rPr>
          <w:rFonts w:cs="Times New Roman"/>
          <w:b/>
        </w:rPr>
      </w:pPr>
      <w:r w:rsidRPr="00850027">
        <w:rPr>
          <w:rFonts w:cs="Times New Roman"/>
          <w:b/>
          <w:i/>
        </w:rPr>
        <w:lastRenderedPageBreak/>
        <w:t>ROZDZIAŁ II</w:t>
      </w:r>
      <w:r w:rsidRPr="00850027">
        <w:rPr>
          <w:rFonts w:cs="Times New Roman"/>
          <w:b/>
          <w:i/>
        </w:rPr>
        <w:br/>
      </w:r>
      <w:r w:rsidRPr="00850027">
        <w:rPr>
          <w:rFonts w:cs="Times New Roman"/>
          <w:b/>
        </w:rPr>
        <w:t>CELE I ZADANIA SZKOŁY</w:t>
      </w:r>
    </w:p>
    <w:p w:rsidR="00D02F36" w:rsidRPr="00850027" w:rsidRDefault="00D02F36" w:rsidP="00D02F36">
      <w:pPr>
        <w:pStyle w:val="Tekstpodstawowy"/>
        <w:jc w:val="center"/>
        <w:rPr>
          <w:rFonts w:cs="Times New Roman"/>
        </w:rPr>
      </w:pPr>
      <w:r w:rsidRPr="00850027">
        <w:rPr>
          <w:rFonts w:cs="Times New Roman"/>
        </w:rPr>
        <w:t>§ 5</w:t>
      </w:r>
    </w:p>
    <w:p w:rsidR="00D02F36" w:rsidRPr="00D02F36" w:rsidRDefault="00D02F36" w:rsidP="00D02F36">
      <w:pPr>
        <w:pStyle w:val="Tekstpodstawowy"/>
        <w:numPr>
          <w:ilvl w:val="0"/>
          <w:numId w:val="2"/>
        </w:numPr>
        <w:tabs>
          <w:tab w:val="left" w:pos="360"/>
        </w:tabs>
        <w:spacing w:after="60"/>
        <w:ind w:left="360"/>
        <w:jc w:val="both"/>
        <w:rPr>
          <w:rFonts w:cs="Times New Roman"/>
        </w:rPr>
      </w:pPr>
      <w:r w:rsidRPr="00D02F36">
        <w:rPr>
          <w:rFonts w:cs="Times New Roman"/>
        </w:rPr>
        <w:t>Szkoła realizuje cele i zadania wynikające z przepisów prawa powszechnie obowiązującego, aktów prawnych wewnątrzszkolnych, w tym programu wychowawczo-profilaktycznego poprzez:</w:t>
      </w:r>
    </w:p>
    <w:p w:rsidR="00D02F36" w:rsidRPr="00850027" w:rsidRDefault="00D02F36" w:rsidP="00D02F36">
      <w:pPr>
        <w:pStyle w:val="Lista21"/>
        <w:numPr>
          <w:ilvl w:val="0"/>
          <w:numId w:val="12"/>
        </w:numPr>
        <w:tabs>
          <w:tab w:val="left" w:pos="720"/>
        </w:tabs>
        <w:jc w:val="both"/>
        <w:rPr>
          <w:rFonts w:cs="Times New Roman"/>
        </w:rPr>
      </w:pPr>
      <w:r w:rsidRPr="00850027">
        <w:rPr>
          <w:rFonts w:cs="Times New Roman"/>
        </w:rPr>
        <w:t xml:space="preserve">kształcenie i wychowanie dzieci i młodzieży oraz ich przygotowanie </w:t>
      </w:r>
      <w:r w:rsidRPr="00850027">
        <w:rPr>
          <w:rFonts w:cs="Times New Roman"/>
        </w:rPr>
        <w:br/>
        <w:t>do kontynuowania nauki i życia we współczesnym świecie w oparciu o zasady demokracji, tolerancji, sprawiedliwości, uczciwości i wolności;</w:t>
      </w:r>
    </w:p>
    <w:p w:rsidR="00D02F36" w:rsidRPr="00850027" w:rsidRDefault="00D02F36" w:rsidP="00D02F36">
      <w:pPr>
        <w:pStyle w:val="Lista21"/>
        <w:numPr>
          <w:ilvl w:val="0"/>
          <w:numId w:val="12"/>
        </w:numPr>
        <w:tabs>
          <w:tab w:val="left" w:pos="720"/>
        </w:tabs>
        <w:jc w:val="both"/>
        <w:rPr>
          <w:rFonts w:cs="Times New Roman"/>
        </w:rPr>
      </w:pPr>
      <w:r w:rsidRPr="00850027">
        <w:rPr>
          <w:rFonts w:cs="Times New Roman"/>
        </w:rPr>
        <w:t>przekazanie podstawowej wiedzy o człowieku, społeczeństwie, problemach społecznych i ekonomicznych kraju i świata, o kulturze, środowisku przyrodniczym i jego ochronie, nauce, technice i pracy;</w:t>
      </w:r>
    </w:p>
    <w:p w:rsidR="00D02F36" w:rsidRPr="00850027" w:rsidRDefault="00D02F36" w:rsidP="00D02F36">
      <w:pPr>
        <w:pStyle w:val="Lista21"/>
        <w:numPr>
          <w:ilvl w:val="0"/>
          <w:numId w:val="12"/>
        </w:numPr>
        <w:tabs>
          <w:tab w:val="left" w:pos="720"/>
        </w:tabs>
        <w:jc w:val="both"/>
        <w:rPr>
          <w:rFonts w:cs="Times New Roman"/>
        </w:rPr>
      </w:pPr>
      <w:r w:rsidRPr="00850027">
        <w:rPr>
          <w:rFonts w:cs="Times New Roman"/>
        </w:rPr>
        <w:t>zapewnienie niezbędnych warunków do rozwoju intelektualnego, emocjonalnego, duchowego i fizycznego;</w:t>
      </w:r>
    </w:p>
    <w:p w:rsidR="00D02F36" w:rsidRPr="00850027" w:rsidRDefault="00D02F36" w:rsidP="00D02F36">
      <w:pPr>
        <w:pStyle w:val="Lista21"/>
        <w:numPr>
          <w:ilvl w:val="0"/>
          <w:numId w:val="12"/>
        </w:numPr>
        <w:tabs>
          <w:tab w:val="left" w:pos="720"/>
        </w:tabs>
        <w:ind w:left="714" w:hanging="357"/>
        <w:jc w:val="both"/>
        <w:rPr>
          <w:rFonts w:cs="Times New Roman"/>
        </w:rPr>
      </w:pPr>
      <w:r w:rsidRPr="00850027">
        <w:rPr>
          <w:rFonts w:cs="Times New Roman"/>
        </w:rPr>
        <w:t>rozwijanie u uczniów poczucia odpowiedzialności, miłości do Ojczyzny oraz poszanowania dla polskiego dziedzictwa kulturowego;</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zapewnienie bezpiecznych warunków do rozwoju uczniów;</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 xml:space="preserve">dbałość o bezpieczeństwo uczniów na terenie </w:t>
      </w:r>
      <w:r w:rsidR="002C0718">
        <w:rPr>
          <w:sz w:val="24"/>
          <w:szCs w:val="24"/>
        </w:rPr>
        <w:t>S</w:t>
      </w:r>
      <w:r w:rsidRPr="00D02F36">
        <w:rPr>
          <w:sz w:val="24"/>
          <w:szCs w:val="24"/>
        </w:rPr>
        <w:t xml:space="preserve">zkoły oraz o ich zdrowie </w:t>
      </w:r>
      <w:r w:rsidRPr="00D02F36">
        <w:rPr>
          <w:sz w:val="24"/>
          <w:szCs w:val="24"/>
        </w:rPr>
        <w:br/>
        <w:t xml:space="preserve">i kondycję; </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kształtowanie postaw sprzyjających bezpieczeństwu fizycznemu i psychicznemu uczniów;</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podniesienie świadomości uczniów na temat zagrożeń i niebezpieczeństw, na które są narażeni;</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 xml:space="preserve">doskonalenie umiejętności współpracy, działania zespołowego, odpowiedzialności </w:t>
      </w:r>
      <w:r w:rsidRPr="00D02F36">
        <w:rPr>
          <w:sz w:val="24"/>
          <w:szCs w:val="24"/>
        </w:rPr>
        <w:br/>
        <w:t>za siebie i innych, wspólnego pokonywania trudności, wspierania się w sytuacjach trudnych, stosowanie zasad fair play w sporcie i życiu;</w:t>
      </w:r>
    </w:p>
    <w:p w:rsidR="00D02F36" w:rsidRPr="00D02F36" w:rsidRDefault="00D02F36" w:rsidP="00D02F36">
      <w:pPr>
        <w:pStyle w:val="Standard"/>
        <w:numPr>
          <w:ilvl w:val="0"/>
          <w:numId w:val="12"/>
        </w:numPr>
        <w:spacing w:after="160"/>
        <w:ind w:left="714" w:hanging="357"/>
        <w:contextualSpacing/>
        <w:jc w:val="both"/>
        <w:rPr>
          <w:sz w:val="24"/>
          <w:szCs w:val="24"/>
        </w:rPr>
      </w:pPr>
      <w:r w:rsidRPr="00D02F36">
        <w:rPr>
          <w:sz w:val="24"/>
          <w:szCs w:val="24"/>
        </w:rPr>
        <w:t>integrowanie zespołów klasowych i społeczności szkolnej.</w:t>
      </w:r>
    </w:p>
    <w:p w:rsidR="00D02F36" w:rsidRPr="00850027" w:rsidRDefault="00D02F36" w:rsidP="00D02F36">
      <w:pPr>
        <w:pStyle w:val="Lista21"/>
        <w:numPr>
          <w:ilvl w:val="0"/>
          <w:numId w:val="3"/>
        </w:numPr>
        <w:tabs>
          <w:tab w:val="left" w:pos="340"/>
        </w:tabs>
        <w:spacing w:before="60"/>
        <w:jc w:val="both"/>
        <w:rPr>
          <w:rFonts w:cs="Times New Roman"/>
        </w:rPr>
      </w:pPr>
      <w:r w:rsidRPr="00850027">
        <w:rPr>
          <w:rFonts w:cs="Times New Roman"/>
        </w:rPr>
        <w:t>Szkoła stara się kształtować u uczniów:</w:t>
      </w:r>
    </w:p>
    <w:p w:rsidR="00D02F36" w:rsidRPr="00D02F36" w:rsidRDefault="00D02F36" w:rsidP="00D02F36">
      <w:pPr>
        <w:pStyle w:val="Standard"/>
        <w:numPr>
          <w:ilvl w:val="0"/>
          <w:numId w:val="13"/>
        </w:numPr>
        <w:ind w:left="709" w:hanging="283"/>
        <w:contextualSpacing/>
        <w:jc w:val="both"/>
        <w:rPr>
          <w:sz w:val="24"/>
          <w:szCs w:val="24"/>
        </w:rPr>
      </w:pPr>
      <w:r w:rsidRPr="00D02F36">
        <w:rPr>
          <w:sz w:val="24"/>
          <w:szCs w:val="24"/>
        </w:rPr>
        <w:t>obywatelską i patriotyczną postawę;</w:t>
      </w:r>
    </w:p>
    <w:p w:rsidR="00D02F36" w:rsidRPr="00D02F36" w:rsidRDefault="00D02F36" w:rsidP="00D02F36">
      <w:pPr>
        <w:pStyle w:val="Standard"/>
        <w:numPr>
          <w:ilvl w:val="0"/>
          <w:numId w:val="13"/>
        </w:numPr>
        <w:ind w:left="709" w:hanging="283"/>
        <w:contextualSpacing/>
        <w:jc w:val="both"/>
        <w:rPr>
          <w:sz w:val="24"/>
          <w:szCs w:val="24"/>
        </w:rPr>
      </w:pPr>
      <w:r w:rsidRPr="00D02F36">
        <w:rPr>
          <w:sz w:val="24"/>
          <w:szCs w:val="24"/>
        </w:rPr>
        <w:t>szacunek do symboli narodowych;</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potrzebę rozwijania zdolności i zainteresowań;</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wartościowe cechy charakteru jak: godność, wrażliwość, samodzielność, odpowiedzialność, wytrwałość i obowiązkowość;</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nawyki sumiennej i rzetelnej pracy;</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umiejętności planowania i organizowania nauki, pracy i wypoczynku, współdziałania w grupie, korzystania z różnych źródeł informacji, dostrzegania, formułowania i rozwiązywania problemów, dyskutowania i prezentowania własnych poglądów, samokontroli i samooceny efektów pracy;</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umiejętności posługiwania się powszechnie stosowanymi urządzeniami technicznymi;</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przygotowanie do aktywnego uczestniczenia w życiu społecznym i zawodowym;</w:t>
      </w:r>
    </w:p>
    <w:p w:rsidR="00D02F36" w:rsidRPr="00850027" w:rsidRDefault="00D02F36" w:rsidP="00D02F36">
      <w:pPr>
        <w:pStyle w:val="Lista31"/>
        <w:numPr>
          <w:ilvl w:val="0"/>
          <w:numId w:val="13"/>
        </w:numPr>
        <w:tabs>
          <w:tab w:val="left" w:pos="720"/>
        </w:tabs>
        <w:ind w:left="709" w:hanging="283"/>
        <w:jc w:val="both"/>
        <w:rPr>
          <w:rFonts w:cs="Times New Roman"/>
        </w:rPr>
      </w:pPr>
      <w:r w:rsidRPr="00850027">
        <w:rPr>
          <w:rFonts w:cs="Times New Roman"/>
        </w:rPr>
        <w:t>nawyki higieny osobistej, troski o własne zdrowie i kondycję fizyczną.</w:t>
      </w:r>
    </w:p>
    <w:p w:rsidR="00D02F36" w:rsidRPr="00850027" w:rsidRDefault="00D02F36" w:rsidP="00D02F36">
      <w:pPr>
        <w:pStyle w:val="Lista31"/>
        <w:ind w:left="360" w:firstLine="0"/>
        <w:jc w:val="both"/>
        <w:rPr>
          <w:rFonts w:cs="Times New Roman"/>
        </w:rPr>
      </w:pPr>
    </w:p>
    <w:p w:rsidR="00D02F36" w:rsidRPr="00850027" w:rsidRDefault="00D02F36" w:rsidP="00D02F36">
      <w:pPr>
        <w:pStyle w:val="Lista21"/>
        <w:numPr>
          <w:ilvl w:val="1"/>
          <w:numId w:val="5"/>
        </w:numPr>
        <w:tabs>
          <w:tab w:val="clear" w:pos="1440"/>
          <w:tab w:val="num" w:pos="426"/>
          <w:tab w:val="left" w:pos="720"/>
        </w:tabs>
        <w:ind w:hanging="1440"/>
        <w:jc w:val="both"/>
        <w:rPr>
          <w:rFonts w:cs="Times New Roman"/>
        </w:rPr>
      </w:pPr>
      <w:r w:rsidRPr="00850027">
        <w:rPr>
          <w:rFonts w:cs="Times New Roman"/>
        </w:rPr>
        <w:t>Szkoła realizuje zadania poprzez:</w:t>
      </w:r>
    </w:p>
    <w:p w:rsidR="00D02F36" w:rsidRPr="00850027" w:rsidRDefault="00D02F36" w:rsidP="00D02F36">
      <w:pPr>
        <w:pStyle w:val="Lista21"/>
        <w:numPr>
          <w:ilvl w:val="0"/>
          <w:numId w:val="6"/>
        </w:numPr>
        <w:tabs>
          <w:tab w:val="left" w:pos="720"/>
        </w:tabs>
        <w:ind w:hanging="654"/>
        <w:jc w:val="both"/>
        <w:rPr>
          <w:rFonts w:cs="Times New Roman"/>
        </w:rPr>
      </w:pPr>
      <w:r w:rsidRPr="00850027">
        <w:rPr>
          <w:rFonts w:cs="Times New Roman"/>
        </w:rPr>
        <w:t>zajęcia lekcyjne;</w:t>
      </w:r>
    </w:p>
    <w:p w:rsidR="00D02F36" w:rsidRPr="00850027" w:rsidRDefault="00D02F36" w:rsidP="00D02F36">
      <w:pPr>
        <w:pStyle w:val="Lista21"/>
        <w:numPr>
          <w:ilvl w:val="0"/>
          <w:numId w:val="6"/>
        </w:numPr>
        <w:tabs>
          <w:tab w:val="left" w:pos="720"/>
        </w:tabs>
        <w:ind w:hanging="654"/>
        <w:jc w:val="both"/>
        <w:rPr>
          <w:rFonts w:cs="Times New Roman"/>
        </w:rPr>
      </w:pPr>
      <w:r w:rsidRPr="00850027">
        <w:rPr>
          <w:rFonts w:cs="Times New Roman"/>
        </w:rPr>
        <w:t>zajęcia pozalekcyjne;</w:t>
      </w:r>
    </w:p>
    <w:p w:rsidR="00D02F36" w:rsidRPr="00850027" w:rsidRDefault="00D02F36" w:rsidP="00D02F36">
      <w:pPr>
        <w:pStyle w:val="Lista21"/>
        <w:numPr>
          <w:ilvl w:val="0"/>
          <w:numId w:val="6"/>
        </w:numPr>
        <w:tabs>
          <w:tab w:val="left" w:pos="720"/>
        </w:tabs>
        <w:ind w:hanging="654"/>
        <w:jc w:val="both"/>
        <w:rPr>
          <w:rFonts w:cs="Times New Roman"/>
        </w:rPr>
      </w:pPr>
      <w:r w:rsidRPr="00850027">
        <w:rPr>
          <w:rFonts w:cs="Times New Roman"/>
        </w:rPr>
        <w:t>zajęcia pozaszkolne:</w:t>
      </w:r>
    </w:p>
    <w:p w:rsidR="00D02F36" w:rsidRPr="00D02F36" w:rsidRDefault="00D02F36" w:rsidP="00D02F36">
      <w:pPr>
        <w:pStyle w:val="Lista21"/>
        <w:tabs>
          <w:tab w:val="left" w:pos="720"/>
        </w:tabs>
        <w:ind w:left="1080" w:hanging="371"/>
        <w:jc w:val="both"/>
        <w:rPr>
          <w:rFonts w:cs="Times New Roman"/>
        </w:rPr>
      </w:pPr>
      <w:r w:rsidRPr="00D02F36">
        <w:rPr>
          <w:rFonts w:cs="Times New Roman"/>
        </w:rPr>
        <w:t>a) wycieczki krajoznawcze,</w:t>
      </w:r>
    </w:p>
    <w:p w:rsidR="00D02F36" w:rsidRPr="00D02F36" w:rsidRDefault="00D02F36" w:rsidP="00D02F36">
      <w:pPr>
        <w:pStyle w:val="Lista21"/>
        <w:tabs>
          <w:tab w:val="left" w:pos="720"/>
        </w:tabs>
        <w:ind w:left="1080" w:hanging="371"/>
        <w:jc w:val="both"/>
        <w:rPr>
          <w:rFonts w:cs="Times New Roman"/>
        </w:rPr>
      </w:pPr>
      <w:r w:rsidRPr="00D02F36">
        <w:rPr>
          <w:rFonts w:cs="Times New Roman"/>
        </w:rPr>
        <w:t>b) wyjścia do muzeum oraz kina,</w:t>
      </w:r>
    </w:p>
    <w:p w:rsidR="00D02F36" w:rsidRPr="00D02F36" w:rsidRDefault="00D02F36" w:rsidP="00D02F36">
      <w:pPr>
        <w:pStyle w:val="Lista21"/>
        <w:tabs>
          <w:tab w:val="left" w:pos="720"/>
        </w:tabs>
        <w:ind w:left="1080" w:hanging="371"/>
        <w:jc w:val="both"/>
        <w:rPr>
          <w:rFonts w:cs="Times New Roman"/>
        </w:rPr>
      </w:pPr>
      <w:r w:rsidRPr="00D02F36">
        <w:rPr>
          <w:rFonts w:cs="Times New Roman"/>
        </w:rPr>
        <w:t>c) zajęcia edukacyjne.</w:t>
      </w:r>
    </w:p>
    <w:p w:rsidR="00D02F36" w:rsidRPr="00850027" w:rsidRDefault="00D02F36" w:rsidP="00D02F36">
      <w:pPr>
        <w:pStyle w:val="Lista21"/>
        <w:tabs>
          <w:tab w:val="left" w:pos="720"/>
        </w:tabs>
        <w:ind w:left="1080" w:hanging="371"/>
        <w:jc w:val="both"/>
        <w:rPr>
          <w:rFonts w:cs="Times New Roman"/>
        </w:rPr>
      </w:pPr>
    </w:p>
    <w:p w:rsidR="00D02F36" w:rsidRPr="00850027" w:rsidRDefault="00D02F36" w:rsidP="00D02F36">
      <w:pPr>
        <w:pStyle w:val="Lista21"/>
        <w:numPr>
          <w:ilvl w:val="1"/>
          <w:numId w:val="5"/>
        </w:numPr>
        <w:tabs>
          <w:tab w:val="left" w:pos="360"/>
        </w:tabs>
        <w:ind w:left="360"/>
        <w:jc w:val="both"/>
        <w:rPr>
          <w:rFonts w:cs="Times New Roman"/>
        </w:rPr>
      </w:pPr>
      <w:r w:rsidRPr="00850027">
        <w:rPr>
          <w:rFonts w:cs="Times New Roman"/>
        </w:rPr>
        <w:t>Szkoła ma na celu rozwijanie predyspozycji i uzdolnień specjalistycznych, kwalifikujących uczniów do szkolenia w zakresie właściwej dyscypliny lub konkurencji sportowej oraz przygotowanie młodzieży do mistrzostwa sportowego.</w:t>
      </w:r>
    </w:p>
    <w:p w:rsidR="00D02F36" w:rsidRPr="00850027" w:rsidRDefault="00D02F36" w:rsidP="00D02F36">
      <w:pPr>
        <w:pStyle w:val="Lista21"/>
        <w:tabs>
          <w:tab w:val="left" w:pos="360"/>
        </w:tabs>
        <w:spacing w:before="60"/>
        <w:ind w:left="360" w:firstLine="0"/>
        <w:jc w:val="both"/>
        <w:rPr>
          <w:rFonts w:cs="Times New Roman"/>
        </w:rPr>
      </w:pPr>
    </w:p>
    <w:p w:rsidR="00D02F36" w:rsidRPr="00D02F36" w:rsidRDefault="00D02F36" w:rsidP="00D02F36">
      <w:pPr>
        <w:pStyle w:val="Lista21"/>
        <w:numPr>
          <w:ilvl w:val="1"/>
          <w:numId w:val="5"/>
        </w:numPr>
        <w:tabs>
          <w:tab w:val="left" w:pos="360"/>
        </w:tabs>
        <w:ind w:left="360"/>
        <w:jc w:val="both"/>
        <w:rPr>
          <w:rFonts w:cs="Times New Roman"/>
        </w:rPr>
      </w:pPr>
      <w:r w:rsidRPr="00D02F36">
        <w:rPr>
          <w:rFonts w:cs="Times New Roman"/>
        </w:rPr>
        <w:t>Szczegółowe cele i zadania w zakresie oddziałów sportowych i oddziałów mistrzostwa sportowego określone są w obowiązujących rozporządzeniach Ministra Edukacji Narodowej.</w:t>
      </w:r>
    </w:p>
    <w:p w:rsidR="00D02F36" w:rsidRPr="00850027" w:rsidRDefault="00D02F36" w:rsidP="00D02F36">
      <w:pPr>
        <w:pStyle w:val="Tekstpodstawowy"/>
        <w:spacing w:before="120"/>
        <w:jc w:val="center"/>
        <w:rPr>
          <w:rFonts w:cs="Times New Roman"/>
        </w:rPr>
      </w:pPr>
      <w:r w:rsidRPr="00850027">
        <w:rPr>
          <w:rFonts w:cs="Times New Roman"/>
        </w:rPr>
        <w:t>§ 6</w:t>
      </w:r>
    </w:p>
    <w:p w:rsidR="00D02F36" w:rsidRPr="00850027" w:rsidRDefault="00D02F36" w:rsidP="00D02F36">
      <w:pPr>
        <w:pStyle w:val="Tekstpodstawowy"/>
        <w:spacing w:after="0"/>
        <w:jc w:val="both"/>
        <w:rPr>
          <w:rFonts w:cs="Times New Roman"/>
        </w:rPr>
      </w:pPr>
      <w:r w:rsidRPr="00850027">
        <w:rPr>
          <w:rFonts w:cs="Times New Roman"/>
        </w:rPr>
        <w:t>Szkoła realizuje naukę religii i etyki na zasadach określonych odrębnymi przepisami.</w:t>
      </w:r>
    </w:p>
    <w:p w:rsidR="00D02F36" w:rsidRPr="00850027" w:rsidRDefault="00D02F36" w:rsidP="00D02F36">
      <w:pPr>
        <w:pStyle w:val="Tekstpodstawowy"/>
        <w:spacing w:after="0"/>
        <w:jc w:val="both"/>
        <w:rPr>
          <w:rFonts w:cs="Times New Roman"/>
        </w:rPr>
      </w:pPr>
    </w:p>
    <w:p w:rsidR="00D02F36" w:rsidRPr="00850027" w:rsidRDefault="00D02F36" w:rsidP="00D02F36">
      <w:pPr>
        <w:pStyle w:val="Tekstpodstawowy"/>
        <w:jc w:val="center"/>
        <w:rPr>
          <w:rFonts w:cs="Times New Roman"/>
        </w:rPr>
      </w:pPr>
      <w:r w:rsidRPr="00850027">
        <w:rPr>
          <w:rFonts w:cs="Times New Roman"/>
        </w:rPr>
        <w:t>§ 7</w:t>
      </w:r>
    </w:p>
    <w:p w:rsidR="00D02F36" w:rsidRPr="00D02F36" w:rsidRDefault="00D02F36" w:rsidP="00D02F36">
      <w:pPr>
        <w:pStyle w:val="Tekstpodstawowy"/>
        <w:numPr>
          <w:ilvl w:val="0"/>
          <w:numId w:val="10"/>
        </w:numPr>
        <w:spacing w:after="0"/>
        <w:ind w:left="284" w:hanging="284"/>
        <w:jc w:val="both"/>
        <w:rPr>
          <w:rFonts w:cs="Times New Roman"/>
        </w:rPr>
      </w:pPr>
      <w:r w:rsidRPr="00D02F36">
        <w:rPr>
          <w:rFonts w:cs="Times New Roman"/>
        </w:rPr>
        <w:t>Szkoła przestrzega realizacji obowiązku szkolnego w oddziałach gimnazjalnych i obowiązku nauki w liceum określonego w ustawie o systemie oświaty jako szkoła publiczna, a w szczególności:</w:t>
      </w:r>
    </w:p>
    <w:p w:rsidR="00D02F36" w:rsidRPr="00D02F36" w:rsidRDefault="00D02F36" w:rsidP="00D02F36">
      <w:pPr>
        <w:pStyle w:val="Lista21"/>
        <w:numPr>
          <w:ilvl w:val="0"/>
          <w:numId w:val="11"/>
        </w:numPr>
        <w:tabs>
          <w:tab w:val="left" w:pos="567"/>
        </w:tabs>
        <w:ind w:left="567" w:hanging="283"/>
        <w:jc w:val="both"/>
        <w:rPr>
          <w:rFonts w:cs="Times New Roman"/>
        </w:rPr>
      </w:pPr>
      <w:r w:rsidRPr="00D02F36">
        <w:rPr>
          <w:rFonts w:cs="Times New Roman"/>
        </w:rPr>
        <w:t>zapewnia bezpłatne nauczanie w zakresie ramowych planów nauczania;</w:t>
      </w:r>
    </w:p>
    <w:p w:rsidR="00D02F36" w:rsidRPr="00D02F36" w:rsidRDefault="00D02F36" w:rsidP="00D02F36">
      <w:pPr>
        <w:pStyle w:val="Lista21"/>
        <w:numPr>
          <w:ilvl w:val="0"/>
          <w:numId w:val="11"/>
        </w:numPr>
        <w:tabs>
          <w:tab w:val="left" w:pos="567"/>
        </w:tabs>
        <w:ind w:left="567" w:hanging="283"/>
        <w:jc w:val="both"/>
        <w:rPr>
          <w:rFonts w:cs="Times New Roman"/>
        </w:rPr>
      </w:pPr>
      <w:r w:rsidRPr="00D02F36">
        <w:rPr>
          <w:rFonts w:cs="Times New Roman"/>
        </w:rPr>
        <w:t>zatrudnia nauczycieli posiadających kwalifikacje określone w odrębnych  przepisach;</w:t>
      </w:r>
    </w:p>
    <w:p w:rsidR="00D02F36" w:rsidRPr="00D02F36" w:rsidRDefault="00D02F36" w:rsidP="00D02F36">
      <w:pPr>
        <w:pStyle w:val="Lista21"/>
        <w:numPr>
          <w:ilvl w:val="0"/>
          <w:numId w:val="11"/>
        </w:numPr>
        <w:tabs>
          <w:tab w:val="left" w:pos="567"/>
        </w:tabs>
        <w:ind w:left="567" w:hanging="283"/>
        <w:jc w:val="both"/>
        <w:rPr>
          <w:rFonts w:cs="Times New Roman"/>
        </w:rPr>
      </w:pPr>
      <w:r w:rsidRPr="00D02F36">
        <w:rPr>
          <w:rFonts w:cs="Times New Roman"/>
        </w:rPr>
        <w:t xml:space="preserve">realizuje podstawy programowe i szkolny program wychowawczo-profilaktyczny; </w:t>
      </w:r>
    </w:p>
    <w:p w:rsidR="00D02F36" w:rsidRPr="00D02F36" w:rsidRDefault="00D02F36" w:rsidP="00D02F36">
      <w:pPr>
        <w:pStyle w:val="Lista21"/>
        <w:numPr>
          <w:ilvl w:val="0"/>
          <w:numId w:val="11"/>
        </w:numPr>
        <w:tabs>
          <w:tab w:val="left" w:pos="567"/>
        </w:tabs>
        <w:ind w:left="567" w:hanging="283"/>
        <w:jc w:val="both"/>
        <w:rPr>
          <w:rFonts w:cs="Times New Roman"/>
        </w:rPr>
      </w:pPr>
      <w:r w:rsidRPr="00D02F36">
        <w:rPr>
          <w:rFonts w:cs="Times New Roman"/>
        </w:rPr>
        <w:t>prowadzi rekrutację opartą na powszechnej dostępności.</w:t>
      </w:r>
    </w:p>
    <w:p w:rsidR="00D02F36" w:rsidRPr="00850027" w:rsidRDefault="00D02F36" w:rsidP="00D02F36">
      <w:pPr>
        <w:pStyle w:val="Lista21"/>
        <w:tabs>
          <w:tab w:val="left" w:pos="360"/>
        </w:tabs>
        <w:ind w:left="360" w:firstLine="0"/>
        <w:jc w:val="both"/>
        <w:rPr>
          <w:rFonts w:cs="Times New Roman"/>
        </w:rPr>
      </w:pPr>
    </w:p>
    <w:p w:rsidR="00D02F36" w:rsidRPr="00850027" w:rsidRDefault="00D02F36" w:rsidP="00D02F36">
      <w:pPr>
        <w:pStyle w:val="Tekstpodstawowy"/>
        <w:jc w:val="center"/>
        <w:rPr>
          <w:rFonts w:cs="Times New Roman"/>
        </w:rPr>
      </w:pPr>
      <w:r w:rsidRPr="00850027">
        <w:rPr>
          <w:rFonts w:cs="Times New Roman"/>
        </w:rPr>
        <w:t>§ 8</w:t>
      </w:r>
    </w:p>
    <w:p w:rsidR="00D02F36" w:rsidRPr="00D02F36" w:rsidRDefault="00D02F36" w:rsidP="00D02F36">
      <w:pPr>
        <w:pStyle w:val="Tekstpodstawowy"/>
        <w:spacing w:after="0"/>
        <w:jc w:val="both"/>
        <w:rPr>
          <w:rFonts w:cs="Times New Roman"/>
        </w:rPr>
      </w:pPr>
      <w:r w:rsidRPr="00D02F36">
        <w:rPr>
          <w:rFonts w:cs="Times New Roman"/>
        </w:rPr>
        <w:t>1. Szkoła zapewnia uczniom pomoc psychologiczno-pedagogiczną.</w:t>
      </w:r>
    </w:p>
    <w:p w:rsidR="00D02F36" w:rsidRPr="00D02F36" w:rsidRDefault="00D02F36" w:rsidP="00D02F36">
      <w:pPr>
        <w:pStyle w:val="Tekstpodstawowy"/>
        <w:numPr>
          <w:ilvl w:val="0"/>
          <w:numId w:val="7"/>
        </w:numPr>
        <w:spacing w:after="0"/>
        <w:jc w:val="both"/>
        <w:rPr>
          <w:rFonts w:cs="Times New Roman"/>
        </w:rPr>
      </w:pPr>
      <w:r w:rsidRPr="00D02F36">
        <w:rPr>
          <w:rFonts w:cs="Times New Roman"/>
        </w:rPr>
        <w:t>dla ucznia posiadającego orzeczenie o potrzebie kształcenia specjalnego lub opinię psychologiczną oraz na podstawie rozpoznania pedagogicznego o potrzebie udzielenia mu pomocy psychologiczno-pedagogicznej jest organizowana pomoc psychologiczno-pedagogiczna. Koordynatorem działań jest wychowawca klasy. Przy udzielaniu pomocy współpracują ze sobą wszyscy nauczyciele i trenerzy uczący w danej klasie, wraz z pedagogiem szkolnym oraz innymi instytucjami;</w:t>
      </w:r>
    </w:p>
    <w:p w:rsidR="00D02F36" w:rsidRPr="00D02F36" w:rsidRDefault="00D02F36" w:rsidP="00D02F36">
      <w:pPr>
        <w:pStyle w:val="Tekstpodstawowy"/>
        <w:numPr>
          <w:ilvl w:val="0"/>
          <w:numId w:val="7"/>
        </w:numPr>
        <w:spacing w:after="0"/>
        <w:jc w:val="both"/>
        <w:rPr>
          <w:rFonts w:cs="Times New Roman"/>
        </w:rPr>
      </w:pPr>
      <w:r w:rsidRPr="00D02F36">
        <w:rPr>
          <w:rFonts w:cs="Times New Roman"/>
        </w:rPr>
        <w:t>celem pomocy psychologiczno-pedagogicznej jest rozpoznawanie i zasp</w:t>
      </w:r>
      <w:r w:rsidR="002C0718">
        <w:rPr>
          <w:rFonts w:cs="Times New Roman"/>
        </w:rPr>
        <w:t>o</w:t>
      </w:r>
      <w:r w:rsidRPr="00D02F36">
        <w:rPr>
          <w:rFonts w:cs="Times New Roman"/>
        </w:rPr>
        <w:t>kajanie indywidualnych potrzeb rozwojowych i edukacyjnych oraz możliwości psychofizycznych ucznia;</w:t>
      </w:r>
    </w:p>
    <w:p w:rsidR="00D02F36" w:rsidRPr="00D02F36" w:rsidRDefault="00D02F36" w:rsidP="00D02F36">
      <w:pPr>
        <w:pStyle w:val="Tekstpodstawowy"/>
        <w:numPr>
          <w:ilvl w:val="0"/>
          <w:numId w:val="7"/>
        </w:numPr>
        <w:spacing w:after="0"/>
        <w:jc w:val="both"/>
        <w:rPr>
          <w:rFonts w:cs="Times New Roman"/>
        </w:rPr>
      </w:pPr>
      <w:r w:rsidRPr="00D02F36">
        <w:rPr>
          <w:rFonts w:cs="Times New Roman"/>
        </w:rPr>
        <w:t>do zadań Szkoły należy:</w:t>
      </w:r>
    </w:p>
    <w:p w:rsidR="00D02F36" w:rsidRPr="00D02F36" w:rsidRDefault="00D02F36" w:rsidP="00D02F36">
      <w:pPr>
        <w:pStyle w:val="Tekstpodstawowy"/>
        <w:numPr>
          <w:ilvl w:val="0"/>
          <w:numId w:val="8"/>
        </w:numPr>
        <w:spacing w:after="0"/>
        <w:jc w:val="both"/>
        <w:rPr>
          <w:rFonts w:cs="Times New Roman"/>
        </w:rPr>
      </w:pPr>
      <w:r w:rsidRPr="00D02F36">
        <w:rPr>
          <w:rFonts w:cs="Times New Roman"/>
        </w:rPr>
        <w:t>rozpoznanie i ustalenie zakresu, w którym uczeń wymaga pomocy psychologiczno-pedagogicznej z uwagi na indywidualne potrzeby rozwojowe i edukacyjne oraz możliwości psychofizyczne, w tym szczególne uzdolnienia;</w:t>
      </w:r>
    </w:p>
    <w:p w:rsidR="00D02F36" w:rsidRPr="00D02F36" w:rsidRDefault="00D02F36" w:rsidP="00D02F36">
      <w:pPr>
        <w:pStyle w:val="Tekstpodstawowy"/>
        <w:numPr>
          <w:ilvl w:val="0"/>
          <w:numId w:val="8"/>
        </w:numPr>
        <w:spacing w:after="0"/>
        <w:jc w:val="both"/>
        <w:rPr>
          <w:rFonts w:cs="Times New Roman"/>
        </w:rPr>
      </w:pPr>
      <w:r w:rsidRPr="00D02F36">
        <w:rPr>
          <w:rFonts w:cs="Times New Roman"/>
        </w:rPr>
        <w:t>określenie zalecanych form pomocy psychologiczno-pedagogicznej i dostosowań wymagań edukacyjnych i wychowawczych;</w:t>
      </w:r>
    </w:p>
    <w:p w:rsidR="00D02F36" w:rsidRPr="00D02F36" w:rsidRDefault="00D02F36" w:rsidP="00D02F36">
      <w:pPr>
        <w:pStyle w:val="Tekstpodstawowy"/>
        <w:numPr>
          <w:ilvl w:val="0"/>
          <w:numId w:val="8"/>
        </w:numPr>
        <w:spacing w:after="0"/>
        <w:jc w:val="both"/>
        <w:rPr>
          <w:rFonts w:cs="Times New Roman"/>
        </w:rPr>
      </w:pPr>
      <w:r w:rsidRPr="00D02F36">
        <w:rPr>
          <w:rFonts w:cs="Times New Roman"/>
        </w:rPr>
        <w:t>niezwłoczne opracowanie formularza pomocy psychologiczno-pedagogicznej (zgodnie z wzorcem zatwierdzonym przez Szkołę) lub indywidualnego programu edukacyjno-terapeutycznego dla uczniów posiadających orzeczenie o potrzebie kształcenia specjalnego;</w:t>
      </w:r>
    </w:p>
    <w:p w:rsidR="00D02F36" w:rsidRPr="00D02F36" w:rsidRDefault="00D02F36" w:rsidP="00D02F36">
      <w:pPr>
        <w:pStyle w:val="Tekstpodstawowy"/>
        <w:numPr>
          <w:ilvl w:val="0"/>
          <w:numId w:val="8"/>
        </w:numPr>
        <w:spacing w:after="0"/>
        <w:jc w:val="both"/>
        <w:rPr>
          <w:rFonts w:cs="Times New Roman"/>
        </w:rPr>
      </w:pPr>
      <w:r w:rsidRPr="00D02F36">
        <w:rPr>
          <w:rFonts w:cs="Times New Roman"/>
        </w:rPr>
        <w:t>udzielanie pomocy psychologiczno-pedagogicznej.</w:t>
      </w:r>
    </w:p>
    <w:p w:rsidR="00D02F36" w:rsidRPr="00850027" w:rsidRDefault="00D02F36" w:rsidP="00D02F36">
      <w:pPr>
        <w:jc w:val="center"/>
        <w:rPr>
          <w:rFonts w:cs="Times New Roman"/>
        </w:rPr>
      </w:pPr>
    </w:p>
    <w:p w:rsidR="00D02F36" w:rsidRPr="00850027" w:rsidRDefault="00D02F36" w:rsidP="00D02F36">
      <w:pPr>
        <w:pStyle w:val="Standard"/>
        <w:spacing w:line="360" w:lineRule="exact"/>
        <w:jc w:val="both"/>
        <w:rPr>
          <w:b/>
          <w:sz w:val="24"/>
          <w:szCs w:val="24"/>
        </w:rPr>
      </w:pPr>
    </w:p>
    <w:p w:rsidR="00D02F36" w:rsidRPr="00850027" w:rsidRDefault="00D02F36" w:rsidP="00D02F36">
      <w:pPr>
        <w:jc w:val="center"/>
        <w:rPr>
          <w:rFonts w:cs="Times New Roman"/>
        </w:rPr>
      </w:pPr>
    </w:p>
    <w:p w:rsidR="00D02F36" w:rsidRPr="00850027" w:rsidRDefault="00D02F36" w:rsidP="00D02F36">
      <w:pPr>
        <w:rPr>
          <w:rFonts w:cs="Times New Roman"/>
        </w:rPr>
      </w:pPr>
    </w:p>
    <w:p w:rsidR="00D02F36" w:rsidRPr="00850027" w:rsidRDefault="00D02F36" w:rsidP="00D02F36">
      <w:pPr>
        <w:pStyle w:val="Nagwek1"/>
        <w:tabs>
          <w:tab w:val="left" w:pos="0"/>
        </w:tabs>
        <w:jc w:val="center"/>
        <w:rPr>
          <w:rFonts w:ascii="Times New Roman" w:hAnsi="Times New Roman" w:cs="Times New Roman"/>
          <w:i/>
          <w:sz w:val="24"/>
          <w:szCs w:val="24"/>
        </w:rPr>
      </w:pPr>
      <w:r w:rsidRPr="00850027">
        <w:rPr>
          <w:rFonts w:ascii="Times New Roman" w:hAnsi="Times New Roman" w:cs="Times New Roman"/>
          <w:i/>
          <w:sz w:val="24"/>
          <w:szCs w:val="24"/>
        </w:rPr>
        <w:lastRenderedPageBreak/>
        <w:t>ROZDZIAŁ III</w:t>
      </w:r>
    </w:p>
    <w:p w:rsidR="00D02F36" w:rsidRPr="00850027" w:rsidRDefault="00D02F36" w:rsidP="00D02F36">
      <w:pPr>
        <w:jc w:val="center"/>
        <w:rPr>
          <w:rFonts w:cs="Times New Roman"/>
          <w:b/>
        </w:rPr>
      </w:pPr>
      <w:r w:rsidRPr="00850027">
        <w:rPr>
          <w:rFonts w:cs="Times New Roman"/>
          <w:b/>
        </w:rPr>
        <w:t>ORGANY SZKOŁY</w:t>
      </w:r>
    </w:p>
    <w:p w:rsidR="00D02F36" w:rsidRPr="00850027" w:rsidRDefault="00D02F36" w:rsidP="00D02F36">
      <w:pPr>
        <w:jc w:val="center"/>
        <w:rPr>
          <w:rFonts w:cs="Times New Roman"/>
          <w:b/>
        </w:rPr>
      </w:pPr>
    </w:p>
    <w:p w:rsidR="00D02F36" w:rsidRPr="00850027" w:rsidRDefault="00D02F36" w:rsidP="00D02F36">
      <w:pPr>
        <w:pStyle w:val="Tekstpodstawowy"/>
        <w:jc w:val="center"/>
        <w:rPr>
          <w:rFonts w:cs="Times New Roman"/>
        </w:rPr>
      </w:pPr>
      <w:r w:rsidRPr="00850027">
        <w:rPr>
          <w:rFonts w:cs="Times New Roman"/>
        </w:rPr>
        <w:t>§ 9</w:t>
      </w:r>
    </w:p>
    <w:p w:rsidR="00D02F36" w:rsidRPr="00E3504E" w:rsidRDefault="00D02F36" w:rsidP="00481BEF">
      <w:pPr>
        <w:pStyle w:val="Nagwek2"/>
        <w:keepLines w:val="0"/>
        <w:numPr>
          <w:ilvl w:val="0"/>
          <w:numId w:val="23"/>
        </w:numPr>
        <w:tabs>
          <w:tab w:val="left" w:pos="360"/>
        </w:tabs>
        <w:spacing w:before="240"/>
        <w:ind w:left="360"/>
        <w:jc w:val="both"/>
        <w:rPr>
          <w:rFonts w:ascii="Times New Roman" w:hAnsi="Times New Roman" w:cs="Times New Roman"/>
          <w:b w:val="0"/>
          <w:color w:val="auto"/>
          <w:sz w:val="24"/>
          <w:szCs w:val="24"/>
        </w:rPr>
      </w:pPr>
      <w:r w:rsidRPr="00E3504E">
        <w:rPr>
          <w:rFonts w:ascii="Times New Roman" w:hAnsi="Times New Roman" w:cs="Times New Roman"/>
          <w:b w:val="0"/>
          <w:color w:val="auto"/>
          <w:sz w:val="24"/>
          <w:szCs w:val="24"/>
        </w:rPr>
        <w:t>Organami Szkoły są:</w:t>
      </w:r>
    </w:p>
    <w:p w:rsidR="00D02F36" w:rsidRPr="00850027" w:rsidRDefault="00D02F36" w:rsidP="00481BEF">
      <w:pPr>
        <w:pStyle w:val="Lista21"/>
        <w:numPr>
          <w:ilvl w:val="0"/>
          <w:numId w:val="27"/>
        </w:numPr>
        <w:tabs>
          <w:tab w:val="left" w:pos="720"/>
        </w:tabs>
        <w:ind w:left="720"/>
        <w:jc w:val="both"/>
        <w:rPr>
          <w:rFonts w:cs="Times New Roman"/>
        </w:rPr>
      </w:pPr>
      <w:r w:rsidRPr="00850027">
        <w:rPr>
          <w:rFonts w:cs="Times New Roman"/>
        </w:rPr>
        <w:t>Rada Pedagogiczna;</w:t>
      </w:r>
    </w:p>
    <w:p w:rsidR="00D02F36" w:rsidRPr="00850027" w:rsidRDefault="00D02F36" w:rsidP="00481BEF">
      <w:pPr>
        <w:pStyle w:val="Lista21"/>
        <w:numPr>
          <w:ilvl w:val="0"/>
          <w:numId w:val="27"/>
        </w:numPr>
        <w:tabs>
          <w:tab w:val="left" w:pos="720"/>
        </w:tabs>
        <w:ind w:left="720"/>
        <w:jc w:val="both"/>
        <w:rPr>
          <w:rFonts w:cs="Times New Roman"/>
        </w:rPr>
      </w:pPr>
      <w:r w:rsidRPr="00850027">
        <w:rPr>
          <w:rFonts w:cs="Times New Roman"/>
        </w:rPr>
        <w:t>Rada Rodziców;</w:t>
      </w:r>
    </w:p>
    <w:p w:rsidR="00D02F36" w:rsidRPr="00850027" w:rsidRDefault="00D02F36" w:rsidP="00481BEF">
      <w:pPr>
        <w:pStyle w:val="Lista21"/>
        <w:numPr>
          <w:ilvl w:val="0"/>
          <w:numId w:val="27"/>
        </w:numPr>
        <w:tabs>
          <w:tab w:val="left" w:pos="720"/>
        </w:tabs>
        <w:ind w:left="720"/>
        <w:jc w:val="both"/>
        <w:rPr>
          <w:rFonts w:cs="Times New Roman"/>
        </w:rPr>
      </w:pPr>
      <w:r w:rsidRPr="00850027">
        <w:rPr>
          <w:rFonts w:cs="Times New Roman"/>
        </w:rPr>
        <w:t>Samorząd Uczniowski;</w:t>
      </w:r>
    </w:p>
    <w:p w:rsidR="00D02F36" w:rsidRPr="00850027" w:rsidRDefault="00D02F36" w:rsidP="00481BEF">
      <w:pPr>
        <w:pStyle w:val="Lista21"/>
        <w:numPr>
          <w:ilvl w:val="0"/>
          <w:numId w:val="27"/>
        </w:numPr>
        <w:tabs>
          <w:tab w:val="left" w:pos="720"/>
          <w:tab w:val="left" w:pos="6096"/>
        </w:tabs>
        <w:spacing w:after="240"/>
        <w:ind w:left="720"/>
        <w:jc w:val="both"/>
        <w:rPr>
          <w:rFonts w:cs="Times New Roman"/>
        </w:rPr>
      </w:pPr>
      <w:r w:rsidRPr="00850027">
        <w:rPr>
          <w:rFonts w:cs="Times New Roman"/>
        </w:rPr>
        <w:t>Dyrektor.</w:t>
      </w:r>
    </w:p>
    <w:p w:rsidR="00D02F36" w:rsidRPr="00850027" w:rsidRDefault="00D02F36" w:rsidP="00481BEF">
      <w:pPr>
        <w:pStyle w:val="Lista21"/>
        <w:numPr>
          <w:ilvl w:val="0"/>
          <w:numId w:val="21"/>
        </w:numPr>
        <w:tabs>
          <w:tab w:val="left" w:pos="360"/>
        </w:tabs>
        <w:spacing w:after="240"/>
        <w:jc w:val="both"/>
        <w:rPr>
          <w:rFonts w:cs="Times New Roman"/>
        </w:rPr>
      </w:pPr>
      <w:r w:rsidRPr="00850027">
        <w:rPr>
          <w:rFonts w:cs="Times New Roman"/>
        </w:rPr>
        <w:t>Rada Pedagogiczna, Rada Rodziców i Samorząd Uczniowski uchwalają regulaminy swojej działalności.</w:t>
      </w:r>
    </w:p>
    <w:p w:rsidR="00D02F36" w:rsidRPr="00850027" w:rsidRDefault="00D02F36" w:rsidP="00481BEF">
      <w:pPr>
        <w:pStyle w:val="Lista21"/>
        <w:numPr>
          <w:ilvl w:val="0"/>
          <w:numId w:val="21"/>
        </w:numPr>
        <w:tabs>
          <w:tab w:val="left" w:pos="360"/>
        </w:tabs>
        <w:spacing w:before="60" w:after="240"/>
        <w:jc w:val="both"/>
        <w:rPr>
          <w:rFonts w:cs="Times New Roman"/>
        </w:rPr>
      </w:pPr>
      <w:r w:rsidRPr="00850027">
        <w:rPr>
          <w:rFonts w:cs="Times New Roman"/>
        </w:rPr>
        <w:t>Organy Szkoły na początku roku szkolnego planują terminy zebrań. Organy Szkoły mogą zapraszać na swoje planowane lub doraźne zebrania przedstawicieli innych organów w celu wymiany informacji i poglądów.</w:t>
      </w:r>
    </w:p>
    <w:p w:rsidR="00D02F36" w:rsidRPr="00850027" w:rsidRDefault="00D02F36" w:rsidP="00481BEF">
      <w:pPr>
        <w:pStyle w:val="Lista21"/>
        <w:numPr>
          <w:ilvl w:val="0"/>
          <w:numId w:val="21"/>
        </w:numPr>
        <w:tabs>
          <w:tab w:val="left" w:pos="360"/>
        </w:tabs>
        <w:jc w:val="both"/>
        <w:rPr>
          <w:rFonts w:cs="Times New Roman"/>
        </w:rPr>
      </w:pPr>
      <w:r w:rsidRPr="00850027">
        <w:rPr>
          <w:rFonts w:cs="Times New Roman"/>
        </w:rPr>
        <w:t xml:space="preserve">Zasady współpracy między </w:t>
      </w:r>
      <w:r w:rsidR="002C0718">
        <w:rPr>
          <w:rFonts w:cs="Times New Roman"/>
        </w:rPr>
        <w:t>o</w:t>
      </w:r>
      <w:r w:rsidRPr="00850027">
        <w:rPr>
          <w:rFonts w:cs="Times New Roman"/>
        </w:rPr>
        <w:t>rganami Szkoły oparte są na poszanowaniu niezależności i wzajemnej autonomiczności. Organy Szkoły realizują swoje zadania zgodnie z przepisami powszechnie obowiązującego prawa oraz zgodnie ze Statutem Szkoły.</w:t>
      </w:r>
    </w:p>
    <w:p w:rsidR="00D02F36" w:rsidRPr="00850027" w:rsidRDefault="00D02F36" w:rsidP="00D02F36">
      <w:pPr>
        <w:pStyle w:val="Lista21"/>
        <w:spacing w:before="60"/>
        <w:jc w:val="both"/>
        <w:rPr>
          <w:rFonts w:cs="Times New Roman"/>
        </w:rPr>
      </w:pPr>
    </w:p>
    <w:p w:rsidR="00D02F36" w:rsidRPr="00850027" w:rsidRDefault="00D02F36" w:rsidP="00D02F36">
      <w:pPr>
        <w:pStyle w:val="Tekstpodstawowy"/>
        <w:jc w:val="center"/>
        <w:rPr>
          <w:rFonts w:cs="Times New Roman"/>
        </w:rPr>
      </w:pPr>
      <w:r w:rsidRPr="00850027">
        <w:rPr>
          <w:rFonts w:cs="Times New Roman"/>
        </w:rPr>
        <w:t>§ 10</w:t>
      </w:r>
    </w:p>
    <w:p w:rsidR="00D02F36" w:rsidRPr="00850027" w:rsidRDefault="00D02F36" w:rsidP="00481BEF">
      <w:pPr>
        <w:pStyle w:val="Lista21"/>
        <w:numPr>
          <w:ilvl w:val="0"/>
          <w:numId w:val="34"/>
        </w:numPr>
        <w:spacing w:before="60"/>
        <w:ind w:left="426" w:hanging="426"/>
        <w:jc w:val="both"/>
        <w:rPr>
          <w:rFonts w:cs="Times New Roman"/>
        </w:rPr>
      </w:pPr>
      <w:r w:rsidRPr="00850027">
        <w:rPr>
          <w:rFonts w:cs="Times New Roman"/>
        </w:rPr>
        <w:t xml:space="preserve">Spory kompetencyjne między </w:t>
      </w:r>
      <w:r>
        <w:rPr>
          <w:rFonts w:cs="Times New Roman"/>
        </w:rPr>
        <w:t>o</w:t>
      </w:r>
      <w:r w:rsidRPr="00850027">
        <w:rPr>
          <w:rFonts w:cs="Times New Roman"/>
        </w:rPr>
        <w:t xml:space="preserve">rganami Szkoły rozstrzyga komisja statutowa, w skład której wchodzi jeden przedstawiciel każdego </w:t>
      </w:r>
      <w:r>
        <w:rPr>
          <w:rFonts w:cs="Times New Roman"/>
        </w:rPr>
        <w:t>o</w:t>
      </w:r>
      <w:r w:rsidRPr="00850027">
        <w:rPr>
          <w:rFonts w:cs="Times New Roman"/>
        </w:rPr>
        <w:t xml:space="preserve">rganu. Swego przedstawiciela wybierają </w:t>
      </w:r>
      <w:r>
        <w:rPr>
          <w:rFonts w:cs="Times New Roman"/>
        </w:rPr>
        <w:t>o</w:t>
      </w:r>
      <w:r w:rsidRPr="00850027">
        <w:rPr>
          <w:rFonts w:cs="Times New Roman"/>
        </w:rPr>
        <w:t>rgany Szkoły.</w:t>
      </w:r>
    </w:p>
    <w:p w:rsidR="00D02F36" w:rsidRPr="00850027" w:rsidRDefault="00D02F36" w:rsidP="00481BEF">
      <w:pPr>
        <w:pStyle w:val="Lista21"/>
        <w:numPr>
          <w:ilvl w:val="0"/>
          <w:numId w:val="34"/>
        </w:numPr>
        <w:spacing w:before="60"/>
        <w:ind w:left="426" w:hanging="426"/>
        <w:jc w:val="both"/>
        <w:rPr>
          <w:rFonts w:cs="Times New Roman"/>
        </w:rPr>
      </w:pPr>
      <w:r w:rsidRPr="00850027">
        <w:rPr>
          <w:rFonts w:cs="Times New Roman"/>
        </w:rPr>
        <w:t>Komisja statutowa wydaje swoje rozstrzygnięcia w drodze uchwały podjętej zwykłą większością głosów, przy obecności wszystkich jej członków. Rozstrzygnięcia komisji statutowej są ostateczne.</w:t>
      </w:r>
    </w:p>
    <w:p w:rsidR="00D02F36" w:rsidRPr="00850027" w:rsidRDefault="00D02F36" w:rsidP="00481BEF">
      <w:pPr>
        <w:pStyle w:val="Lista21"/>
        <w:numPr>
          <w:ilvl w:val="0"/>
          <w:numId w:val="34"/>
        </w:numPr>
        <w:spacing w:before="60"/>
        <w:ind w:left="426" w:hanging="426"/>
        <w:jc w:val="both"/>
        <w:rPr>
          <w:rFonts w:cs="Times New Roman"/>
        </w:rPr>
      </w:pPr>
      <w:r w:rsidRPr="00850027">
        <w:rPr>
          <w:rFonts w:cs="Times New Roman"/>
        </w:rPr>
        <w:t>Sprawy pod obrady komisji statutowej wnoszone są w formie pisemnej w postaci skargi organu, którego kompetencje naruszono. Organ, którego winę komisja ustaliła</w:t>
      </w:r>
      <w:r>
        <w:rPr>
          <w:rFonts w:cs="Times New Roman"/>
        </w:rPr>
        <w:t>,</w:t>
      </w:r>
      <w:r w:rsidRPr="00850027">
        <w:rPr>
          <w:rFonts w:cs="Times New Roman"/>
        </w:rPr>
        <w:t xml:space="preserve"> musi naprawić skutki swego działania.</w:t>
      </w:r>
    </w:p>
    <w:p w:rsidR="00D02F36" w:rsidRPr="00850027" w:rsidRDefault="00D02F36" w:rsidP="00481BEF">
      <w:pPr>
        <w:pStyle w:val="Lista21"/>
        <w:numPr>
          <w:ilvl w:val="0"/>
          <w:numId w:val="34"/>
        </w:numPr>
        <w:spacing w:before="60"/>
        <w:ind w:left="426" w:hanging="426"/>
        <w:jc w:val="both"/>
        <w:rPr>
          <w:rFonts w:cs="Times New Roman"/>
        </w:rPr>
      </w:pPr>
      <w:r w:rsidRPr="00850027">
        <w:rPr>
          <w:rFonts w:cs="Times New Roman"/>
        </w:rPr>
        <w:t>Rozstrzygnięcie komisji statutowej podawane jest do wiadomości wszystkich organów Szkoły.</w:t>
      </w:r>
    </w:p>
    <w:p w:rsidR="00D02F36" w:rsidRPr="00D02F36" w:rsidRDefault="00D02F36" w:rsidP="00481BEF">
      <w:pPr>
        <w:pStyle w:val="Lista21"/>
        <w:numPr>
          <w:ilvl w:val="0"/>
          <w:numId w:val="34"/>
        </w:numPr>
        <w:spacing w:before="60"/>
        <w:ind w:left="426" w:hanging="426"/>
        <w:jc w:val="both"/>
        <w:rPr>
          <w:rFonts w:cs="Times New Roman"/>
        </w:rPr>
      </w:pPr>
      <w:r w:rsidRPr="00D02F36">
        <w:rPr>
          <w:rFonts w:cs="Times New Roman"/>
        </w:rPr>
        <w:t xml:space="preserve">Inne spory rozstrzyga Dyrektor z dwoma wicedyrektorami. </w:t>
      </w:r>
    </w:p>
    <w:p w:rsidR="00D02F36" w:rsidRPr="00D02F36" w:rsidRDefault="00D02F36" w:rsidP="00481BEF">
      <w:pPr>
        <w:pStyle w:val="Lista21"/>
        <w:numPr>
          <w:ilvl w:val="0"/>
          <w:numId w:val="34"/>
        </w:numPr>
        <w:spacing w:before="60"/>
        <w:ind w:left="426" w:hanging="426"/>
        <w:jc w:val="both"/>
        <w:rPr>
          <w:rFonts w:cs="Times New Roman"/>
        </w:rPr>
      </w:pPr>
      <w:r w:rsidRPr="00D02F36">
        <w:rPr>
          <w:rFonts w:cs="Times New Roman"/>
        </w:rPr>
        <w:t xml:space="preserve">Zastrzeżenia dotyczące Dyrektora rozstrzyga komisja złożona z dwóch wicedyrektorów, trzech przedstawicieli Rady Pedagogicznej oraz dwóch przedstawicieli Rady Rodziców. Rada Pedagogiczna i Rada Rodziców wybiera swoich przedstawicieli w tajnym głosowaniu. Swoje rozstrzygnięcia </w:t>
      </w:r>
      <w:r w:rsidR="002C0718">
        <w:rPr>
          <w:rFonts w:cs="Times New Roman"/>
        </w:rPr>
        <w:t>k</w:t>
      </w:r>
      <w:r w:rsidRPr="00D02F36">
        <w:rPr>
          <w:rFonts w:cs="Times New Roman"/>
        </w:rPr>
        <w:t>omisja przekazuje Dyrektorowi w formie pisemnej.</w:t>
      </w:r>
    </w:p>
    <w:p w:rsidR="00D02F36" w:rsidRPr="00850027" w:rsidRDefault="00D02F36" w:rsidP="00D02F36">
      <w:pPr>
        <w:ind w:left="360"/>
        <w:jc w:val="center"/>
        <w:rPr>
          <w:rFonts w:cs="Times New Roman"/>
        </w:rPr>
      </w:pPr>
    </w:p>
    <w:p w:rsidR="00D02F36" w:rsidRPr="00850027" w:rsidRDefault="00D02F36" w:rsidP="00D02F36">
      <w:pPr>
        <w:pStyle w:val="Tekstpodstawowy"/>
        <w:jc w:val="center"/>
        <w:rPr>
          <w:rFonts w:cs="Times New Roman"/>
        </w:rPr>
      </w:pPr>
      <w:r w:rsidRPr="00850027">
        <w:rPr>
          <w:rFonts w:cs="Times New Roman"/>
        </w:rPr>
        <w:t>§ 11</w:t>
      </w:r>
    </w:p>
    <w:p w:rsidR="00D02F36" w:rsidRPr="00850027" w:rsidRDefault="00D02F36" w:rsidP="00481BEF">
      <w:pPr>
        <w:pStyle w:val="Tekstpodstawowy"/>
        <w:numPr>
          <w:ilvl w:val="0"/>
          <w:numId w:val="20"/>
        </w:numPr>
        <w:tabs>
          <w:tab w:val="left" w:pos="360"/>
        </w:tabs>
        <w:ind w:left="340"/>
        <w:jc w:val="both"/>
        <w:rPr>
          <w:rFonts w:cs="Times New Roman"/>
        </w:rPr>
      </w:pPr>
      <w:r w:rsidRPr="00850027">
        <w:rPr>
          <w:rFonts w:cs="Times New Roman"/>
        </w:rPr>
        <w:t>Radę Pedagogiczną tworzą wszyscy nauczyciele zatrudnieni w Szkole. Przewodniczącym Rady Pedagogicznej jest Dyrektor.</w:t>
      </w:r>
    </w:p>
    <w:p w:rsidR="00D02F36" w:rsidRPr="00850027" w:rsidRDefault="00D02F36" w:rsidP="00481BEF">
      <w:pPr>
        <w:pStyle w:val="Tekstpodstawowy"/>
        <w:numPr>
          <w:ilvl w:val="0"/>
          <w:numId w:val="20"/>
        </w:numPr>
        <w:tabs>
          <w:tab w:val="left" w:pos="360"/>
        </w:tabs>
        <w:ind w:left="340"/>
        <w:jc w:val="both"/>
        <w:rPr>
          <w:rFonts w:cs="Times New Roman"/>
        </w:rPr>
      </w:pPr>
      <w:r w:rsidRPr="00850027">
        <w:rPr>
          <w:rFonts w:cs="Times New Roman"/>
        </w:rPr>
        <w:t>Dyrektor przygotowuje i prowadzi zebrania Rady Pedagogicznej i jest odpowiedzialny za zawiadomienia jej członków o terminie i porządku obrad.</w:t>
      </w:r>
    </w:p>
    <w:p w:rsidR="00D02F36" w:rsidRPr="00850027" w:rsidRDefault="00D02F36" w:rsidP="00481BEF">
      <w:pPr>
        <w:pStyle w:val="Tekstpodstawowy"/>
        <w:numPr>
          <w:ilvl w:val="0"/>
          <w:numId w:val="20"/>
        </w:numPr>
        <w:tabs>
          <w:tab w:val="left" w:pos="360"/>
        </w:tabs>
        <w:ind w:left="340"/>
        <w:jc w:val="both"/>
        <w:rPr>
          <w:rFonts w:cs="Times New Roman"/>
        </w:rPr>
      </w:pPr>
      <w:r w:rsidRPr="00850027">
        <w:rPr>
          <w:rFonts w:cs="Times New Roman"/>
        </w:rPr>
        <w:t xml:space="preserve">Zebrania plenarne Rady Pedagogicznej są organizowane przed rozpoczęciem roku szkolnego, w każdym półroczu w związku z zatwierdzeniem wyników klasyfikacji </w:t>
      </w:r>
      <w:r w:rsidRPr="00850027">
        <w:rPr>
          <w:rFonts w:cs="Times New Roman"/>
        </w:rPr>
        <w:br/>
      </w:r>
      <w:r w:rsidRPr="00850027">
        <w:rPr>
          <w:rFonts w:cs="Times New Roman"/>
        </w:rPr>
        <w:lastRenderedPageBreak/>
        <w:t xml:space="preserve">i promowania uczniów, po zakończeniu rocznych zajęć szkolnych oraz w miarę bieżących potrzeb. </w:t>
      </w:r>
    </w:p>
    <w:p w:rsidR="00D02F36" w:rsidRPr="00850027" w:rsidRDefault="00D02F36" w:rsidP="00481BEF">
      <w:pPr>
        <w:pStyle w:val="Tekstpodstawowy"/>
        <w:numPr>
          <w:ilvl w:val="0"/>
          <w:numId w:val="20"/>
        </w:numPr>
        <w:tabs>
          <w:tab w:val="left" w:pos="360"/>
        </w:tabs>
        <w:ind w:left="340"/>
        <w:jc w:val="both"/>
        <w:rPr>
          <w:rFonts w:cs="Times New Roman"/>
        </w:rPr>
      </w:pPr>
      <w:r w:rsidRPr="00850027">
        <w:rPr>
          <w:rFonts w:cs="Times New Roman"/>
        </w:rPr>
        <w:t>Zebrania mogą być organizowane na wniosek organu sprawującego nadzór pedagogiczny lub organu prowadzącego Szkołę albo co najmniej 1/3 członków Rady Pedagogicznej.</w:t>
      </w:r>
    </w:p>
    <w:p w:rsidR="00D02F36" w:rsidRPr="00850027" w:rsidRDefault="00D02F36" w:rsidP="00D02F36">
      <w:pPr>
        <w:pStyle w:val="Tekstpodstawowy"/>
        <w:jc w:val="center"/>
        <w:rPr>
          <w:rFonts w:cs="Times New Roman"/>
        </w:rPr>
      </w:pPr>
      <w:r w:rsidRPr="00850027">
        <w:rPr>
          <w:rFonts w:cs="Times New Roman"/>
        </w:rPr>
        <w:t>§ 12</w:t>
      </w:r>
    </w:p>
    <w:p w:rsidR="00D02F36" w:rsidRPr="00850027" w:rsidRDefault="00D02F36" w:rsidP="00481BEF">
      <w:pPr>
        <w:pStyle w:val="Lista21"/>
        <w:numPr>
          <w:ilvl w:val="0"/>
          <w:numId w:val="28"/>
        </w:numPr>
        <w:tabs>
          <w:tab w:val="left" w:pos="360"/>
        </w:tabs>
        <w:spacing w:before="120"/>
        <w:ind w:left="340"/>
        <w:jc w:val="both"/>
        <w:rPr>
          <w:rFonts w:cs="Times New Roman"/>
        </w:rPr>
      </w:pPr>
      <w:r w:rsidRPr="00850027">
        <w:rPr>
          <w:rFonts w:cs="Times New Roman"/>
        </w:rPr>
        <w:t>Rada Pedagogiczna jest organem Szkoły w zakresie realizacji jej statutowych zadań dotyczących kształcenia, wychowania i opieki.</w:t>
      </w:r>
    </w:p>
    <w:p w:rsidR="00D02F36" w:rsidRPr="00850027" w:rsidRDefault="00D02F36" w:rsidP="00481BEF">
      <w:pPr>
        <w:pStyle w:val="Lista21"/>
        <w:numPr>
          <w:ilvl w:val="0"/>
          <w:numId w:val="28"/>
        </w:numPr>
        <w:tabs>
          <w:tab w:val="left" w:pos="360"/>
        </w:tabs>
        <w:spacing w:before="120"/>
        <w:ind w:left="340"/>
        <w:jc w:val="both"/>
        <w:rPr>
          <w:rFonts w:cs="Times New Roman"/>
        </w:rPr>
      </w:pPr>
      <w:r w:rsidRPr="00850027">
        <w:rPr>
          <w:rFonts w:cs="Times New Roman"/>
        </w:rPr>
        <w:t>Do kompetencji Rady Pedagogicznej należy:</w:t>
      </w:r>
    </w:p>
    <w:p w:rsidR="00D02F36" w:rsidRPr="001B18F4" w:rsidRDefault="00D02F36" w:rsidP="00481BEF">
      <w:pPr>
        <w:pStyle w:val="Lista31"/>
        <w:numPr>
          <w:ilvl w:val="0"/>
          <w:numId w:val="153"/>
        </w:numPr>
        <w:tabs>
          <w:tab w:val="left" w:pos="851"/>
        </w:tabs>
        <w:ind w:left="851" w:hanging="425"/>
        <w:jc w:val="both"/>
        <w:rPr>
          <w:rFonts w:cs="Times New Roman"/>
        </w:rPr>
      </w:pPr>
      <w:r w:rsidRPr="001B18F4">
        <w:rPr>
          <w:rFonts w:cs="Times New Roman"/>
        </w:rPr>
        <w:t>zatwierdzanie planów pracy Szkoły;</w:t>
      </w:r>
    </w:p>
    <w:p w:rsidR="00D02F36" w:rsidRPr="001B18F4" w:rsidRDefault="00D02F36" w:rsidP="00481BEF">
      <w:pPr>
        <w:pStyle w:val="Lista31"/>
        <w:numPr>
          <w:ilvl w:val="0"/>
          <w:numId w:val="153"/>
        </w:numPr>
        <w:tabs>
          <w:tab w:val="left" w:pos="851"/>
        </w:tabs>
        <w:ind w:left="851" w:hanging="425"/>
        <w:jc w:val="both"/>
        <w:rPr>
          <w:rFonts w:cs="Times New Roman"/>
        </w:rPr>
      </w:pPr>
      <w:r w:rsidRPr="001B18F4">
        <w:rPr>
          <w:rFonts w:cs="Times New Roman"/>
        </w:rPr>
        <w:t>podejmowanie uchwał w sprawie zatwierdzania wyników klasyfikacji i promocji uczniów;</w:t>
      </w:r>
    </w:p>
    <w:p w:rsidR="00D02F36" w:rsidRPr="001B18F4" w:rsidRDefault="00D02F36" w:rsidP="00481BEF">
      <w:pPr>
        <w:pStyle w:val="Lista31"/>
        <w:numPr>
          <w:ilvl w:val="0"/>
          <w:numId w:val="153"/>
        </w:numPr>
        <w:tabs>
          <w:tab w:val="left" w:pos="851"/>
        </w:tabs>
        <w:ind w:left="851" w:hanging="425"/>
        <w:jc w:val="both"/>
        <w:rPr>
          <w:rFonts w:cs="Times New Roman"/>
        </w:rPr>
      </w:pPr>
      <w:r w:rsidRPr="001B18F4">
        <w:rPr>
          <w:rFonts w:cs="Times New Roman"/>
        </w:rPr>
        <w:t>zatwierdzanie szczegółowych kryteriów oceniania;</w:t>
      </w:r>
    </w:p>
    <w:p w:rsidR="00D02F36" w:rsidRPr="00D02F36" w:rsidRDefault="00D02F36" w:rsidP="00481BEF">
      <w:pPr>
        <w:pStyle w:val="Lista31"/>
        <w:numPr>
          <w:ilvl w:val="0"/>
          <w:numId w:val="153"/>
        </w:numPr>
        <w:tabs>
          <w:tab w:val="left" w:pos="851"/>
        </w:tabs>
        <w:ind w:left="851" w:hanging="425"/>
        <w:jc w:val="both"/>
        <w:rPr>
          <w:rFonts w:cs="Times New Roman"/>
        </w:rPr>
      </w:pPr>
      <w:r w:rsidRPr="00D02F36">
        <w:rPr>
          <w:rFonts w:cs="Times New Roman"/>
        </w:rPr>
        <w:t>podejmowanie uchwał w sprawie innowacji i eksperymentów pedagogicznych;</w:t>
      </w:r>
    </w:p>
    <w:p w:rsidR="00D02F36" w:rsidRPr="001B18F4" w:rsidRDefault="00D02F36" w:rsidP="00481BEF">
      <w:pPr>
        <w:pStyle w:val="Lista31"/>
        <w:numPr>
          <w:ilvl w:val="0"/>
          <w:numId w:val="153"/>
        </w:numPr>
        <w:tabs>
          <w:tab w:val="left" w:pos="851"/>
        </w:tabs>
        <w:ind w:left="851" w:hanging="425"/>
        <w:jc w:val="both"/>
        <w:rPr>
          <w:rFonts w:cs="Times New Roman"/>
        </w:rPr>
      </w:pPr>
      <w:r w:rsidRPr="00D02F36">
        <w:rPr>
          <w:rFonts w:cs="Times New Roman"/>
        </w:rPr>
        <w:t xml:space="preserve">ustalanie organizacji doskonalenia zawodowego nauczycieli </w:t>
      </w:r>
      <w:r w:rsidR="002C0718">
        <w:rPr>
          <w:rFonts w:cs="Times New Roman"/>
        </w:rPr>
        <w:t>S</w:t>
      </w:r>
      <w:r w:rsidRPr="00D02F36">
        <w:rPr>
          <w:rFonts w:cs="Times New Roman"/>
        </w:rPr>
        <w:t>zkoły;</w:t>
      </w:r>
    </w:p>
    <w:p w:rsidR="00D02F36" w:rsidRPr="001B18F4" w:rsidRDefault="00D02F36" w:rsidP="00481BEF">
      <w:pPr>
        <w:pStyle w:val="Lista31"/>
        <w:numPr>
          <w:ilvl w:val="0"/>
          <w:numId w:val="153"/>
        </w:numPr>
        <w:tabs>
          <w:tab w:val="left" w:pos="851"/>
        </w:tabs>
        <w:ind w:left="851" w:hanging="425"/>
        <w:jc w:val="both"/>
        <w:rPr>
          <w:rFonts w:cs="Times New Roman"/>
        </w:rPr>
      </w:pPr>
      <w:r w:rsidRPr="001B18F4">
        <w:rPr>
          <w:rFonts w:cs="Times New Roman"/>
        </w:rPr>
        <w:t>podejmowanie uchwał w sprawie skreślenia z listy uczniów;</w:t>
      </w:r>
    </w:p>
    <w:p w:rsidR="00D02F36" w:rsidRPr="00331C71" w:rsidRDefault="00D02F36" w:rsidP="00481BEF">
      <w:pPr>
        <w:pStyle w:val="Lista31"/>
        <w:numPr>
          <w:ilvl w:val="0"/>
          <w:numId w:val="153"/>
        </w:numPr>
        <w:tabs>
          <w:tab w:val="left" w:pos="851"/>
        </w:tabs>
        <w:ind w:left="851" w:hanging="425"/>
        <w:jc w:val="both"/>
        <w:rPr>
          <w:rStyle w:val="Pogrubienie"/>
          <w:rFonts w:cs="Times New Roman"/>
          <w:b w:val="0"/>
          <w:bCs w:val="0"/>
        </w:rPr>
      </w:pPr>
      <w:r w:rsidRPr="00331C71">
        <w:rPr>
          <w:rStyle w:val="Pogrubienie"/>
          <w:rFonts w:cs="Times New Roman"/>
          <w:b w:val="0"/>
        </w:rPr>
        <w:t>ustalanie sposobu wykorzystania wyników nadzoru pedagogicznego, w tym sprawowanego nad Szkołą przez organ sprawujący nadzór pedagogiczny, w celu doskonalenia pracy Szkoły;</w:t>
      </w:r>
    </w:p>
    <w:p w:rsidR="00D02F36" w:rsidRPr="00331C71" w:rsidRDefault="00D02F36" w:rsidP="00481BEF">
      <w:pPr>
        <w:pStyle w:val="Lista31"/>
        <w:numPr>
          <w:ilvl w:val="0"/>
          <w:numId w:val="153"/>
        </w:numPr>
        <w:tabs>
          <w:tab w:val="left" w:pos="851"/>
        </w:tabs>
        <w:ind w:left="851" w:hanging="425"/>
        <w:jc w:val="both"/>
        <w:rPr>
          <w:rStyle w:val="Pogrubienie"/>
          <w:rFonts w:cs="Times New Roman"/>
          <w:b w:val="0"/>
          <w:bCs w:val="0"/>
        </w:rPr>
      </w:pPr>
      <w:r w:rsidRPr="00331C71">
        <w:rPr>
          <w:rStyle w:val="Pogrubienie"/>
          <w:rFonts w:cs="Times New Roman"/>
          <w:b w:val="0"/>
        </w:rPr>
        <w:t>przygotowanie projektu Statutu Szkoły albo jego zmian;</w:t>
      </w:r>
    </w:p>
    <w:p w:rsidR="00D02F36" w:rsidRPr="00331C71" w:rsidRDefault="00D02F36" w:rsidP="00481BEF">
      <w:pPr>
        <w:pStyle w:val="Lista31"/>
        <w:numPr>
          <w:ilvl w:val="0"/>
          <w:numId w:val="153"/>
        </w:numPr>
        <w:tabs>
          <w:tab w:val="left" w:pos="851"/>
        </w:tabs>
        <w:ind w:left="851" w:hanging="425"/>
        <w:jc w:val="both"/>
        <w:rPr>
          <w:rFonts w:cs="Times New Roman"/>
          <w:b/>
        </w:rPr>
      </w:pPr>
      <w:r w:rsidRPr="00331C71">
        <w:rPr>
          <w:rStyle w:val="Pogrubienie"/>
          <w:rFonts w:cs="Times New Roman"/>
          <w:b w:val="0"/>
        </w:rPr>
        <w:t>uchwalenie Statutu Szkoły i jego zmian.</w:t>
      </w:r>
    </w:p>
    <w:p w:rsidR="00D02F36" w:rsidRPr="00850027" w:rsidRDefault="00D02F36" w:rsidP="00481BEF">
      <w:pPr>
        <w:pStyle w:val="Lista21"/>
        <w:numPr>
          <w:ilvl w:val="0"/>
          <w:numId w:val="19"/>
        </w:numPr>
        <w:tabs>
          <w:tab w:val="left" w:pos="340"/>
          <w:tab w:val="left" w:pos="360"/>
        </w:tabs>
        <w:spacing w:before="120"/>
        <w:ind w:left="340"/>
        <w:jc w:val="both"/>
        <w:rPr>
          <w:rFonts w:cs="Times New Roman"/>
        </w:rPr>
      </w:pPr>
      <w:r w:rsidRPr="00850027">
        <w:rPr>
          <w:rFonts w:cs="Times New Roman"/>
        </w:rPr>
        <w:t>Rada Pedagogiczna opiniuje:</w:t>
      </w:r>
    </w:p>
    <w:p w:rsidR="00D02F36" w:rsidRPr="00850027" w:rsidRDefault="00D02F36" w:rsidP="00481BEF">
      <w:pPr>
        <w:pStyle w:val="Lista31"/>
        <w:numPr>
          <w:ilvl w:val="1"/>
          <w:numId w:val="19"/>
        </w:numPr>
        <w:tabs>
          <w:tab w:val="left" w:pos="757"/>
        </w:tabs>
        <w:ind w:left="757"/>
        <w:jc w:val="both"/>
        <w:rPr>
          <w:rFonts w:cs="Times New Roman"/>
        </w:rPr>
      </w:pPr>
      <w:r w:rsidRPr="00850027">
        <w:rPr>
          <w:rFonts w:cs="Times New Roman"/>
        </w:rPr>
        <w:t>roczną organizację pracy Szkoły, w tym zwłaszcza tygodniowy rozkład zajęć lekcyjnych i pozalekcyjnych;</w:t>
      </w:r>
    </w:p>
    <w:p w:rsidR="00D02F36" w:rsidRPr="00850027" w:rsidRDefault="00D02F36" w:rsidP="00481BEF">
      <w:pPr>
        <w:pStyle w:val="Lista31"/>
        <w:numPr>
          <w:ilvl w:val="1"/>
          <w:numId w:val="19"/>
        </w:numPr>
        <w:tabs>
          <w:tab w:val="left" w:pos="757"/>
        </w:tabs>
        <w:ind w:left="757"/>
        <w:jc w:val="both"/>
        <w:rPr>
          <w:rFonts w:cs="Times New Roman"/>
        </w:rPr>
      </w:pPr>
      <w:r w:rsidRPr="00850027">
        <w:rPr>
          <w:rFonts w:cs="Times New Roman"/>
        </w:rPr>
        <w:t xml:space="preserve">projekt planu finansowego Szkoły, a w szczególności propozycje dotyczące doposażenia w pomoce dydaktyczne oraz poprawy warunków pracy uczniów </w:t>
      </w:r>
      <w:r w:rsidRPr="00850027">
        <w:rPr>
          <w:rFonts w:cs="Times New Roman"/>
        </w:rPr>
        <w:br/>
        <w:t>i nauczycieli;</w:t>
      </w:r>
    </w:p>
    <w:p w:rsidR="00D02F36" w:rsidRPr="00331C71" w:rsidRDefault="00331C71" w:rsidP="00481BEF">
      <w:pPr>
        <w:pStyle w:val="Lista31"/>
        <w:numPr>
          <w:ilvl w:val="1"/>
          <w:numId w:val="19"/>
        </w:numPr>
        <w:tabs>
          <w:tab w:val="left" w:pos="757"/>
        </w:tabs>
        <w:ind w:left="757"/>
        <w:jc w:val="both"/>
        <w:rPr>
          <w:rFonts w:cs="Times New Roman"/>
          <w:i/>
        </w:rPr>
      </w:pPr>
      <w:r w:rsidRPr="00331C71">
        <w:rPr>
          <w:rFonts w:cs="Times New Roman"/>
          <w:i/>
        </w:rPr>
        <w:t>uchylono</w:t>
      </w:r>
    </w:p>
    <w:p w:rsidR="00D02F36" w:rsidRPr="00850027" w:rsidRDefault="00D02F36" w:rsidP="00481BEF">
      <w:pPr>
        <w:pStyle w:val="Lista31"/>
        <w:numPr>
          <w:ilvl w:val="1"/>
          <w:numId w:val="19"/>
        </w:numPr>
        <w:tabs>
          <w:tab w:val="left" w:pos="757"/>
        </w:tabs>
        <w:ind w:left="757"/>
        <w:jc w:val="both"/>
        <w:rPr>
          <w:rFonts w:cs="Times New Roman"/>
        </w:rPr>
      </w:pPr>
      <w:r w:rsidRPr="00850027">
        <w:rPr>
          <w:rFonts w:cs="Times New Roman"/>
        </w:rPr>
        <w:t xml:space="preserve">propozycje Dyrektora w sprawach przydziału nauczycielom stałych prac i zajęć </w:t>
      </w:r>
      <w:r w:rsidRPr="00850027">
        <w:rPr>
          <w:rFonts w:cs="Times New Roman"/>
        </w:rPr>
        <w:br/>
        <w:t>w ramach wynagrodzenia zasadniczego oraz dodatkowo płatnych zajęć dydaktycznych, wychowawczych i opiekuńczych;</w:t>
      </w:r>
    </w:p>
    <w:p w:rsidR="00D02F36" w:rsidRPr="00850027" w:rsidRDefault="00D02F36" w:rsidP="00481BEF">
      <w:pPr>
        <w:pStyle w:val="Lista31"/>
        <w:numPr>
          <w:ilvl w:val="1"/>
          <w:numId w:val="19"/>
        </w:numPr>
        <w:tabs>
          <w:tab w:val="left" w:pos="757"/>
        </w:tabs>
        <w:ind w:left="757"/>
        <w:jc w:val="both"/>
        <w:rPr>
          <w:rFonts w:cs="Times New Roman"/>
        </w:rPr>
      </w:pPr>
      <w:r w:rsidRPr="00850027">
        <w:rPr>
          <w:rFonts w:cs="Times New Roman"/>
        </w:rPr>
        <w:t>wybrany przez nauczyciela program nauczania;</w:t>
      </w:r>
    </w:p>
    <w:p w:rsidR="00D02F36" w:rsidRPr="00850027" w:rsidRDefault="00D02F36" w:rsidP="00481BEF">
      <w:pPr>
        <w:pStyle w:val="Lista31"/>
        <w:numPr>
          <w:ilvl w:val="1"/>
          <w:numId w:val="19"/>
        </w:numPr>
        <w:tabs>
          <w:tab w:val="left" w:pos="757"/>
        </w:tabs>
        <w:ind w:left="360" w:firstLine="0"/>
        <w:jc w:val="both"/>
        <w:rPr>
          <w:rFonts w:cs="Times New Roman"/>
        </w:rPr>
      </w:pPr>
      <w:r w:rsidRPr="00850027">
        <w:rPr>
          <w:rFonts w:cs="Times New Roman"/>
        </w:rPr>
        <w:t>wnioski Dyrektora w sprawach nagród, odznaczeń i innych wyróżnień.</w:t>
      </w:r>
    </w:p>
    <w:p w:rsidR="00331C71" w:rsidRPr="00331C71" w:rsidRDefault="00331C71" w:rsidP="00481BEF">
      <w:pPr>
        <w:pStyle w:val="Lista21"/>
        <w:numPr>
          <w:ilvl w:val="2"/>
          <w:numId w:val="19"/>
        </w:numPr>
        <w:tabs>
          <w:tab w:val="left" w:pos="340"/>
          <w:tab w:val="left" w:pos="360"/>
        </w:tabs>
        <w:spacing w:before="120"/>
        <w:ind w:left="340"/>
        <w:jc w:val="both"/>
        <w:rPr>
          <w:rFonts w:cs="Times New Roman"/>
          <w:i/>
        </w:rPr>
      </w:pPr>
      <w:r w:rsidRPr="00331C71">
        <w:rPr>
          <w:rFonts w:cs="Times New Roman"/>
          <w:i/>
        </w:rPr>
        <w:t xml:space="preserve">uchylono </w:t>
      </w:r>
    </w:p>
    <w:p w:rsidR="00D02F36" w:rsidRPr="00331C71" w:rsidRDefault="00D02F36" w:rsidP="00481BEF">
      <w:pPr>
        <w:pStyle w:val="Lista21"/>
        <w:numPr>
          <w:ilvl w:val="2"/>
          <w:numId w:val="19"/>
        </w:numPr>
        <w:tabs>
          <w:tab w:val="left" w:pos="340"/>
          <w:tab w:val="left" w:pos="360"/>
        </w:tabs>
        <w:spacing w:before="120"/>
        <w:ind w:left="340"/>
        <w:jc w:val="both"/>
        <w:rPr>
          <w:rFonts w:cs="Times New Roman"/>
        </w:rPr>
      </w:pPr>
      <w:r w:rsidRPr="00331C71">
        <w:rPr>
          <w:rFonts w:cs="Times New Roman"/>
        </w:rPr>
        <w:t>Rada Pedagogiczna, nie rzadziej niż dwa razy do roku, analizuje wnioski Dyrektora, wynikające z nadzoru pedagogicznego oraz informacje o działalności Szkoły.</w:t>
      </w:r>
    </w:p>
    <w:p w:rsidR="00D02F36" w:rsidRPr="00850027" w:rsidRDefault="00D02F36" w:rsidP="00481BEF">
      <w:pPr>
        <w:pStyle w:val="Lista21"/>
        <w:numPr>
          <w:ilvl w:val="2"/>
          <w:numId w:val="19"/>
        </w:numPr>
        <w:tabs>
          <w:tab w:val="left" w:pos="340"/>
          <w:tab w:val="left" w:pos="360"/>
        </w:tabs>
        <w:spacing w:before="120"/>
        <w:ind w:left="340"/>
        <w:jc w:val="both"/>
        <w:rPr>
          <w:rFonts w:cs="Times New Roman"/>
        </w:rPr>
      </w:pPr>
      <w:r w:rsidRPr="00850027">
        <w:rPr>
          <w:rFonts w:cs="Times New Roman"/>
        </w:rPr>
        <w:t>Rada Pedagogiczna może, w uzasadnionych przypadkach, występować do organu prowadzącego z wnioskami o odwołanie Dyrektora oraz występować do Dyrektora z wnioskami o odwołanie wicedyrektorów.</w:t>
      </w:r>
    </w:p>
    <w:p w:rsidR="00D02F36" w:rsidRPr="00850027" w:rsidRDefault="00D02F36" w:rsidP="00481BEF">
      <w:pPr>
        <w:pStyle w:val="Lista21"/>
        <w:numPr>
          <w:ilvl w:val="2"/>
          <w:numId w:val="19"/>
        </w:numPr>
        <w:tabs>
          <w:tab w:val="left" w:pos="340"/>
          <w:tab w:val="left" w:pos="360"/>
        </w:tabs>
        <w:spacing w:before="120"/>
        <w:ind w:left="340"/>
        <w:jc w:val="both"/>
        <w:rPr>
          <w:rFonts w:cs="Times New Roman"/>
        </w:rPr>
      </w:pPr>
      <w:r w:rsidRPr="00850027">
        <w:rPr>
          <w:rFonts w:cs="Times New Roman"/>
        </w:rPr>
        <w:t xml:space="preserve">Uchwały Rady Pedagogicznej są podejmowane zwykłą większością głosów </w:t>
      </w:r>
      <w:r w:rsidRPr="00850027">
        <w:rPr>
          <w:rFonts w:cs="Times New Roman"/>
        </w:rPr>
        <w:br/>
        <w:t>w obecności co najmniej połowy jej członków.</w:t>
      </w:r>
    </w:p>
    <w:p w:rsidR="00D02F36" w:rsidRPr="00850027" w:rsidRDefault="00D02F36" w:rsidP="00481BEF">
      <w:pPr>
        <w:pStyle w:val="Lista21"/>
        <w:numPr>
          <w:ilvl w:val="2"/>
          <w:numId w:val="19"/>
        </w:numPr>
        <w:tabs>
          <w:tab w:val="left" w:pos="340"/>
          <w:tab w:val="left" w:pos="360"/>
        </w:tabs>
        <w:spacing w:before="120"/>
        <w:ind w:left="340"/>
        <w:jc w:val="both"/>
        <w:rPr>
          <w:rFonts w:cs="Times New Roman"/>
        </w:rPr>
      </w:pPr>
      <w:r w:rsidRPr="00850027">
        <w:rPr>
          <w:rFonts w:cs="Times New Roman"/>
        </w:rPr>
        <w:t>Nauczyciele są zobowiązani do nieujawniania spraw poruszanych na posiedzeniu Rady Pedagogicznej, które mogą naruszać dobro osobiste uczniów lub ich rodziców, a także nauczycieli i innych pracowników Szkoły. Nauczyciele są także zobowiązani do  ochrony danych osobowych uczniów, ich rodziców oraz wszystkich pracowników Szkoły.</w:t>
      </w:r>
    </w:p>
    <w:p w:rsidR="00D02F36" w:rsidRPr="00850027" w:rsidRDefault="00D02F36" w:rsidP="00481BEF">
      <w:pPr>
        <w:pStyle w:val="Lista21"/>
        <w:numPr>
          <w:ilvl w:val="2"/>
          <w:numId w:val="19"/>
        </w:numPr>
        <w:tabs>
          <w:tab w:val="left" w:pos="340"/>
          <w:tab w:val="left" w:pos="360"/>
        </w:tabs>
        <w:spacing w:before="120"/>
        <w:ind w:left="340"/>
        <w:jc w:val="both"/>
        <w:rPr>
          <w:rFonts w:cs="Times New Roman"/>
        </w:rPr>
      </w:pPr>
      <w:r w:rsidRPr="00850027">
        <w:rPr>
          <w:rFonts w:cs="Times New Roman"/>
        </w:rPr>
        <w:lastRenderedPageBreak/>
        <w:t>Szczegółowe kwestie związane z funkcjonowaniem Rady Pedagogicznej określa odrębny regulamin.</w:t>
      </w:r>
    </w:p>
    <w:p w:rsidR="00D02F36" w:rsidRPr="00850027" w:rsidRDefault="00D02F36" w:rsidP="00D02F36">
      <w:pPr>
        <w:pStyle w:val="Lista21"/>
        <w:tabs>
          <w:tab w:val="left" w:pos="340"/>
          <w:tab w:val="left" w:pos="360"/>
        </w:tabs>
        <w:spacing w:before="120"/>
        <w:ind w:left="340" w:firstLine="0"/>
        <w:jc w:val="both"/>
        <w:rPr>
          <w:rFonts w:cs="Times New Roman"/>
        </w:rPr>
      </w:pPr>
    </w:p>
    <w:p w:rsidR="00D02F36" w:rsidRDefault="00D02F36" w:rsidP="002C0718">
      <w:pPr>
        <w:jc w:val="center"/>
        <w:rPr>
          <w:rFonts w:cs="Times New Roman"/>
        </w:rPr>
      </w:pPr>
      <w:r w:rsidRPr="00850027">
        <w:rPr>
          <w:rFonts w:cs="Times New Roman"/>
        </w:rPr>
        <w:t>§ 13</w:t>
      </w:r>
    </w:p>
    <w:p w:rsidR="00D02F36" w:rsidRPr="00331C71" w:rsidRDefault="00D02F36" w:rsidP="00D02F36">
      <w:pPr>
        <w:ind w:left="360"/>
        <w:rPr>
          <w:rFonts w:cs="Times New Roman"/>
          <w:i/>
        </w:rPr>
      </w:pPr>
      <w:r w:rsidRPr="00331C71">
        <w:rPr>
          <w:rFonts w:cs="Times New Roman"/>
          <w:i/>
        </w:rPr>
        <w:t>uchylono</w:t>
      </w:r>
    </w:p>
    <w:p w:rsidR="00D02F36" w:rsidRPr="00850027" w:rsidRDefault="00D02F36" w:rsidP="00D02F36">
      <w:pPr>
        <w:tabs>
          <w:tab w:val="left" w:pos="340"/>
          <w:tab w:val="left" w:pos="360"/>
        </w:tabs>
        <w:spacing w:before="120"/>
        <w:ind w:left="340"/>
        <w:jc w:val="both"/>
        <w:rPr>
          <w:rFonts w:cs="Times New Roman"/>
          <w:strike/>
          <w:color w:val="FF0000"/>
        </w:rPr>
      </w:pPr>
    </w:p>
    <w:p w:rsidR="00D02F36" w:rsidRPr="00850027" w:rsidRDefault="00D02F36" w:rsidP="002C0718">
      <w:pPr>
        <w:spacing w:line="360" w:lineRule="auto"/>
        <w:jc w:val="center"/>
        <w:rPr>
          <w:rFonts w:cs="Times New Roman"/>
        </w:rPr>
      </w:pPr>
      <w:r w:rsidRPr="00850027">
        <w:rPr>
          <w:rFonts w:cs="Times New Roman"/>
        </w:rPr>
        <w:t>§ 14</w:t>
      </w:r>
    </w:p>
    <w:p w:rsidR="00D02F36" w:rsidRPr="00850027" w:rsidRDefault="00D02F36" w:rsidP="00481BEF">
      <w:pPr>
        <w:pStyle w:val="Tekstpodstawowy21"/>
        <w:numPr>
          <w:ilvl w:val="3"/>
          <w:numId w:val="19"/>
        </w:numPr>
        <w:tabs>
          <w:tab w:val="left" w:pos="340"/>
          <w:tab w:val="left" w:pos="360"/>
        </w:tabs>
        <w:spacing w:before="0" w:line="360" w:lineRule="auto"/>
        <w:ind w:left="340"/>
        <w:rPr>
          <w:rFonts w:cs="Times New Roman"/>
        </w:rPr>
      </w:pPr>
      <w:r w:rsidRPr="00850027">
        <w:rPr>
          <w:rFonts w:cs="Times New Roman"/>
        </w:rPr>
        <w:t>Radę Rodziców tworzą rodzice wybierani ze wszystkich oddziałów Szkoły.</w:t>
      </w:r>
    </w:p>
    <w:p w:rsidR="00D02F36" w:rsidRPr="00850027" w:rsidRDefault="00D02F36" w:rsidP="00481BEF">
      <w:pPr>
        <w:pStyle w:val="Tekstpodstawowy21"/>
        <w:numPr>
          <w:ilvl w:val="3"/>
          <w:numId w:val="19"/>
        </w:numPr>
        <w:tabs>
          <w:tab w:val="left" w:pos="340"/>
          <w:tab w:val="left" w:pos="360"/>
        </w:tabs>
        <w:spacing w:before="0"/>
        <w:ind w:left="340"/>
        <w:rPr>
          <w:rFonts w:cs="Times New Roman"/>
        </w:rPr>
      </w:pPr>
      <w:r w:rsidRPr="00850027">
        <w:rPr>
          <w:rFonts w:cs="Times New Roman"/>
        </w:rPr>
        <w:t>Rada Rodziców wspiera działalność Szkoły poprzez:</w:t>
      </w:r>
    </w:p>
    <w:p w:rsidR="00D02F36" w:rsidRPr="00331C71" w:rsidRDefault="00D02F36" w:rsidP="00481BEF">
      <w:pPr>
        <w:numPr>
          <w:ilvl w:val="4"/>
          <w:numId w:val="19"/>
        </w:numPr>
        <w:tabs>
          <w:tab w:val="left" w:pos="851"/>
        </w:tabs>
        <w:ind w:left="709" w:hanging="283"/>
        <w:jc w:val="both"/>
        <w:rPr>
          <w:rFonts w:cs="Times New Roman"/>
        </w:rPr>
      </w:pPr>
      <w:r w:rsidRPr="00331C71">
        <w:rPr>
          <w:rFonts w:cs="Times New Roman"/>
        </w:rPr>
        <w:t>uchwalanie w porozumieniu z Radą Pedagogiczną</w:t>
      </w:r>
      <w:r w:rsidR="00331C71" w:rsidRPr="00331C71">
        <w:rPr>
          <w:rFonts w:cs="Times New Roman"/>
        </w:rPr>
        <w:t xml:space="preserve"> </w:t>
      </w:r>
      <w:r w:rsidRPr="00331C71">
        <w:rPr>
          <w:rFonts w:cs="Times New Roman"/>
        </w:rPr>
        <w:t>programu wychowawczo-profilaktycznego Szkoły obejmującego wszystkie treści i działania o charakterze wychowawczym i profilaktycznym skierowane do uczniów, realizowanego przez nauczycieli,</w:t>
      </w:r>
    </w:p>
    <w:p w:rsidR="00D02F36" w:rsidRPr="00850027" w:rsidRDefault="00D02F36" w:rsidP="00481BEF">
      <w:pPr>
        <w:numPr>
          <w:ilvl w:val="4"/>
          <w:numId w:val="19"/>
        </w:numPr>
        <w:tabs>
          <w:tab w:val="left" w:pos="757"/>
          <w:tab w:val="left" w:pos="851"/>
        </w:tabs>
        <w:ind w:left="709" w:hanging="283"/>
        <w:jc w:val="both"/>
        <w:rPr>
          <w:rFonts w:cs="Times New Roman"/>
        </w:rPr>
      </w:pPr>
      <w:r w:rsidRPr="00850027">
        <w:rPr>
          <w:rFonts w:cs="Times New Roman"/>
        </w:rPr>
        <w:t>występowanie do Dyrektora i Rady Pedagogicznej z wnioskami i opiniami dotyczącymi Szkoły;</w:t>
      </w:r>
    </w:p>
    <w:p w:rsidR="00D02F36" w:rsidRPr="00850027" w:rsidRDefault="00D02F36" w:rsidP="00481BEF">
      <w:pPr>
        <w:numPr>
          <w:ilvl w:val="4"/>
          <w:numId w:val="19"/>
        </w:numPr>
        <w:tabs>
          <w:tab w:val="left" w:pos="757"/>
          <w:tab w:val="left" w:pos="851"/>
        </w:tabs>
        <w:ind w:left="709" w:hanging="283"/>
        <w:jc w:val="both"/>
        <w:rPr>
          <w:rFonts w:cs="Times New Roman"/>
        </w:rPr>
      </w:pPr>
      <w:r w:rsidRPr="00850027">
        <w:rPr>
          <w:rFonts w:cs="Times New Roman"/>
        </w:rPr>
        <w:t>opiniowanie projektu planu finansowego składanego przez Dyrektora;</w:t>
      </w:r>
    </w:p>
    <w:p w:rsidR="00D02F36" w:rsidRPr="00850027" w:rsidRDefault="00D02F36" w:rsidP="00481BEF">
      <w:pPr>
        <w:numPr>
          <w:ilvl w:val="4"/>
          <w:numId w:val="19"/>
        </w:numPr>
        <w:tabs>
          <w:tab w:val="left" w:pos="757"/>
          <w:tab w:val="left" w:pos="851"/>
        </w:tabs>
        <w:ind w:left="709" w:hanging="283"/>
        <w:jc w:val="both"/>
        <w:rPr>
          <w:rFonts w:cs="Times New Roman"/>
        </w:rPr>
      </w:pPr>
      <w:r w:rsidRPr="00850027">
        <w:rPr>
          <w:rFonts w:cs="Times New Roman"/>
        </w:rPr>
        <w:t>inicjowanie i organizowanie pomocy rodziców dla Szkoły;</w:t>
      </w:r>
    </w:p>
    <w:p w:rsidR="00D02F36" w:rsidRPr="00850027" w:rsidRDefault="00D02F36" w:rsidP="00481BEF">
      <w:pPr>
        <w:numPr>
          <w:ilvl w:val="4"/>
          <w:numId w:val="19"/>
        </w:numPr>
        <w:tabs>
          <w:tab w:val="left" w:pos="757"/>
          <w:tab w:val="left" w:pos="851"/>
        </w:tabs>
        <w:ind w:left="709" w:hanging="283"/>
        <w:jc w:val="both"/>
        <w:rPr>
          <w:rFonts w:cs="Times New Roman"/>
        </w:rPr>
      </w:pPr>
      <w:r w:rsidRPr="00850027">
        <w:rPr>
          <w:rFonts w:cs="Times New Roman"/>
        </w:rPr>
        <w:t>gromadzenie funduszy z dobrowolnych składek rodziców;</w:t>
      </w:r>
    </w:p>
    <w:p w:rsidR="00D02F36" w:rsidRPr="00850027" w:rsidRDefault="00D02F36" w:rsidP="00481BEF">
      <w:pPr>
        <w:numPr>
          <w:ilvl w:val="4"/>
          <w:numId w:val="19"/>
        </w:numPr>
        <w:tabs>
          <w:tab w:val="left" w:pos="757"/>
          <w:tab w:val="left" w:pos="851"/>
        </w:tabs>
        <w:ind w:left="709" w:hanging="283"/>
        <w:jc w:val="both"/>
        <w:rPr>
          <w:rFonts w:cs="Times New Roman"/>
        </w:rPr>
      </w:pPr>
      <w:r w:rsidRPr="00850027">
        <w:rPr>
          <w:rFonts w:cs="Times New Roman"/>
        </w:rPr>
        <w:t>prowadzenie działalności celem pozyskania środków z innych źródeł.</w:t>
      </w:r>
    </w:p>
    <w:p w:rsidR="00D02F36" w:rsidRPr="00331C71" w:rsidRDefault="00D02F36" w:rsidP="00481BEF">
      <w:pPr>
        <w:pStyle w:val="Lista21"/>
        <w:numPr>
          <w:ilvl w:val="3"/>
          <w:numId w:val="19"/>
        </w:numPr>
        <w:tabs>
          <w:tab w:val="clear" w:pos="2860"/>
          <w:tab w:val="left" w:pos="340"/>
          <w:tab w:val="left" w:pos="360"/>
        </w:tabs>
        <w:spacing w:before="120"/>
        <w:ind w:left="284" w:hanging="284"/>
        <w:jc w:val="both"/>
        <w:rPr>
          <w:rFonts w:cs="Times New Roman"/>
        </w:rPr>
      </w:pPr>
      <w:r w:rsidRPr="00331C71">
        <w:rPr>
          <w:rFonts w:cs="Times New Roman"/>
        </w:rPr>
        <w:t>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w:t>
      </w:r>
    </w:p>
    <w:p w:rsidR="00D02F36" w:rsidRPr="00850027" w:rsidRDefault="00D02F36" w:rsidP="00481BEF">
      <w:pPr>
        <w:pStyle w:val="Lista21"/>
        <w:numPr>
          <w:ilvl w:val="3"/>
          <w:numId w:val="19"/>
        </w:numPr>
        <w:tabs>
          <w:tab w:val="clear" w:pos="2860"/>
          <w:tab w:val="left" w:pos="340"/>
          <w:tab w:val="left" w:pos="360"/>
        </w:tabs>
        <w:spacing w:before="120"/>
        <w:ind w:left="284" w:hanging="284"/>
        <w:jc w:val="both"/>
        <w:rPr>
          <w:rFonts w:cs="Times New Roman"/>
        </w:rPr>
      </w:pPr>
      <w:r w:rsidRPr="00850027">
        <w:rPr>
          <w:rFonts w:cs="Times New Roman"/>
        </w:rPr>
        <w:t>Szczegółowe kwestie związane z funkcjonowaniem Rady Rodziców określa odrębny  regulamin.</w:t>
      </w:r>
      <w:r w:rsidRPr="00850027">
        <w:rPr>
          <w:rFonts w:cs="Times New Roman"/>
        </w:rPr>
        <w:br/>
      </w:r>
    </w:p>
    <w:p w:rsidR="00D02F36" w:rsidRPr="00850027" w:rsidRDefault="00D02F36" w:rsidP="00D02F36">
      <w:pPr>
        <w:spacing w:line="360" w:lineRule="auto"/>
        <w:jc w:val="center"/>
        <w:rPr>
          <w:rFonts w:cs="Times New Roman"/>
        </w:rPr>
      </w:pPr>
      <w:r w:rsidRPr="00850027">
        <w:rPr>
          <w:rFonts w:cs="Times New Roman"/>
        </w:rPr>
        <w:t>§ 15</w:t>
      </w:r>
    </w:p>
    <w:p w:rsidR="00D02F36" w:rsidRPr="00850027" w:rsidRDefault="00D02F36" w:rsidP="00481BEF">
      <w:pPr>
        <w:numPr>
          <w:ilvl w:val="0"/>
          <w:numId w:val="30"/>
        </w:numPr>
        <w:tabs>
          <w:tab w:val="left" w:pos="283"/>
        </w:tabs>
        <w:spacing w:before="120"/>
        <w:ind w:left="283"/>
        <w:jc w:val="both"/>
        <w:rPr>
          <w:rFonts w:cs="Times New Roman"/>
        </w:rPr>
      </w:pPr>
      <w:r w:rsidRPr="00850027">
        <w:rPr>
          <w:rFonts w:cs="Times New Roman"/>
        </w:rPr>
        <w:t>W Szkole działa Samorząd Uczniowski, który tworzą wszyscy uczniowie Szkoły. Członkowie Samorządu są jedynymi reprezentantami ogółu uczniów.</w:t>
      </w:r>
    </w:p>
    <w:p w:rsidR="00D02F36" w:rsidRPr="00850027" w:rsidRDefault="00D02F36" w:rsidP="00481BEF">
      <w:pPr>
        <w:numPr>
          <w:ilvl w:val="0"/>
          <w:numId w:val="30"/>
        </w:numPr>
        <w:tabs>
          <w:tab w:val="left" w:pos="283"/>
        </w:tabs>
        <w:spacing w:before="120"/>
        <w:ind w:left="283"/>
        <w:jc w:val="both"/>
        <w:rPr>
          <w:rFonts w:cs="Times New Roman"/>
        </w:rPr>
      </w:pPr>
      <w:r w:rsidRPr="00850027">
        <w:rPr>
          <w:rFonts w:cs="Times New Roman"/>
        </w:rPr>
        <w:t xml:space="preserve">Zasady wybierania i działania organów Samorządu Uczniowskiego uchwala ogół uczniów w głosowaniu tajnym, równym i powszechnym. </w:t>
      </w:r>
    </w:p>
    <w:p w:rsidR="00D02F36" w:rsidRPr="00850027" w:rsidRDefault="00D02F36" w:rsidP="00481BEF">
      <w:pPr>
        <w:numPr>
          <w:ilvl w:val="0"/>
          <w:numId w:val="30"/>
        </w:numPr>
        <w:tabs>
          <w:tab w:val="left" w:pos="283"/>
        </w:tabs>
        <w:spacing w:before="120"/>
        <w:ind w:left="283"/>
        <w:jc w:val="both"/>
        <w:rPr>
          <w:rFonts w:cs="Times New Roman"/>
        </w:rPr>
      </w:pPr>
      <w:r w:rsidRPr="00850027">
        <w:rPr>
          <w:rFonts w:cs="Times New Roman"/>
        </w:rPr>
        <w:t xml:space="preserve">Samorząd Uczniowski może przedstawić Dyrektorowi </w:t>
      </w:r>
      <w:r w:rsidRPr="00331C71">
        <w:rPr>
          <w:rFonts w:cs="Times New Roman"/>
        </w:rPr>
        <w:t>oraz</w:t>
      </w:r>
      <w:r w:rsidRPr="00850027">
        <w:rPr>
          <w:rFonts w:cs="Times New Roman"/>
        </w:rPr>
        <w:t xml:space="preserve"> Radzie Pedagogicznej, wnioski i opinie we wszystkich sprawach Szkoły, a w szczególności dotyczących praw i obowiązków uczniów.</w:t>
      </w:r>
    </w:p>
    <w:p w:rsidR="00D02F36" w:rsidRPr="00850027" w:rsidRDefault="00D02F36" w:rsidP="00481BEF">
      <w:pPr>
        <w:numPr>
          <w:ilvl w:val="0"/>
          <w:numId w:val="30"/>
        </w:numPr>
        <w:tabs>
          <w:tab w:val="left" w:pos="283"/>
        </w:tabs>
        <w:spacing w:before="120"/>
        <w:ind w:left="283"/>
        <w:jc w:val="both"/>
        <w:rPr>
          <w:rFonts w:cs="Times New Roman"/>
        </w:rPr>
      </w:pPr>
      <w:r w:rsidRPr="00850027">
        <w:rPr>
          <w:rFonts w:cs="Times New Roman"/>
        </w:rPr>
        <w:t xml:space="preserve">Dyrektor powołuje na funkcję opiekuna nad Samorządem Uczniowskim nauczyciela, </w:t>
      </w:r>
      <w:r w:rsidRPr="00850027">
        <w:rPr>
          <w:rFonts w:cs="Times New Roman"/>
        </w:rPr>
        <w:br/>
        <w:t>po zaopiniowaniu jego kandydatury przez Samorząd Uczniowski.</w:t>
      </w:r>
    </w:p>
    <w:p w:rsidR="00D02F36" w:rsidRPr="00850027" w:rsidRDefault="00D02F36" w:rsidP="00481BEF">
      <w:pPr>
        <w:pStyle w:val="Lista21"/>
        <w:numPr>
          <w:ilvl w:val="0"/>
          <w:numId w:val="30"/>
        </w:numPr>
        <w:tabs>
          <w:tab w:val="clear" w:pos="643"/>
          <w:tab w:val="num" w:pos="284"/>
        </w:tabs>
        <w:spacing w:before="120"/>
        <w:ind w:left="284" w:hanging="284"/>
        <w:jc w:val="both"/>
        <w:rPr>
          <w:rFonts w:cs="Times New Roman"/>
        </w:rPr>
      </w:pPr>
      <w:r w:rsidRPr="00850027">
        <w:rPr>
          <w:rFonts w:cs="Times New Roman"/>
        </w:rPr>
        <w:t>Szczegółowe kwestie związane z funkcjonowaniem Samorządu Uczniowskiego określa odrębny regulamin.</w:t>
      </w:r>
    </w:p>
    <w:p w:rsidR="00D02F36" w:rsidRDefault="00D02F36" w:rsidP="00D02F36">
      <w:pPr>
        <w:pStyle w:val="Lista21"/>
        <w:tabs>
          <w:tab w:val="left" w:pos="283"/>
        </w:tabs>
        <w:spacing w:before="120"/>
        <w:ind w:left="284" w:firstLine="0"/>
        <w:jc w:val="both"/>
        <w:rPr>
          <w:rFonts w:cs="Times New Roman"/>
        </w:rPr>
      </w:pPr>
    </w:p>
    <w:p w:rsidR="00D02F36" w:rsidRPr="00850027" w:rsidRDefault="00D02F36" w:rsidP="00D02F36">
      <w:pPr>
        <w:pStyle w:val="Tekstpodstawowy"/>
        <w:spacing w:line="360" w:lineRule="auto"/>
        <w:jc w:val="center"/>
        <w:rPr>
          <w:rFonts w:cs="Times New Roman"/>
        </w:rPr>
      </w:pPr>
      <w:r w:rsidRPr="00850027">
        <w:rPr>
          <w:rFonts w:cs="Times New Roman"/>
        </w:rPr>
        <w:t>§ 16</w:t>
      </w:r>
    </w:p>
    <w:p w:rsidR="00D02F36" w:rsidRPr="00850027" w:rsidRDefault="00D02F36" w:rsidP="00481BEF">
      <w:pPr>
        <w:pStyle w:val="Lista21"/>
        <w:numPr>
          <w:ilvl w:val="0"/>
          <w:numId w:val="25"/>
        </w:numPr>
        <w:tabs>
          <w:tab w:val="left" w:pos="360"/>
        </w:tabs>
        <w:spacing w:after="240"/>
        <w:ind w:left="360"/>
        <w:jc w:val="both"/>
        <w:rPr>
          <w:rFonts w:cs="Times New Roman"/>
        </w:rPr>
      </w:pPr>
      <w:r w:rsidRPr="00850027">
        <w:rPr>
          <w:rFonts w:cs="Times New Roman"/>
        </w:rPr>
        <w:t>Dyrektor kieruje pracą Szkoły i reprezentuje ją na zewnątrz.</w:t>
      </w:r>
    </w:p>
    <w:p w:rsidR="00D02F36" w:rsidRPr="00850027" w:rsidRDefault="00D02F36" w:rsidP="00481BEF">
      <w:pPr>
        <w:pStyle w:val="Lista21"/>
        <w:numPr>
          <w:ilvl w:val="0"/>
          <w:numId w:val="25"/>
        </w:numPr>
        <w:tabs>
          <w:tab w:val="left" w:pos="360"/>
        </w:tabs>
        <w:spacing w:after="60"/>
        <w:ind w:left="360"/>
        <w:jc w:val="both"/>
        <w:rPr>
          <w:rFonts w:cs="Times New Roman"/>
        </w:rPr>
      </w:pPr>
      <w:r w:rsidRPr="00850027">
        <w:rPr>
          <w:rFonts w:cs="Times New Roman"/>
        </w:rPr>
        <w:t>Do obowiązków Dyrektora należy:</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lastRenderedPageBreak/>
        <w:t>kierowanie bieżącą działalnością dydaktyczno – wychowawczą Szkoły;</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sprawowanie nadzoru pedagogicznego;</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zapewnienie uczniom i nauczycielom bezpieczeństwa w czasie zajęć organizowanych przez Szkołę;</w:t>
      </w:r>
    </w:p>
    <w:p w:rsidR="00D02F36" w:rsidRPr="00331C71" w:rsidRDefault="00D02F36" w:rsidP="00481BEF">
      <w:pPr>
        <w:pStyle w:val="Lista31"/>
        <w:numPr>
          <w:ilvl w:val="0"/>
          <w:numId w:val="35"/>
        </w:numPr>
        <w:tabs>
          <w:tab w:val="left" w:pos="720"/>
        </w:tabs>
        <w:ind w:left="709" w:hanging="425"/>
        <w:jc w:val="both"/>
        <w:rPr>
          <w:rFonts w:cs="Times New Roman"/>
        </w:rPr>
      </w:pPr>
      <w:r w:rsidRPr="00331C71">
        <w:rPr>
          <w:rFonts w:cs="Times New Roman"/>
        </w:rPr>
        <w:t>przyjmowanie uczniów na podstawie decyzji Szkolnej Komisji Rekrutacyjno-Kwalifikacyjnej. W czasie roku szkolnego przyjmowanie uczniów przeniesionych z innych szkół, po konsultacji z wicedyrektorami;</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 xml:space="preserve">wyznaczenie na początku etapu edukacyjnego dla danego oddziału od 2 do 4 przedmiotów ujętych w podstawie programowej w zakresie rozszerzonym </w:t>
      </w:r>
      <w:r w:rsidRPr="00850027">
        <w:rPr>
          <w:rFonts w:cs="Times New Roman"/>
        </w:rPr>
        <w:br/>
        <w:t>w porozumieniu z Radą Pedagogiczną;</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 xml:space="preserve">organizowanie i zapewnienie prawidłowego przebiegu egzaminu gimnazjalnego </w:t>
      </w:r>
      <w:r w:rsidRPr="00850027">
        <w:rPr>
          <w:rFonts w:cs="Times New Roman"/>
        </w:rPr>
        <w:br/>
        <w:t>i maturalnego;</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 xml:space="preserve">współdziałanie ze szkołami wyższymi i zakładami kształcenia nauczycieli </w:t>
      </w:r>
      <w:r w:rsidRPr="00850027">
        <w:rPr>
          <w:rFonts w:cs="Times New Roman"/>
        </w:rPr>
        <w:br/>
        <w:t>w organizacji praktyk pedagogicznych;</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 xml:space="preserve">stwarzanie warunków do działania w Szkole wolontariuszy, stowarzyszeń i innych organizacji, których celem jest działalność dydaktyczna, wychowawcza </w:t>
      </w:r>
      <w:r w:rsidRPr="00850027">
        <w:rPr>
          <w:rFonts w:cs="Times New Roman"/>
        </w:rPr>
        <w:br/>
        <w:t>i opiekuńcza</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realizowanie uchwał Rady Pedagogicznej w ramach ich kompetencji;</w:t>
      </w:r>
    </w:p>
    <w:p w:rsidR="00D02F36" w:rsidRPr="004F412A" w:rsidRDefault="00331C71" w:rsidP="00481BEF">
      <w:pPr>
        <w:pStyle w:val="Lista31"/>
        <w:numPr>
          <w:ilvl w:val="0"/>
          <w:numId w:val="35"/>
        </w:numPr>
        <w:tabs>
          <w:tab w:val="left" w:pos="720"/>
        </w:tabs>
        <w:ind w:left="709" w:hanging="425"/>
        <w:jc w:val="both"/>
        <w:rPr>
          <w:rFonts w:cs="Times New Roman"/>
          <w:i/>
        </w:rPr>
      </w:pPr>
      <w:r w:rsidRPr="004F412A">
        <w:rPr>
          <w:rFonts w:cs="Times New Roman"/>
          <w:i/>
        </w:rPr>
        <w:t>uchylono</w:t>
      </w:r>
    </w:p>
    <w:p w:rsidR="00D02F36" w:rsidRPr="00850027" w:rsidRDefault="00D02F36" w:rsidP="00481BEF">
      <w:pPr>
        <w:pStyle w:val="Lista31"/>
        <w:numPr>
          <w:ilvl w:val="0"/>
          <w:numId w:val="35"/>
        </w:numPr>
        <w:tabs>
          <w:tab w:val="left" w:pos="720"/>
        </w:tabs>
        <w:ind w:left="709" w:hanging="425"/>
        <w:jc w:val="both"/>
        <w:rPr>
          <w:rFonts w:cs="Times New Roman"/>
        </w:rPr>
      </w:pPr>
      <w:r w:rsidRPr="00850027">
        <w:rPr>
          <w:rFonts w:cs="Times New Roman"/>
        </w:rPr>
        <w:t xml:space="preserve">dysponowanie środkami finansowymi Szkoły i ponoszenie odpowiedzialności </w:t>
      </w:r>
      <w:r w:rsidRPr="00850027">
        <w:rPr>
          <w:rFonts w:cs="Times New Roman"/>
        </w:rPr>
        <w:br/>
        <w:t>za ich prawidłowe wykorzystanie;</w:t>
      </w:r>
    </w:p>
    <w:p w:rsidR="00D02F36" w:rsidRPr="00850027" w:rsidRDefault="00D02F36" w:rsidP="00481BEF">
      <w:pPr>
        <w:pStyle w:val="Lista31"/>
        <w:numPr>
          <w:ilvl w:val="0"/>
          <w:numId w:val="35"/>
        </w:numPr>
        <w:tabs>
          <w:tab w:val="left" w:pos="284"/>
        </w:tabs>
        <w:ind w:left="284" w:firstLine="0"/>
        <w:jc w:val="both"/>
        <w:rPr>
          <w:rFonts w:cs="Times New Roman"/>
        </w:rPr>
      </w:pPr>
      <w:r w:rsidRPr="00850027">
        <w:rPr>
          <w:rFonts w:cs="Times New Roman"/>
        </w:rPr>
        <w:t>organizowanie administracyjnej, finansowej i gospodarczej obsługi Szkoły;                       13) ujednolicenie tekstu Statutu Szkoły po każdej nowelizacji.</w:t>
      </w:r>
    </w:p>
    <w:p w:rsidR="00D02F36" w:rsidRPr="00850027" w:rsidRDefault="00D02F36" w:rsidP="00D02F36">
      <w:pPr>
        <w:pStyle w:val="Lista31"/>
        <w:tabs>
          <w:tab w:val="left" w:pos="284"/>
        </w:tabs>
        <w:ind w:left="284" w:firstLine="0"/>
        <w:jc w:val="both"/>
        <w:rPr>
          <w:rFonts w:cs="Times New Roman"/>
        </w:rPr>
      </w:pPr>
      <w:r w:rsidRPr="00850027">
        <w:rPr>
          <w:rFonts w:cs="Times New Roman"/>
        </w:rPr>
        <w:t xml:space="preserve">                                   </w:t>
      </w:r>
    </w:p>
    <w:p w:rsidR="00D02F36" w:rsidRPr="00850027" w:rsidRDefault="00D02F36" w:rsidP="00481BEF">
      <w:pPr>
        <w:pStyle w:val="Lista21"/>
        <w:numPr>
          <w:ilvl w:val="0"/>
          <w:numId w:val="25"/>
        </w:numPr>
        <w:tabs>
          <w:tab w:val="left" w:pos="360"/>
        </w:tabs>
        <w:spacing w:before="60" w:after="240"/>
        <w:ind w:left="360"/>
        <w:jc w:val="both"/>
        <w:rPr>
          <w:rFonts w:cs="Times New Roman"/>
        </w:rPr>
      </w:pPr>
      <w:r w:rsidRPr="00850027">
        <w:rPr>
          <w:rFonts w:cs="Times New Roman"/>
        </w:rPr>
        <w:t>Dyrektor jest pracodawcą dla zatrudnionych w Szkole nauczycieli i innych pracowników.</w:t>
      </w:r>
    </w:p>
    <w:p w:rsidR="00D02F36" w:rsidRPr="00850027" w:rsidRDefault="00D02F36" w:rsidP="00481BEF">
      <w:pPr>
        <w:pStyle w:val="Tekstpodstawowy"/>
        <w:numPr>
          <w:ilvl w:val="0"/>
          <w:numId w:val="15"/>
        </w:numPr>
        <w:tabs>
          <w:tab w:val="clear" w:pos="720"/>
          <w:tab w:val="left" w:pos="360"/>
        </w:tabs>
        <w:spacing w:after="60"/>
        <w:ind w:left="360"/>
        <w:jc w:val="both"/>
        <w:rPr>
          <w:rFonts w:cs="Times New Roman"/>
        </w:rPr>
      </w:pPr>
      <w:r w:rsidRPr="00850027">
        <w:rPr>
          <w:rFonts w:cs="Times New Roman"/>
        </w:rPr>
        <w:t>Dyrektor decyduje w sprawach:</w:t>
      </w:r>
    </w:p>
    <w:p w:rsidR="00D02F36" w:rsidRPr="00850027" w:rsidRDefault="00D02F36" w:rsidP="00481BEF">
      <w:pPr>
        <w:pStyle w:val="Lista21"/>
        <w:numPr>
          <w:ilvl w:val="0"/>
          <w:numId w:val="36"/>
        </w:numPr>
        <w:tabs>
          <w:tab w:val="left" w:pos="717"/>
        </w:tabs>
        <w:jc w:val="both"/>
        <w:rPr>
          <w:rFonts w:cs="Times New Roman"/>
        </w:rPr>
      </w:pPr>
      <w:r w:rsidRPr="00850027">
        <w:rPr>
          <w:rFonts w:cs="Times New Roman"/>
        </w:rPr>
        <w:t xml:space="preserve">zatrudniania i zwalniania nauczycieli oraz innych pracowników Szkoły, zgodnie </w:t>
      </w:r>
      <w:r w:rsidRPr="00850027">
        <w:rPr>
          <w:rFonts w:cs="Times New Roman"/>
        </w:rPr>
        <w:br/>
        <w:t>z obowiązującymi przepisami;</w:t>
      </w:r>
    </w:p>
    <w:p w:rsidR="00D02F36" w:rsidRPr="00850027" w:rsidRDefault="00D02F36" w:rsidP="00481BEF">
      <w:pPr>
        <w:pStyle w:val="Lista21"/>
        <w:numPr>
          <w:ilvl w:val="0"/>
          <w:numId w:val="36"/>
        </w:numPr>
        <w:jc w:val="both"/>
        <w:rPr>
          <w:rFonts w:cs="Times New Roman"/>
        </w:rPr>
      </w:pPr>
      <w:r w:rsidRPr="00850027">
        <w:rPr>
          <w:rFonts w:cs="Times New Roman"/>
        </w:rPr>
        <w:t>przyznawania nagród oraz wymierzania kar porządkowych nauczycielom i innym pracownikom Szkoły;</w:t>
      </w:r>
    </w:p>
    <w:p w:rsidR="00D02F36" w:rsidRPr="00850027" w:rsidRDefault="00D02F36" w:rsidP="00481BEF">
      <w:pPr>
        <w:pStyle w:val="Lista21"/>
        <w:numPr>
          <w:ilvl w:val="0"/>
          <w:numId w:val="36"/>
        </w:numPr>
        <w:jc w:val="both"/>
        <w:rPr>
          <w:rFonts w:cs="Times New Roman"/>
        </w:rPr>
      </w:pPr>
      <w:r w:rsidRPr="00850027">
        <w:rPr>
          <w:rFonts w:cs="Times New Roman"/>
        </w:rPr>
        <w:t xml:space="preserve">występowania z wnioskami w sprawach odznaczeń, nagród i innych wyróżnień </w:t>
      </w:r>
      <w:r w:rsidRPr="00850027">
        <w:rPr>
          <w:rFonts w:cs="Times New Roman"/>
        </w:rPr>
        <w:br/>
        <w:t>dla nauczycieli oraz pozostałych pracowników Szkoły;</w:t>
      </w:r>
    </w:p>
    <w:p w:rsidR="00D02F36" w:rsidRPr="00850027" w:rsidRDefault="00D02F36" w:rsidP="00481BEF">
      <w:pPr>
        <w:pStyle w:val="Lista21"/>
        <w:numPr>
          <w:ilvl w:val="0"/>
          <w:numId w:val="36"/>
        </w:numPr>
        <w:jc w:val="both"/>
        <w:rPr>
          <w:rFonts w:cs="Times New Roman"/>
        </w:rPr>
      </w:pPr>
      <w:r w:rsidRPr="00850027">
        <w:rPr>
          <w:rFonts w:cs="Times New Roman"/>
        </w:rPr>
        <w:t>dopuszczania do użytku zaproponowanych przez nauczycieli programów nauczania, po zasięgnięciu opinii Rady Pedagogicznej;</w:t>
      </w:r>
    </w:p>
    <w:p w:rsidR="00D02F36" w:rsidRPr="00850027" w:rsidRDefault="00D02F36" w:rsidP="00481BEF">
      <w:pPr>
        <w:pStyle w:val="Lista21"/>
        <w:numPr>
          <w:ilvl w:val="0"/>
          <w:numId w:val="36"/>
        </w:numPr>
        <w:tabs>
          <w:tab w:val="left" w:pos="717"/>
        </w:tabs>
        <w:jc w:val="both"/>
        <w:rPr>
          <w:rFonts w:cs="Times New Roman"/>
        </w:rPr>
      </w:pPr>
      <w:r w:rsidRPr="00850027">
        <w:rPr>
          <w:rFonts w:cs="Times New Roman"/>
        </w:rPr>
        <w:t xml:space="preserve">skreślenia ucznia nieobjętego obowiązkiem szkolnym z listy uczniów </w:t>
      </w:r>
      <w:r w:rsidRPr="00850027">
        <w:rPr>
          <w:rFonts w:cs="Times New Roman"/>
        </w:rPr>
        <w:br/>
        <w:t>w przypadkach określonych w Statucie Szkoły w § 38. Skreślenie ucznia następuje na podstawie uchwały Rady Pedagogicznej;</w:t>
      </w:r>
    </w:p>
    <w:p w:rsidR="00D02F36" w:rsidRPr="00850027" w:rsidRDefault="00D02F36" w:rsidP="00481BEF">
      <w:pPr>
        <w:pStyle w:val="Bezodstpw"/>
        <w:numPr>
          <w:ilvl w:val="0"/>
          <w:numId w:val="36"/>
        </w:numPr>
        <w:jc w:val="both"/>
        <w:rPr>
          <w:rFonts w:cs="Times New Roman"/>
        </w:rPr>
      </w:pPr>
      <w:r w:rsidRPr="00850027">
        <w:rPr>
          <w:rFonts w:cs="Times New Roman"/>
        </w:rPr>
        <w:t xml:space="preserve">powołania Szkolnego Zespołu Wspierania Uzdolnionych, w skład którego   wchodzą przewodniczący zespołów przedmiotowych oraz trenerzy; </w:t>
      </w:r>
    </w:p>
    <w:p w:rsidR="00D02F36" w:rsidRPr="00850027" w:rsidRDefault="00D02F36" w:rsidP="00481BEF">
      <w:pPr>
        <w:pStyle w:val="Bezodstpw"/>
        <w:numPr>
          <w:ilvl w:val="0"/>
          <w:numId w:val="36"/>
        </w:numPr>
        <w:jc w:val="both"/>
        <w:rPr>
          <w:rFonts w:cs="Times New Roman"/>
        </w:rPr>
      </w:pPr>
      <w:r w:rsidRPr="00850027">
        <w:rPr>
          <w:rFonts w:cs="Times New Roman"/>
        </w:rPr>
        <w:t>tworzenia bazy uczniów uzdolnionych.</w:t>
      </w:r>
    </w:p>
    <w:p w:rsidR="00D02F36" w:rsidRPr="00850027" w:rsidRDefault="00D02F36" w:rsidP="00D02F36">
      <w:pPr>
        <w:pStyle w:val="Bezodstpw"/>
        <w:ind w:left="720"/>
        <w:jc w:val="both"/>
        <w:rPr>
          <w:rFonts w:cs="Times New Roman"/>
        </w:rPr>
      </w:pPr>
    </w:p>
    <w:p w:rsidR="00D02F36" w:rsidRPr="00850027" w:rsidRDefault="00D02F36" w:rsidP="00481BEF">
      <w:pPr>
        <w:pStyle w:val="Lista31"/>
        <w:numPr>
          <w:ilvl w:val="1"/>
          <w:numId w:val="18"/>
        </w:numPr>
        <w:tabs>
          <w:tab w:val="left" w:pos="363"/>
        </w:tabs>
        <w:spacing w:before="60"/>
        <w:ind w:left="363"/>
        <w:jc w:val="both"/>
        <w:rPr>
          <w:rFonts w:cs="Times New Roman"/>
        </w:rPr>
      </w:pPr>
      <w:r w:rsidRPr="00850027">
        <w:rPr>
          <w:rFonts w:cs="Times New Roman"/>
        </w:rPr>
        <w:t>Dyrektor Szkoły może wystąpić do Kuratora Oświaty z wnioskiem o przeniesienie ucznia objętego obowiązkiem szkolnym do innej szkoły w przypadku gdy uczeń:</w:t>
      </w:r>
    </w:p>
    <w:p w:rsidR="00D02F36" w:rsidRPr="00850027" w:rsidRDefault="00D02F36" w:rsidP="00481BEF">
      <w:pPr>
        <w:pStyle w:val="Lista31"/>
        <w:numPr>
          <w:ilvl w:val="0"/>
          <w:numId w:val="31"/>
        </w:numPr>
        <w:tabs>
          <w:tab w:val="left" w:pos="363"/>
        </w:tabs>
        <w:spacing w:before="60"/>
        <w:ind w:left="709" w:hanging="283"/>
        <w:jc w:val="both"/>
        <w:rPr>
          <w:rFonts w:cs="Times New Roman"/>
        </w:rPr>
      </w:pPr>
      <w:r w:rsidRPr="00850027">
        <w:rPr>
          <w:rFonts w:cs="Times New Roman"/>
        </w:rPr>
        <w:t>drastycznie naruszył Statut;</w:t>
      </w:r>
    </w:p>
    <w:p w:rsidR="00D02F36" w:rsidRPr="00850027" w:rsidRDefault="00D02F36" w:rsidP="00481BEF">
      <w:pPr>
        <w:pStyle w:val="Lista31"/>
        <w:numPr>
          <w:ilvl w:val="0"/>
          <w:numId w:val="31"/>
        </w:numPr>
        <w:tabs>
          <w:tab w:val="left" w:pos="363"/>
        </w:tabs>
        <w:spacing w:before="60"/>
        <w:ind w:left="709" w:hanging="283"/>
        <w:jc w:val="both"/>
        <w:rPr>
          <w:rFonts w:cs="Times New Roman"/>
        </w:rPr>
      </w:pPr>
      <w:r w:rsidRPr="00850027">
        <w:rPr>
          <w:rFonts w:cs="Times New Roman"/>
        </w:rPr>
        <w:t>przestał uprawiać sport.</w:t>
      </w:r>
    </w:p>
    <w:p w:rsidR="00D02F36" w:rsidRPr="00850027" w:rsidRDefault="00D02F36" w:rsidP="00D02F36">
      <w:pPr>
        <w:pStyle w:val="Lista31"/>
        <w:tabs>
          <w:tab w:val="left" w:pos="363"/>
        </w:tabs>
        <w:spacing w:before="60"/>
        <w:ind w:left="709" w:firstLine="0"/>
        <w:jc w:val="both"/>
        <w:rPr>
          <w:rFonts w:cs="Times New Roman"/>
        </w:rPr>
      </w:pPr>
    </w:p>
    <w:p w:rsidR="00D02F36" w:rsidRPr="00850027" w:rsidRDefault="00D02F36" w:rsidP="00481BEF">
      <w:pPr>
        <w:pStyle w:val="Lista31"/>
        <w:numPr>
          <w:ilvl w:val="1"/>
          <w:numId w:val="18"/>
        </w:numPr>
        <w:tabs>
          <w:tab w:val="left" w:pos="363"/>
        </w:tabs>
        <w:spacing w:before="60" w:after="240"/>
        <w:ind w:left="363"/>
        <w:jc w:val="both"/>
        <w:rPr>
          <w:rFonts w:cs="Times New Roman"/>
        </w:rPr>
      </w:pPr>
      <w:r w:rsidRPr="00850027">
        <w:rPr>
          <w:rFonts w:cs="Times New Roman"/>
        </w:rPr>
        <w:t>Wykonując swoje zadania Dyrektor współpracuje z Radą Pedagogiczną, Radą Rodziców i Samorządem Uczniowskim.</w:t>
      </w:r>
    </w:p>
    <w:p w:rsidR="00D02F36" w:rsidRPr="00850027" w:rsidRDefault="00D02F36" w:rsidP="00D02F36">
      <w:pPr>
        <w:pStyle w:val="Lista31"/>
        <w:tabs>
          <w:tab w:val="left" w:pos="4140"/>
        </w:tabs>
        <w:spacing w:line="360" w:lineRule="auto"/>
        <w:ind w:left="357" w:firstLine="0"/>
        <w:rPr>
          <w:rFonts w:cs="Times New Roman"/>
        </w:rPr>
      </w:pPr>
      <w:r w:rsidRPr="00850027">
        <w:rPr>
          <w:rFonts w:cs="Times New Roman"/>
        </w:rPr>
        <w:lastRenderedPageBreak/>
        <w:t xml:space="preserve">                                                               § 17</w:t>
      </w:r>
    </w:p>
    <w:p w:rsidR="00D02F36" w:rsidRPr="00850027" w:rsidRDefault="00D02F36" w:rsidP="00D02F36">
      <w:pPr>
        <w:pStyle w:val="Lista31"/>
        <w:ind w:left="0" w:firstLine="0"/>
        <w:jc w:val="both"/>
        <w:rPr>
          <w:rFonts w:cs="Times New Roman"/>
        </w:rPr>
      </w:pPr>
      <w:r w:rsidRPr="00850027">
        <w:rPr>
          <w:rFonts w:cs="Times New Roman"/>
        </w:rPr>
        <w:t xml:space="preserve">Dyrektor wstrzymuje wykonywanie uchwał Rady Pedagogicznej niezgodnych z </w:t>
      </w:r>
      <w:r w:rsidR="004F412A">
        <w:rPr>
          <w:rFonts w:cs="Times New Roman"/>
        </w:rPr>
        <w:t>p</w:t>
      </w:r>
      <w:r w:rsidRPr="00850027">
        <w:rPr>
          <w:rFonts w:cs="Times New Roman"/>
        </w:rPr>
        <w:t>rzepisami prawa. O wstrzymaniu wykonania uchwały Dyrektor niezwłocznie zawiadamia Mazowieckiego Kuratora Oświaty, który uchyla uchwałę w razie stwierdzenia jej niezgodności z przepisami prawa.</w:t>
      </w:r>
    </w:p>
    <w:p w:rsidR="00D02F36" w:rsidRPr="00850027" w:rsidRDefault="00D02F36" w:rsidP="00D02F36">
      <w:pPr>
        <w:pStyle w:val="Lista31"/>
        <w:ind w:left="0" w:firstLine="0"/>
        <w:jc w:val="both"/>
        <w:rPr>
          <w:rFonts w:cs="Times New Roman"/>
        </w:rPr>
      </w:pPr>
    </w:p>
    <w:p w:rsidR="00D02F36" w:rsidRPr="00850027" w:rsidRDefault="00D02F36" w:rsidP="00D02F36">
      <w:pPr>
        <w:pStyle w:val="Tekstpodstawowy"/>
        <w:jc w:val="center"/>
        <w:rPr>
          <w:rFonts w:cs="Times New Roman"/>
        </w:rPr>
      </w:pPr>
      <w:r w:rsidRPr="00850027">
        <w:rPr>
          <w:rFonts w:cs="Times New Roman"/>
        </w:rPr>
        <w:t>§ 18</w:t>
      </w:r>
    </w:p>
    <w:p w:rsidR="00D02F36" w:rsidRPr="004F412A" w:rsidRDefault="00D02F36" w:rsidP="00481BEF">
      <w:pPr>
        <w:pStyle w:val="Tekstpodstawowy"/>
        <w:numPr>
          <w:ilvl w:val="0"/>
          <w:numId w:val="37"/>
        </w:numPr>
        <w:spacing w:after="0"/>
        <w:ind w:left="426" w:hanging="426"/>
        <w:jc w:val="both"/>
        <w:rPr>
          <w:rFonts w:cs="Times New Roman"/>
        </w:rPr>
      </w:pPr>
      <w:r w:rsidRPr="004F412A">
        <w:rPr>
          <w:rFonts w:cs="Times New Roman"/>
        </w:rPr>
        <w:t>Dyrektor sprawuje kontrolę spełniania obowiązku szkolnego w oddziałach gimnazjalnych oraz obowiązku nauki w liceum przez uczniów Szkoły, a w szczególności:</w:t>
      </w:r>
    </w:p>
    <w:p w:rsidR="00D02F36" w:rsidRPr="00850027" w:rsidRDefault="00D02F36" w:rsidP="00481BEF">
      <w:pPr>
        <w:pStyle w:val="Lista21"/>
        <w:numPr>
          <w:ilvl w:val="0"/>
          <w:numId w:val="29"/>
        </w:numPr>
        <w:tabs>
          <w:tab w:val="clear" w:pos="757"/>
          <w:tab w:val="left" w:pos="754"/>
        </w:tabs>
        <w:ind w:left="754"/>
        <w:jc w:val="both"/>
        <w:rPr>
          <w:rFonts w:cs="Times New Roman"/>
        </w:rPr>
      </w:pPr>
      <w:r w:rsidRPr="00850027">
        <w:rPr>
          <w:rFonts w:cs="Times New Roman"/>
        </w:rPr>
        <w:t>kontroluje wykonywanie przez rodziców ucznia obowiązku zapewnienia regularnego uczęszczania ucznia na zajęcia szkolne i szkolenia sportowe;</w:t>
      </w:r>
    </w:p>
    <w:p w:rsidR="00D02F36" w:rsidRPr="00850027" w:rsidRDefault="00D02F36" w:rsidP="00481BEF">
      <w:pPr>
        <w:pStyle w:val="Lista21"/>
        <w:numPr>
          <w:ilvl w:val="0"/>
          <w:numId w:val="29"/>
        </w:numPr>
        <w:tabs>
          <w:tab w:val="clear" w:pos="757"/>
          <w:tab w:val="left" w:pos="754"/>
        </w:tabs>
        <w:ind w:left="754"/>
        <w:jc w:val="both"/>
        <w:rPr>
          <w:rFonts w:cs="Times New Roman"/>
        </w:rPr>
      </w:pPr>
      <w:r w:rsidRPr="00850027">
        <w:rPr>
          <w:rFonts w:cs="Times New Roman"/>
        </w:rPr>
        <w:t>współdziała z rodzicami ucznia w zapewnieniu mu warunków umożliwiających przygotowanie się do zajęć szkolnych i sportowych.</w:t>
      </w:r>
    </w:p>
    <w:p w:rsidR="00D02F36" w:rsidRPr="00850027" w:rsidRDefault="00D02F36" w:rsidP="00D02F36">
      <w:pPr>
        <w:pStyle w:val="Lista21"/>
        <w:tabs>
          <w:tab w:val="left" w:pos="754"/>
        </w:tabs>
        <w:ind w:left="754" w:firstLine="0"/>
        <w:jc w:val="both"/>
        <w:rPr>
          <w:rFonts w:cs="Times New Roman"/>
        </w:rPr>
      </w:pPr>
    </w:p>
    <w:p w:rsidR="00D02F36" w:rsidRPr="00850027" w:rsidRDefault="00D02F36" w:rsidP="00D02F36">
      <w:pPr>
        <w:pStyle w:val="Tekstpodstawowy"/>
        <w:jc w:val="center"/>
        <w:rPr>
          <w:rFonts w:cs="Times New Roman"/>
        </w:rPr>
      </w:pPr>
      <w:r w:rsidRPr="00850027">
        <w:rPr>
          <w:rFonts w:cs="Times New Roman"/>
        </w:rPr>
        <w:t>§ 19</w:t>
      </w:r>
    </w:p>
    <w:p w:rsidR="00D02F36" w:rsidRPr="004F412A" w:rsidRDefault="00D02F36" w:rsidP="00D02F36">
      <w:pPr>
        <w:pStyle w:val="Tekstpodstawowy"/>
        <w:jc w:val="both"/>
        <w:rPr>
          <w:rFonts w:cs="Times New Roman"/>
        </w:rPr>
      </w:pPr>
      <w:r w:rsidRPr="004F412A">
        <w:rPr>
          <w:rFonts w:cs="Times New Roman"/>
        </w:rPr>
        <w:t>Tryb powoływania i odwoływania Dyrektora określa prawo oświatowe oraz wydane na jego podstawie przepisy wykonawcze.</w:t>
      </w:r>
    </w:p>
    <w:p w:rsidR="00D02F36" w:rsidRPr="00850027" w:rsidRDefault="00D02F36" w:rsidP="00D02F36">
      <w:pPr>
        <w:pStyle w:val="Tekstpodstawowy"/>
        <w:jc w:val="both"/>
        <w:rPr>
          <w:rFonts w:cs="Times New Roman"/>
        </w:rPr>
      </w:pPr>
    </w:p>
    <w:p w:rsidR="00D02F36" w:rsidRPr="004F412A" w:rsidRDefault="00D02F36" w:rsidP="00D02F36">
      <w:pPr>
        <w:pStyle w:val="Tekstpodstawowy"/>
        <w:jc w:val="center"/>
        <w:rPr>
          <w:rFonts w:cs="Times New Roman"/>
        </w:rPr>
      </w:pPr>
      <w:r w:rsidRPr="004F412A">
        <w:rPr>
          <w:rFonts w:cs="Times New Roman"/>
        </w:rPr>
        <w:t>§ 20</w:t>
      </w:r>
    </w:p>
    <w:p w:rsidR="00D02F36" w:rsidRPr="004F412A" w:rsidRDefault="00D02F36" w:rsidP="00D02F36">
      <w:pPr>
        <w:pStyle w:val="Tekstpodstawowy"/>
        <w:rPr>
          <w:rFonts w:cs="Times New Roman"/>
          <w:i/>
        </w:rPr>
      </w:pPr>
      <w:r w:rsidRPr="004F412A">
        <w:rPr>
          <w:rFonts w:cs="Times New Roman"/>
          <w:i/>
        </w:rPr>
        <w:t>przeniesiony do § 39</w:t>
      </w:r>
    </w:p>
    <w:p w:rsidR="00D02F36" w:rsidRPr="00850027" w:rsidRDefault="00D02F36" w:rsidP="00D02F36">
      <w:pPr>
        <w:rPr>
          <w:rFonts w:cs="Times New Roman"/>
          <w:b/>
          <w:i/>
        </w:rPr>
      </w:pPr>
    </w:p>
    <w:p w:rsidR="00D02F36" w:rsidRPr="00850027" w:rsidRDefault="00D02F36" w:rsidP="00D02F36">
      <w:pPr>
        <w:jc w:val="center"/>
        <w:rPr>
          <w:rFonts w:cs="Times New Roman"/>
          <w:b/>
          <w:i/>
        </w:rPr>
      </w:pPr>
    </w:p>
    <w:p w:rsidR="00D02F36" w:rsidRPr="00850027" w:rsidRDefault="00D02F36" w:rsidP="00D02F36">
      <w:pPr>
        <w:jc w:val="center"/>
        <w:rPr>
          <w:rFonts w:cs="Times New Roman"/>
          <w:b/>
          <w:i/>
        </w:rPr>
      </w:pPr>
      <w:r w:rsidRPr="00850027">
        <w:rPr>
          <w:rFonts w:cs="Times New Roman"/>
          <w:b/>
          <w:i/>
        </w:rPr>
        <w:t>ROZDZIAŁ IV</w:t>
      </w:r>
    </w:p>
    <w:p w:rsidR="00D02F36" w:rsidRPr="00850027" w:rsidRDefault="00D02F36" w:rsidP="00D02F36">
      <w:pPr>
        <w:jc w:val="center"/>
        <w:rPr>
          <w:rFonts w:cs="Times New Roman"/>
          <w:b/>
        </w:rPr>
      </w:pPr>
      <w:r w:rsidRPr="00850027">
        <w:rPr>
          <w:rFonts w:cs="Times New Roman"/>
          <w:b/>
        </w:rPr>
        <w:t xml:space="preserve">ORGANIZACJA </w:t>
      </w:r>
      <w:r w:rsidRPr="004F412A">
        <w:rPr>
          <w:rFonts w:cs="Times New Roman"/>
          <w:b/>
        </w:rPr>
        <w:t>PRACY</w:t>
      </w:r>
      <w:r w:rsidRPr="00850027">
        <w:rPr>
          <w:rFonts w:cs="Times New Roman"/>
          <w:b/>
        </w:rPr>
        <w:t xml:space="preserve"> SZKOŁY</w:t>
      </w:r>
    </w:p>
    <w:p w:rsidR="00D02F36" w:rsidRPr="00850027" w:rsidRDefault="00D02F36" w:rsidP="00D02F36">
      <w:pPr>
        <w:jc w:val="both"/>
        <w:rPr>
          <w:rFonts w:cs="Times New Roman"/>
        </w:rPr>
      </w:pPr>
    </w:p>
    <w:p w:rsidR="00D02F36" w:rsidRPr="00850027" w:rsidRDefault="00D02F36" w:rsidP="004F412A">
      <w:pPr>
        <w:spacing w:after="240"/>
        <w:jc w:val="center"/>
        <w:rPr>
          <w:rFonts w:cs="Times New Roman"/>
        </w:rPr>
      </w:pPr>
      <w:r w:rsidRPr="00850027">
        <w:rPr>
          <w:rFonts w:cs="Times New Roman"/>
        </w:rPr>
        <w:t>§ 21</w:t>
      </w:r>
      <w:r w:rsidRPr="00850027">
        <w:rPr>
          <w:rFonts w:cs="Times New Roman"/>
          <w:strike/>
          <w:color w:val="FF0000"/>
        </w:rPr>
        <w:t xml:space="preserve"> </w:t>
      </w:r>
    </w:p>
    <w:p w:rsidR="00D02F36" w:rsidRPr="004F412A" w:rsidRDefault="00D02F36" w:rsidP="004F412A">
      <w:pPr>
        <w:spacing w:after="240"/>
        <w:jc w:val="both"/>
        <w:rPr>
          <w:rFonts w:cs="Times New Roman"/>
        </w:rPr>
      </w:pPr>
      <w:r w:rsidRPr="00850027">
        <w:rPr>
          <w:rFonts w:cs="Times New Roman"/>
        </w:rPr>
        <w:t xml:space="preserve">Podstawą organizacji nauczania w danym roku szkolnym jest arkusz organizacji Szkoły, opracowany przez Dyrektora na podstawie ramowego planu nauczania </w:t>
      </w:r>
      <w:r w:rsidRPr="004F412A">
        <w:rPr>
          <w:rFonts w:cs="Times New Roman"/>
        </w:rPr>
        <w:t>oraz</w:t>
      </w:r>
      <w:r w:rsidRPr="00850027">
        <w:rPr>
          <w:rFonts w:cs="Times New Roman"/>
        </w:rPr>
        <w:t xml:space="preserve"> szkolny </w:t>
      </w:r>
      <w:r w:rsidRPr="004F412A">
        <w:rPr>
          <w:rFonts w:cs="Times New Roman"/>
        </w:rPr>
        <w:t xml:space="preserve">program wychowawczo-profilaktyczny, uchwalany w porozumieniu z Radą Pedagogiczną. </w:t>
      </w:r>
    </w:p>
    <w:p w:rsidR="00D02F36" w:rsidRPr="00850027" w:rsidRDefault="00D02F36" w:rsidP="00D02F36">
      <w:pPr>
        <w:jc w:val="center"/>
        <w:rPr>
          <w:rFonts w:cs="Times New Roman"/>
        </w:rPr>
      </w:pPr>
      <w:r w:rsidRPr="00850027">
        <w:rPr>
          <w:rFonts w:cs="Times New Roman"/>
        </w:rPr>
        <w:t>§ 22</w:t>
      </w:r>
    </w:p>
    <w:p w:rsidR="00D02F36" w:rsidRPr="00850027" w:rsidRDefault="00D02F36" w:rsidP="00D02F36">
      <w:pPr>
        <w:jc w:val="both"/>
        <w:rPr>
          <w:rFonts w:cs="Times New Roman"/>
        </w:rPr>
      </w:pPr>
    </w:p>
    <w:p w:rsidR="00D02F36" w:rsidRPr="004F412A"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 xml:space="preserve">Oddziałami sportowymi są oddziały, w których prowadzone jest szkolenie sportowe </w:t>
      </w:r>
      <w:r w:rsidRPr="004F412A">
        <w:rPr>
          <w:lang w:eastAsia="pl-PL"/>
        </w:rPr>
        <w:br/>
        <w:t>w jednej lub kilku dyscyplinach sportu, w kolej</w:t>
      </w:r>
      <w:r w:rsidR="002C0718">
        <w:rPr>
          <w:lang w:eastAsia="pl-PL"/>
        </w:rPr>
        <w:t>nych co najmniej trzech latach.</w:t>
      </w:r>
    </w:p>
    <w:p w:rsidR="00D02F36" w:rsidRPr="004F412A" w:rsidRDefault="00D02F36" w:rsidP="00D02F36">
      <w:pPr>
        <w:suppressAutoHyphens w:val="0"/>
        <w:spacing w:line="268" w:lineRule="atLeast"/>
        <w:ind w:left="284" w:hanging="284"/>
        <w:jc w:val="both"/>
        <w:textAlignment w:val="top"/>
        <w:rPr>
          <w:rFonts w:cs="Times New Roman"/>
          <w:lang w:eastAsia="pl-PL"/>
        </w:rPr>
      </w:pPr>
    </w:p>
    <w:p w:rsidR="00D02F36" w:rsidRPr="004F412A"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Oddziałami mistrzostwa sportowego są oddziały, które prowadzą szkolenie sportowe w jednej lub kilku dyscyplinach sportu, w kolejnych co najmniej trzech latach.</w:t>
      </w:r>
    </w:p>
    <w:p w:rsidR="00D02F36" w:rsidRPr="00850027" w:rsidRDefault="00D02F36" w:rsidP="00D02F36">
      <w:pPr>
        <w:suppressAutoHyphens w:val="0"/>
        <w:spacing w:line="268" w:lineRule="atLeast"/>
        <w:ind w:left="284" w:hanging="284"/>
        <w:jc w:val="both"/>
        <w:textAlignment w:val="top"/>
        <w:rPr>
          <w:rFonts w:cs="Times New Roman"/>
          <w:lang w:eastAsia="pl-PL"/>
        </w:rPr>
      </w:pPr>
    </w:p>
    <w:p w:rsidR="00D02F36" w:rsidRPr="00850027"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Warunkiem utworzenia oddziałów sportowych i oddziałów mistrzostwa sportowego</w:t>
      </w:r>
      <w:r>
        <w:rPr>
          <w:lang w:eastAsia="pl-PL"/>
        </w:rPr>
        <w:t xml:space="preserve"> </w:t>
      </w:r>
      <w:r w:rsidRPr="00850027">
        <w:rPr>
          <w:lang w:eastAsia="pl-PL"/>
        </w:rPr>
        <w:t xml:space="preserve">jest posiadanie obiektów lub urządzeń sportowych niezbędnych dla realizacji szkolenia sportowego. Szkolenie sportowe może być także realizowane z wykorzystaniem obiektów lub urządzeń sportowych innych jednostek organizacyjnych, na podstawie umowy zawartej pomiędzy organem prowadzącym </w:t>
      </w:r>
      <w:r w:rsidR="002C0718">
        <w:rPr>
          <w:lang w:eastAsia="pl-PL"/>
        </w:rPr>
        <w:t>S</w:t>
      </w:r>
      <w:r w:rsidRPr="00850027">
        <w:rPr>
          <w:lang w:eastAsia="pl-PL"/>
        </w:rPr>
        <w:t>zkołę a daną jednostką.</w:t>
      </w:r>
    </w:p>
    <w:p w:rsidR="00D02F36" w:rsidRPr="00850027" w:rsidRDefault="00D02F36" w:rsidP="00D02F36">
      <w:pPr>
        <w:suppressAutoHyphens w:val="0"/>
        <w:spacing w:line="268" w:lineRule="atLeast"/>
        <w:ind w:left="284" w:hanging="284"/>
        <w:jc w:val="both"/>
        <w:textAlignment w:val="top"/>
        <w:rPr>
          <w:rFonts w:cs="Times New Roman"/>
          <w:lang w:eastAsia="pl-PL"/>
        </w:rPr>
      </w:pPr>
    </w:p>
    <w:p w:rsidR="00D02F36" w:rsidRPr="00850027"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lastRenderedPageBreak/>
        <w:t>Szkolenie sportowe w oddziałach sportowych i oddziałach mistrzostwa sportowego</w:t>
      </w:r>
      <w:r>
        <w:rPr>
          <w:lang w:eastAsia="pl-PL"/>
        </w:rPr>
        <w:t xml:space="preserve"> </w:t>
      </w:r>
      <w:r w:rsidRPr="00850027">
        <w:rPr>
          <w:lang w:eastAsia="pl-PL"/>
        </w:rPr>
        <w:t>prowadzone jest w ramach zajęć sportowych, według programów szkolenia sportowego opracowanych dla poszczególnych dyscyplin sportu.</w:t>
      </w:r>
    </w:p>
    <w:p w:rsidR="00D02F36" w:rsidRPr="00850027" w:rsidRDefault="00D02F36" w:rsidP="00D02F36">
      <w:pPr>
        <w:suppressAutoHyphens w:val="0"/>
        <w:spacing w:line="268" w:lineRule="atLeast"/>
        <w:ind w:left="284" w:hanging="284"/>
        <w:jc w:val="both"/>
        <w:textAlignment w:val="top"/>
        <w:rPr>
          <w:rFonts w:cs="Times New Roman"/>
          <w:lang w:eastAsia="pl-PL"/>
        </w:rPr>
      </w:pPr>
    </w:p>
    <w:p w:rsidR="00D02F36" w:rsidRPr="004F412A"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Oddziały sportowe i oddziały mistrzostwa sportowego realizują programy szkolenia</w:t>
      </w:r>
      <w:r w:rsidRPr="00850027">
        <w:rPr>
          <w:lang w:eastAsia="pl-PL"/>
        </w:rPr>
        <w:t xml:space="preserve"> sportowego równolegle z programem kształcenia ogólnego właściwym dla danego </w:t>
      </w:r>
      <w:r w:rsidRPr="004F412A">
        <w:rPr>
          <w:lang w:eastAsia="pl-PL"/>
        </w:rPr>
        <w:t>typu szkoły.</w:t>
      </w:r>
    </w:p>
    <w:p w:rsidR="00D02F36" w:rsidRPr="00850027" w:rsidRDefault="00D02F36" w:rsidP="00D02F36">
      <w:pPr>
        <w:suppressAutoHyphens w:val="0"/>
        <w:spacing w:line="268" w:lineRule="atLeast"/>
        <w:ind w:left="284" w:hanging="284"/>
        <w:jc w:val="both"/>
        <w:textAlignment w:val="top"/>
        <w:rPr>
          <w:rFonts w:cs="Times New Roman"/>
          <w:lang w:eastAsia="pl-PL"/>
        </w:rPr>
      </w:pPr>
    </w:p>
    <w:p w:rsidR="00D02F36" w:rsidRPr="00850027"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Oddziały sportowe i oddziały mistrzostwa sportowego mogą realizować program</w:t>
      </w:r>
      <w:r w:rsidRPr="00850027">
        <w:rPr>
          <w:lang w:eastAsia="pl-PL"/>
        </w:rPr>
        <w:t xml:space="preserve"> szkolenia sportowego we współpracy z polskimi związkami sportowymi, klubami sportowymi, innymi stowarzyszeniami kultury fizycznej lub szkołami wyższymi prowadzącymi studia na kierunku wychowanie fizyczne.</w:t>
      </w:r>
    </w:p>
    <w:p w:rsidR="00D02F36" w:rsidRPr="00850027" w:rsidRDefault="00D02F36" w:rsidP="00D02F36">
      <w:pPr>
        <w:suppressAutoHyphens w:val="0"/>
        <w:spacing w:line="268" w:lineRule="atLeast"/>
        <w:ind w:left="284" w:hanging="284"/>
        <w:jc w:val="both"/>
        <w:textAlignment w:val="top"/>
        <w:rPr>
          <w:rFonts w:cs="Times New Roman"/>
          <w:lang w:eastAsia="pl-PL"/>
        </w:rPr>
      </w:pPr>
    </w:p>
    <w:p w:rsidR="00D02F36" w:rsidRPr="00850027" w:rsidRDefault="00D02F36" w:rsidP="00481BEF">
      <w:pPr>
        <w:pStyle w:val="Akapitzlist"/>
        <w:numPr>
          <w:ilvl w:val="0"/>
          <w:numId w:val="33"/>
        </w:numPr>
        <w:spacing w:line="268" w:lineRule="atLeast"/>
        <w:ind w:left="284" w:hanging="284"/>
        <w:jc w:val="both"/>
        <w:textAlignment w:val="top"/>
        <w:rPr>
          <w:lang w:eastAsia="pl-PL"/>
        </w:rPr>
      </w:pPr>
      <w:r w:rsidRPr="004F412A">
        <w:rPr>
          <w:lang w:eastAsia="pl-PL"/>
        </w:rPr>
        <w:t>Zadaniem oddziałów sportowych i oddziałów mistrzostwa sportowego jest stworzenie</w:t>
      </w:r>
      <w:r w:rsidRPr="00850027">
        <w:rPr>
          <w:lang w:eastAsia="pl-PL"/>
        </w:rPr>
        <w:t xml:space="preserve"> uczniom optymalnych warunków, umożliwiających łączenie zajęć sportowych z realizacją innych zajęć dydaktycznych, w szczególności przez:</w:t>
      </w:r>
    </w:p>
    <w:p w:rsidR="00D02F36" w:rsidRPr="00850027" w:rsidRDefault="00D02F36" w:rsidP="00481BEF">
      <w:pPr>
        <w:pStyle w:val="Akapitzlist"/>
        <w:numPr>
          <w:ilvl w:val="0"/>
          <w:numId w:val="32"/>
        </w:numPr>
        <w:spacing w:line="268" w:lineRule="atLeast"/>
        <w:ind w:left="567" w:hanging="283"/>
        <w:jc w:val="both"/>
        <w:textAlignment w:val="top"/>
        <w:rPr>
          <w:lang w:eastAsia="pl-PL"/>
        </w:rPr>
      </w:pPr>
      <w:r w:rsidRPr="00850027">
        <w:rPr>
          <w:lang w:eastAsia="pl-PL"/>
        </w:rPr>
        <w:t>opracowanie tygodniowego planu zajęć tak, aby rozkład innych zajęć dydaktycznych był dostosowany do rozkładu zajęć sportowych;</w:t>
      </w:r>
    </w:p>
    <w:p w:rsidR="00D02F36" w:rsidRPr="00850027" w:rsidRDefault="00D02F36" w:rsidP="00481BEF">
      <w:pPr>
        <w:pStyle w:val="Akapitzlist"/>
        <w:numPr>
          <w:ilvl w:val="0"/>
          <w:numId w:val="32"/>
        </w:numPr>
        <w:spacing w:line="268" w:lineRule="atLeast"/>
        <w:ind w:left="567" w:hanging="283"/>
        <w:jc w:val="both"/>
        <w:textAlignment w:val="top"/>
        <w:rPr>
          <w:lang w:eastAsia="pl-PL"/>
        </w:rPr>
      </w:pPr>
      <w:r w:rsidRPr="00850027">
        <w:rPr>
          <w:lang w:eastAsia="pl-PL"/>
        </w:rPr>
        <w:t>dążenie do maksymalnego opanowania i utrwalenia przez uczniów wiadomości, objętych programem nauczania, na zajęciach dydaktycznych;</w:t>
      </w:r>
    </w:p>
    <w:p w:rsidR="00D02F36" w:rsidRPr="00850027" w:rsidRDefault="00D02F36" w:rsidP="00481BEF">
      <w:pPr>
        <w:pStyle w:val="Akapitzlist"/>
        <w:numPr>
          <w:ilvl w:val="0"/>
          <w:numId w:val="32"/>
        </w:numPr>
        <w:spacing w:after="240" w:line="268" w:lineRule="atLeast"/>
        <w:ind w:left="567" w:hanging="283"/>
        <w:jc w:val="both"/>
        <w:textAlignment w:val="top"/>
        <w:rPr>
          <w:lang w:eastAsia="pl-PL"/>
        </w:rPr>
      </w:pPr>
      <w:r w:rsidRPr="00850027">
        <w:rPr>
          <w:lang w:eastAsia="pl-PL"/>
        </w:rPr>
        <w:t xml:space="preserve">umożliwienie uczniom osiągającym bardzo dobre wyniki sportowe </w:t>
      </w:r>
      <w:r w:rsidRPr="00850027">
        <w:rPr>
          <w:lang w:eastAsia="pl-PL"/>
        </w:rPr>
        <w:br/>
        <w:t>i uczestniczącym w zawodach ogólnopolskich lub międzynarodowych realizowania indywidualnego programu lub toku nauki, na warunkach określonych odrębnymi przepisami.</w:t>
      </w:r>
    </w:p>
    <w:p w:rsidR="00D02F36" w:rsidRPr="00850027" w:rsidRDefault="00D02F36" w:rsidP="00481BEF">
      <w:pPr>
        <w:pStyle w:val="Akapitzlist"/>
        <w:numPr>
          <w:ilvl w:val="0"/>
          <w:numId w:val="33"/>
        </w:numPr>
        <w:spacing w:before="240" w:after="240" w:line="268" w:lineRule="atLeast"/>
        <w:ind w:left="284" w:hanging="284"/>
        <w:jc w:val="both"/>
        <w:textAlignment w:val="top"/>
        <w:rPr>
          <w:lang w:eastAsia="pl-PL"/>
        </w:rPr>
      </w:pPr>
      <w:r w:rsidRPr="00850027">
        <w:rPr>
          <w:lang w:eastAsia="pl-PL"/>
        </w:rPr>
        <w:t>Uczniowie trenujący pływanie, koszykówkę, siatkówkę, lekkoatletykę, piłkę ręczną żeńską oraz piłkę nożną męską zobowiązani są do uczestniczenia w szkoleniu sportowym prowadzonym przez trenerów zatrudnionych w Szkole. Uczeń niespełniający tego wymagania, może nie uzyskać zgody Dyrektora na uczęszczanie do naszej Szkoły.</w:t>
      </w:r>
    </w:p>
    <w:p w:rsidR="00D02F36" w:rsidRDefault="00D02F36" w:rsidP="00481BEF">
      <w:pPr>
        <w:pStyle w:val="Akapitzlist"/>
        <w:numPr>
          <w:ilvl w:val="0"/>
          <w:numId w:val="33"/>
        </w:numPr>
        <w:spacing w:line="268" w:lineRule="atLeast"/>
        <w:ind w:left="284" w:hanging="284"/>
        <w:jc w:val="both"/>
        <w:textAlignment w:val="top"/>
        <w:rPr>
          <w:lang w:eastAsia="pl-PL"/>
        </w:rPr>
      </w:pPr>
      <w:r w:rsidRPr="00850027">
        <w:t>Zajęcia sportowe odbywają się wyłącznie na obiektach wskazanych przez Dyrektora</w:t>
      </w:r>
      <w:r w:rsidR="004F412A">
        <w:t>.</w:t>
      </w:r>
      <w:r w:rsidRPr="00850027">
        <w:t xml:space="preserve"> </w:t>
      </w:r>
    </w:p>
    <w:p w:rsidR="004F412A" w:rsidRPr="004F412A" w:rsidRDefault="004F412A" w:rsidP="004F412A">
      <w:pPr>
        <w:pStyle w:val="Akapitzlist"/>
        <w:spacing w:line="268" w:lineRule="atLeast"/>
        <w:ind w:left="284"/>
        <w:jc w:val="both"/>
        <w:textAlignment w:val="top"/>
        <w:rPr>
          <w:lang w:eastAsia="pl-PL"/>
        </w:rPr>
      </w:pPr>
    </w:p>
    <w:p w:rsidR="00D02F36" w:rsidRPr="00850027" w:rsidRDefault="00D02F36" w:rsidP="004F412A">
      <w:pPr>
        <w:spacing w:after="240"/>
        <w:jc w:val="center"/>
        <w:rPr>
          <w:rFonts w:cs="Times New Roman"/>
        </w:rPr>
      </w:pPr>
      <w:r w:rsidRPr="00850027">
        <w:rPr>
          <w:rFonts w:cs="Times New Roman"/>
        </w:rPr>
        <w:t>§ 23</w:t>
      </w:r>
    </w:p>
    <w:p w:rsidR="00D02F36" w:rsidRPr="00850027" w:rsidRDefault="00D02F36" w:rsidP="004F412A">
      <w:pPr>
        <w:spacing w:after="240"/>
        <w:jc w:val="both"/>
        <w:rPr>
          <w:rFonts w:cs="Times New Roman"/>
        </w:rPr>
      </w:pPr>
      <w:r w:rsidRPr="00850027">
        <w:rPr>
          <w:rFonts w:cs="Times New Roman"/>
        </w:rPr>
        <w:t>Terminy rozpoczęcia i kończenia zajęć dydaktyczno – wychowawczych, przerw świątecznych oraz ferii zimowych i letnich określają odrębne przepisy.</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t>§ 24</w:t>
      </w:r>
    </w:p>
    <w:p w:rsidR="00D02F36" w:rsidRPr="00850027" w:rsidRDefault="00D02F36" w:rsidP="00481BEF">
      <w:pPr>
        <w:numPr>
          <w:ilvl w:val="0"/>
          <w:numId w:val="22"/>
        </w:numPr>
        <w:tabs>
          <w:tab w:val="left" w:pos="283"/>
        </w:tabs>
        <w:spacing w:before="120"/>
        <w:ind w:left="283"/>
        <w:jc w:val="both"/>
        <w:rPr>
          <w:rFonts w:cs="Times New Roman"/>
        </w:rPr>
      </w:pPr>
      <w:r w:rsidRPr="00850027">
        <w:rPr>
          <w:rFonts w:cs="Times New Roman"/>
        </w:rPr>
        <w:t xml:space="preserve">Organizację stałych, obowiązkowych i nadobowiązkowych zajęć dydaktycznych </w:t>
      </w:r>
      <w:r w:rsidRPr="00850027">
        <w:rPr>
          <w:rFonts w:cs="Times New Roman"/>
        </w:rPr>
        <w:br/>
        <w:t>i wychowawczych określa tygodniowy rozkład zajęć.</w:t>
      </w:r>
    </w:p>
    <w:p w:rsidR="00D02F36" w:rsidRPr="00850027" w:rsidRDefault="00D02F36" w:rsidP="00481BEF">
      <w:pPr>
        <w:numPr>
          <w:ilvl w:val="0"/>
          <w:numId w:val="22"/>
        </w:numPr>
        <w:tabs>
          <w:tab w:val="left" w:pos="283"/>
        </w:tabs>
        <w:spacing w:before="120"/>
        <w:ind w:left="283"/>
        <w:jc w:val="both"/>
        <w:rPr>
          <w:rFonts w:cs="Times New Roman"/>
        </w:rPr>
      </w:pPr>
      <w:r w:rsidRPr="00850027">
        <w:rPr>
          <w:rFonts w:cs="Times New Roman"/>
        </w:rPr>
        <w:t>Tygodniowy rozkład zajęć jest ustalony przez Dyrektora z uwzględnieniem:</w:t>
      </w:r>
    </w:p>
    <w:p w:rsidR="00D02F36" w:rsidRPr="00850027" w:rsidRDefault="00D02F36" w:rsidP="00481BEF">
      <w:pPr>
        <w:numPr>
          <w:ilvl w:val="0"/>
          <w:numId w:val="26"/>
        </w:numPr>
        <w:tabs>
          <w:tab w:val="left" w:pos="757"/>
        </w:tabs>
        <w:ind w:left="757"/>
        <w:jc w:val="both"/>
        <w:rPr>
          <w:rFonts w:cs="Times New Roman"/>
        </w:rPr>
      </w:pPr>
      <w:r w:rsidRPr="00850027">
        <w:rPr>
          <w:rFonts w:cs="Times New Roman"/>
        </w:rPr>
        <w:t>podstawowych zasad higieny pracy umysłowej;</w:t>
      </w:r>
    </w:p>
    <w:p w:rsidR="00D02F36" w:rsidRPr="00850027" w:rsidRDefault="00D02F36" w:rsidP="00481BEF">
      <w:pPr>
        <w:numPr>
          <w:ilvl w:val="0"/>
          <w:numId w:val="26"/>
        </w:numPr>
        <w:tabs>
          <w:tab w:val="left" w:pos="757"/>
        </w:tabs>
        <w:ind w:left="757"/>
        <w:jc w:val="both"/>
        <w:rPr>
          <w:rFonts w:cs="Times New Roman"/>
        </w:rPr>
      </w:pPr>
      <w:r w:rsidRPr="00850027">
        <w:rPr>
          <w:rFonts w:cs="Times New Roman"/>
        </w:rPr>
        <w:t>potrzeby eksperymentów i innowacji realizowanych w Szkole;</w:t>
      </w:r>
    </w:p>
    <w:p w:rsidR="00D02F36" w:rsidRPr="00850027" w:rsidRDefault="00D02F36" w:rsidP="00481BEF">
      <w:pPr>
        <w:numPr>
          <w:ilvl w:val="0"/>
          <w:numId w:val="26"/>
        </w:numPr>
        <w:tabs>
          <w:tab w:val="left" w:pos="757"/>
        </w:tabs>
        <w:ind w:left="757"/>
        <w:jc w:val="both"/>
        <w:rPr>
          <w:rFonts w:cs="Times New Roman"/>
        </w:rPr>
      </w:pPr>
      <w:r w:rsidRPr="00850027">
        <w:rPr>
          <w:rFonts w:cs="Times New Roman"/>
        </w:rPr>
        <w:t>konieczności zapewnienia zastępstw za nieobecnych nauczycieli;</w:t>
      </w:r>
    </w:p>
    <w:p w:rsidR="00D02F36" w:rsidRPr="00850027" w:rsidRDefault="00D02F36" w:rsidP="00481BEF">
      <w:pPr>
        <w:numPr>
          <w:ilvl w:val="0"/>
          <w:numId w:val="26"/>
        </w:numPr>
        <w:tabs>
          <w:tab w:val="left" w:pos="757"/>
        </w:tabs>
        <w:ind w:left="757"/>
        <w:jc w:val="both"/>
        <w:rPr>
          <w:rFonts w:cs="Times New Roman"/>
        </w:rPr>
      </w:pPr>
      <w:r w:rsidRPr="00850027">
        <w:rPr>
          <w:rFonts w:cs="Times New Roman"/>
        </w:rPr>
        <w:t>korelacji zajęć dydaktycznych z zajęciami sportowymi.</w:t>
      </w:r>
    </w:p>
    <w:p w:rsidR="00D02F36" w:rsidRPr="00850027" w:rsidRDefault="00D02F36" w:rsidP="00D02F36">
      <w:pPr>
        <w:tabs>
          <w:tab w:val="left" w:pos="757"/>
        </w:tabs>
        <w:ind w:left="757"/>
        <w:jc w:val="both"/>
        <w:rPr>
          <w:rFonts w:cs="Times New Roman"/>
        </w:rPr>
      </w:pPr>
    </w:p>
    <w:p w:rsidR="00D02F36" w:rsidRPr="00850027" w:rsidRDefault="00D02F36" w:rsidP="00D02F36">
      <w:pPr>
        <w:jc w:val="center"/>
        <w:rPr>
          <w:rFonts w:cs="Times New Roman"/>
        </w:rPr>
      </w:pPr>
      <w:r w:rsidRPr="00850027">
        <w:rPr>
          <w:rFonts w:cs="Times New Roman"/>
        </w:rPr>
        <w:t>§ 25</w:t>
      </w:r>
    </w:p>
    <w:p w:rsidR="00D02F36" w:rsidRPr="00850027" w:rsidRDefault="00D02F36" w:rsidP="00481BEF">
      <w:pPr>
        <w:numPr>
          <w:ilvl w:val="0"/>
          <w:numId w:val="24"/>
        </w:numPr>
        <w:tabs>
          <w:tab w:val="left" w:pos="283"/>
        </w:tabs>
        <w:spacing w:before="120"/>
        <w:ind w:left="283"/>
        <w:jc w:val="both"/>
        <w:rPr>
          <w:rFonts w:cs="Times New Roman"/>
        </w:rPr>
      </w:pPr>
      <w:r w:rsidRPr="00850027">
        <w:rPr>
          <w:rFonts w:cs="Times New Roman"/>
        </w:rPr>
        <w:t>Podstawową formą pracy Szkoły jest system klasowo – lekcyjny.</w:t>
      </w:r>
    </w:p>
    <w:p w:rsidR="00D02F36" w:rsidRPr="004F412A" w:rsidRDefault="00D02F36" w:rsidP="00481BEF">
      <w:pPr>
        <w:numPr>
          <w:ilvl w:val="0"/>
          <w:numId w:val="24"/>
        </w:numPr>
        <w:tabs>
          <w:tab w:val="left" w:pos="283"/>
        </w:tabs>
        <w:spacing w:before="120"/>
        <w:ind w:left="283"/>
        <w:jc w:val="both"/>
        <w:rPr>
          <w:rFonts w:cs="Times New Roman"/>
        </w:rPr>
      </w:pPr>
      <w:r w:rsidRPr="004F412A">
        <w:rPr>
          <w:rFonts w:cs="Times New Roman"/>
        </w:rPr>
        <w:lastRenderedPageBreak/>
        <w:t>Godzina lekcyjna trwa 45 minut. W uzasadnionych przypadkach dopuszcza się prowadzenie zajęć edukacyjnych w czasie nie krótszym niż 30 minut i nie dłuższym niż 60 minut, zachowując ogólny tygodniowy czas trwania zajęć edukacyjnych ustalony w tygodniowym rozkładzie zajęć.</w:t>
      </w:r>
    </w:p>
    <w:p w:rsidR="00D02F36" w:rsidRPr="00850027" w:rsidRDefault="00D02F36" w:rsidP="00481BEF">
      <w:pPr>
        <w:numPr>
          <w:ilvl w:val="0"/>
          <w:numId w:val="24"/>
        </w:numPr>
        <w:tabs>
          <w:tab w:val="left" w:pos="283"/>
        </w:tabs>
        <w:spacing w:before="120"/>
        <w:ind w:left="283"/>
        <w:jc w:val="both"/>
        <w:rPr>
          <w:rFonts w:cs="Times New Roman"/>
        </w:rPr>
      </w:pPr>
      <w:r w:rsidRPr="00850027">
        <w:rPr>
          <w:rFonts w:cs="Times New Roman"/>
        </w:rPr>
        <w:t xml:space="preserve">Przerwy lekcyjne są pięciominutowe, z wyjątkiem przerwy trzeciej, która trwa </w:t>
      </w:r>
      <w:r w:rsidRPr="00850027">
        <w:rPr>
          <w:rFonts w:cs="Times New Roman"/>
        </w:rPr>
        <w:br/>
        <w:t>10 minut oraz przerwy piątej i szóstej, które trwają 20 minut.</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t>§ 26</w:t>
      </w:r>
    </w:p>
    <w:p w:rsidR="00D02F36" w:rsidRPr="00850027" w:rsidRDefault="00D02F36" w:rsidP="00481BEF">
      <w:pPr>
        <w:numPr>
          <w:ilvl w:val="0"/>
          <w:numId w:val="16"/>
        </w:numPr>
        <w:tabs>
          <w:tab w:val="clear" w:pos="720"/>
          <w:tab w:val="left" w:pos="283"/>
          <w:tab w:val="num" w:pos="643"/>
        </w:tabs>
        <w:spacing w:before="120"/>
        <w:ind w:left="283" w:hanging="283"/>
        <w:jc w:val="both"/>
        <w:rPr>
          <w:rFonts w:cs="Times New Roman"/>
        </w:rPr>
      </w:pPr>
      <w:r w:rsidRPr="00850027">
        <w:rPr>
          <w:rFonts w:cs="Times New Roman"/>
        </w:rPr>
        <w:t xml:space="preserve">Podział oddziałów na grupy lub utworzenie grup międzyoddziałowych na lekcjach poszczególnych przedmiotów oraz zajęciach sportowych ustala corocznie Dyrektor </w:t>
      </w:r>
      <w:r w:rsidRPr="00850027">
        <w:rPr>
          <w:rFonts w:cs="Times New Roman"/>
        </w:rPr>
        <w:br/>
        <w:t>na podstawie obowiązujących przepisów.</w:t>
      </w:r>
    </w:p>
    <w:p w:rsidR="00D02F36" w:rsidRPr="00850027" w:rsidRDefault="00D02F36" w:rsidP="00D02F36">
      <w:pPr>
        <w:ind w:left="360" w:hanging="360"/>
        <w:jc w:val="both"/>
        <w:rPr>
          <w:rFonts w:cs="Times New Roman"/>
        </w:rPr>
      </w:pPr>
    </w:p>
    <w:p w:rsidR="00D02F36" w:rsidRPr="00850027" w:rsidRDefault="00D02F36" w:rsidP="00481BEF">
      <w:pPr>
        <w:numPr>
          <w:ilvl w:val="0"/>
          <w:numId w:val="16"/>
        </w:numPr>
        <w:tabs>
          <w:tab w:val="clear" w:pos="720"/>
          <w:tab w:val="left" w:pos="283"/>
          <w:tab w:val="num" w:pos="643"/>
        </w:tabs>
        <w:ind w:left="283" w:hanging="283"/>
        <w:jc w:val="both"/>
        <w:rPr>
          <w:rFonts w:cs="Times New Roman"/>
        </w:rPr>
      </w:pPr>
      <w:r w:rsidRPr="00850027">
        <w:rPr>
          <w:rFonts w:cs="Times New Roman"/>
        </w:rPr>
        <w:t>Zasady wprowadzania zajęć dodatkowych, nadobowiązkowych i pozalekcyjnych ustala corocznie Dyrektor uwzględniając potrzeby rozwojowe uczniów oraz obowiązujące przepisy i możliwości finansowe Szkoły.</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t>§ 27</w:t>
      </w:r>
    </w:p>
    <w:p w:rsidR="00D02F36" w:rsidRPr="004F412A" w:rsidRDefault="00D02F36" w:rsidP="00481BEF">
      <w:pPr>
        <w:pStyle w:val="Akapitzlist"/>
        <w:numPr>
          <w:ilvl w:val="0"/>
          <w:numId w:val="162"/>
        </w:numPr>
        <w:tabs>
          <w:tab w:val="left" w:pos="0"/>
        </w:tabs>
        <w:spacing w:before="120"/>
        <w:ind w:left="426" w:hanging="426"/>
        <w:jc w:val="both"/>
      </w:pPr>
      <w:r w:rsidRPr="00E46DE5">
        <w:t xml:space="preserve">Realizacji celów dydaktyczno-wychowawczych Szkoły, doskonaleniu warsztatu pracy oraz popularyzowaniu wiedzy pedagogicznej służy biblioteka szkolna. </w:t>
      </w:r>
      <w:r w:rsidRPr="004F412A">
        <w:t xml:space="preserve">Biblioteka szkolna stanowi ośrodek informacji o dokumentach i materiałach dydaktycznych gromadzonych w szkole. </w:t>
      </w:r>
    </w:p>
    <w:p w:rsidR="00D02F36" w:rsidRPr="00850027" w:rsidRDefault="00D02F36" w:rsidP="00D02F36">
      <w:pPr>
        <w:pStyle w:val="Tekstpodstawowy"/>
        <w:spacing w:after="0"/>
        <w:jc w:val="both"/>
        <w:rPr>
          <w:rFonts w:cs="Times New Roman"/>
          <w:color w:val="000000"/>
        </w:rPr>
      </w:pPr>
      <w:r w:rsidRPr="00850027">
        <w:rPr>
          <w:rFonts w:cs="Times New Roman"/>
        </w:rPr>
        <w:t xml:space="preserve">                                                </w:t>
      </w:r>
      <w:r w:rsidRPr="00850027">
        <w:rPr>
          <w:rFonts w:cs="Times New Roman"/>
          <w:b/>
          <w:bCs/>
        </w:rPr>
        <w:t xml:space="preserve">   </w:t>
      </w:r>
      <w:r w:rsidRPr="00850027">
        <w:rPr>
          <w:rFonts w:cs="Times New Roman"/>
        </w:rPr>
        <w:t xml:space="preserve">                                                              </w:t>
      </w:r>
    </w:p>
    <w:p w:rsidR="00D02F36" w:rsidRPr="00850027" w:rsidRDefault="00D02F36" w:rsidP="00D02F36">
      <w:pPr>
        <w:pStyle w:val="western"/>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 xml:space="preserve">  2. Biblioteka szkolna jest ogólnoszkolną pracownią informacyjno-dydaktyczną służącą:</w:t>
      </w:r>
    </w:p>
    <w:p w:rsidR="00D02F36" w:rsidRPr="00850027" w:rsidRDefault="00D02F36" w:rsidP="00481BEF">
      <w:pPr>
        <w:pStyle w:val="NormalnyWeb"/>
        <w:numPr>
          <w:ilvl w:val="0"/>
          <w:numId w:val="38"/>
        </w:numPr>
        <w:spacing w:before="0" w:beforeAutospacing="0" w:after="0" w:afterAutospacing="0"/>
        <w:jc w:val="both"/>
        <w:rPr>
          <w:color w:val="000000"/>
        </w:rPr>
      </w:pPr>
      <w:r w:rsidRPr="00850027">
        <w:rPr>
          <w:color w:val="000000"/>
        </w:rPr>
        <w:t>realizacji zadań procesu dydaktyczno-wychowawczego Szkoły:</w:t>
      </w:r>
    </w:p>
    <w:p w:rsidR="00D02F36" w:rsidRPr="00850027" w:rsidRDefault="00D02F36" w:rsidP="00481BEF">
      <w:pPr>
        <w:pStyle w:val="NormalnyWeb"/>
        <w:numPr>
          <w:ilvl w:val="0"/>
          <w:numId w:val="38"/>
        </w:numPr>
        <w:spacing w:before="0" w:beforeAutospacing="0" w:after="0" w:afterAutospacing="0"/>
        <w:jc w:val="both"/>
        <w:rPr>
          <w:color w:val="000000"/>
        </w:rPr>
      </w:pPr>
      <w:r w:rsidRPr="00850027">
        <w:rPr>
          <w:color w:val="000000"/>
        </w:rPr>
        <w:t xml:space="preserve">rozbudzaniu i rozwijaniu potrzeb czytelniczych i informacyjnych uczniów;  </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kształtowaniu kultury czytelniczej;</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 xml:space="preserve">przysposabianiu uczniów do samokształcenia </w:t>
      </w:r>
      <w:r w:rsidRPr="00850027">
        <w:rPr>
          <w:rFonts w:ascii="Times New Roman" w:hAnsi="Times New Roman" w:cs="Times New Roman"/>
          <w:color w:val="auto"/>
          <w:sz w:val="24"/>
          <w:szCs w:val="24"/>
        </w:rPr>
        <w:t>oraz</w:t>
      </w:r>
      <w:r w:rsidRPr="00850027">
        <w:rPr>
          <w:rFonts w:ascii="Times New Roman" w:hAnsi="Times New Roman" w:cs="Times New Roman"/>
          <w:color w:val="000000"/>
          <w:sz w:val="24"/>
          <w:szCs w:val="24"/>
        </w:rPr>
        <w:t xml:space="preserve"> przygotowywaniu </w:t>
      </w:r>
      <w:r w:rsidRPr="00850027">
        <w:rPr>
          <w:rFonts w:ascii="Times New Roman" w:hAnsi="Times New Roman" w:cs="Times New Roman"/>
          <w:color w:val="auto"/>
          <w:sz w:val="24"/>
          <w:szCs w:val="24"/>
        </w:rPr>
        <w:t>ich</w:t>
      </w:r>
      <w:r w:rsidRPr="00850027">
        <w:rPr>
          <w:rFonts w:ascii="Times New Roman" w:hAnsi="Times New Roman" w:cs="Times New Roman"/>
          <w:color w:val="000000"/>
          <w:sz w:val="24"/>
          <w:szCs w:val="24"/>
        </w:rPr>
        <w:t xml:space="preserve"> do korzystania z różnych źródeł informacji;</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zaspokajaniu potrzeb kulturalno-rekreacyjnych uczniów;</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wspomaganiu doskonalenia zawodowego nauczycieli;</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doskonaleniu warsztatu pracy nauczycieli;</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popularyzowaniu wiedzy pedagogicznej wśród rodziców;</w:t>
      </w:r>
    </w:p>
    <w:p w:rsidR="00D02F36" w:rsidRPr="00850027" w:rsidRDefault="00D02F36" w:rsidP="00481BEF">
      <w:pPr>
        <w:pStyle w:val="western"/>
        <w:numPr>
          <w:ilvl w:val="0"/>
          <w:numId w:val="38"/>
        </w:numPr>
        <w:spacing w:before="0" w:after="0" w:line="240" w:lineRule="auto"/>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popularyzowaniu wiedzy o regionie.</w:t>
      </w:r>
    </w:p>
    <w:p w:rsidR="00D02F36" w:rsidRPr="00850027" w:rsidRDefault="00D02F36" w:rsidP="00481BEF">
      <w:pPr>
        <w:pStyle w:val="western"/>
        <w:numPr>
          <w:ilvl w:val="0"/>
          <w:numId w:val="16"/>
        </w:numPr>
        <w:tabs>
          <w:tab w:val="clear" w:pos="720"/>
        </w:tabs>
        <w:spacing w:after="0" w:line="240" w:lineRule="auto"/>
        <w:ind w:left="284" w:hanging="284"/>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Biblioteka szkolna jest pracownią dydaktyczną, w której wykorzystuje się zgromadzone zbiory biblioteczne na zajęciach z uczniami.</w:t>
      </w:r>
    </w:p>
    <w:p w:rsidR="00D02F36" w:rsidRPr="00850027" w:rsidRDefault="00D02F36" w:rsidP="00481BEF">
      <w:pPr>
        <w:pStyle w:val="western"/>
        <w:numPr>
          <w:ilvl w:val="0"/>
          <w:numId w:val="16"/>
        </w:numPr>
        <w:tabs>
          <w:tab w:val="clear" w:pos="720"/>
        </w:tabs>
        <w:spacing w:after="0" w:line="102" w:lineRule="atLeast"/>
        <w:ind w:left="284" w:hanging="284"/>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Biblioteka gromadzi materiały na różnych nośnikach, odpowiednio do poziomu rozwoju technologii informacyjnej oraz programu edukacji realizowanego w szkole. Wśród nich są:</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programy nauczania, podręczniki szkolne, materiały ed</w:t>
      </w:r>
      <w:r>
        <w:rPr>
          <w:rFonts w:ascii="Times New Roman" w:hAnsi="Times New Roman" w:cs="Times New Roman"/>
          <w:color w:val="000000"/>
          <w:sz w:val="24"/>
          <w:szCs w:val="24"/>
        </w:rPr>
        <w:t>ukacyjne, materiały ćwiczeniowe;</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lektury podstawowe i uzupełniające do języka polskiego i innych przedmiotów</w:t>
      </w:r>
      <w:r>
        <w:rPr>
          <w:rFonts w:ascii="Times New Roman" w:hAnsi="Times New Roman" w:cs="Times New Roman"/>
          <w:color w:val="000000"/>
          <w:sz w:val="24"/>
          <w:szCs w:val="24"/>
        </w:rPr>
        <w:t>;</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wybrane pozycje z literatury piękne</w:t>
      </w:r>
      <w:r>
        <w:rPr>
          <w:rFonts w:ascii="Times New Roman" w:hAnsi="Times New Roman" w:cs="Times New Roman"/>
          <w:color w:val="000000"/>
          <w:sz w:val="24"/>
          <w:szCs w:val="24"/>
        </w:rPr>
        <w:t>j, popularnonaukowej i naukowej;</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wyda</w:t>
      </w:r>
      <w:r>
        <w:rPr>
          <w:rFonts w:ascii="Times New Roman" w:hAnsi="Times New Roman" w:cs="Times New Roman"/>
          <w:color w:val="000000"/>
          <w:sz w:val="24"/>
          <w:szCs w:val="24"/>
        </w:rPr>
        <w:t>wnictwa informacyjne i albumowe;</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czasopisma ogólnopedagogicz</w:t>
      </w:r>
      <w:r>
        <w:rPr>
          <w:rFonts w:ascii="Times New Roman" w:hAnsi="Times New Roman" w:cs="Times New Roman"/>
          <w:color w:val="000000"/>
          <w:sz w:val="24"/>
          <w:szCs w:val="24"/>
        </w:rPr>
        <w:t>ne i metodyczne dla nauczycieli;</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czasopisma naukowe, popular</w:t>
      </w:r>
      <w:r>
        <w:rPr>
          <w:rFonts w:ascii="Times New Roman" w:hAnsi="Times New Roman" w:cs="Times New Roman"/>
          <w:color w:val="000000"/>
          <w:sz w:val="24"/>
          <w:szCs w:val="24"/>
        </w:rPr>
        <w:t>nonaukowe, społeczno-kulturalne;</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wydania stanowiące pomoc w pracy dydaktyczno-wychow</w:t>
      </w:r>
      <w:r>
        <w:rPr>
          <w:rFonts w:ascii="Times New Roman" w:hAnsi="Times New Roman" w:cs="Times New Roman"/>
          <w:color w:val="000000"/>
          <w:sz w:val="24"/>
          <w:szCs w:val="24"/>
        </w:rPr>
        <w:t>awczej nauczycieli;</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zbiory multimedialne;</w:t>
      </w:r>
    </w:p>
    <w:p w:rsidR="00D02F36" w:rsidRPr="00850027" w:rsidRDefault="00D02F36" w:rsidP="00481BEF">
      <w:pPr>
        <w:pStyle w:val="western"/>
        <w:numPr>
          <w:ilvl w:val="0"/>
          <w:numId w:val="154"/>
        </w:numPr>
        <w:spacing w:before="0" w:after="0" w:line="102" w:lineRule="atLeast"/>
        <w:ind w:left="709" w:hanging="283"/>
        <w:jc w:val="both"/>
        <w:rPr>
          <w:rFonts w:ascii="Times New Roman" w:hAnsi="Times New Roman" w:cs="Times New Roman"/>
          <w:sz w:val="24"/>
          <w:szCs w:val="24"/>
        </w:rPr>
      </w:pPr>
      <w:r w:rsidRPr="00850027">
        <w:rPr>
          <w:rFonts w:ascii="Times New Roman" w:hAnsi="Times New Roman" w:cs="Times New Roman"/>
          <w:color w:val="000000"/>
          <w:sz w:val="24"/>
          <w:szCs w:val="24"/>
        </w:rPr>
        <w:t>materiały regionalne i lokalne.</w:t>
      </w:r>
    </w:p>
    <w:p w:rsidR="00D02F36" w:rsidRPr="00850027" w:rsidRDefault="00D02F36" w:rsidP="00481BEF">
      <w:pPr>
        <w:pStyle w:val="NormalnyWeb"/>
        <w:numPr>
          <w:ilvl w:val="0"/>
          <w:numId w:val="16"/>
        </w:numPr>
        <w:tabs>
          <w:tab w:val="clear" w:pos="720"/>
          <w:tab w:val="num" w:pos="284"/>
        </w:tabs>
        <w:spacing w:after="0" w:afterAutospacing="0"/>
        <w:ind w:left="284" w:hanging="284"/>
        <w:jc w:val="both"/>
        <w:rPr>
          <w:color w:val="000000"/>
        </w:rPr>
      </w:pPr>
      <w:r w:rsidRPr="00850027">
        <w:rPr>
          <w:color w:val="000000"/>
        </w:rPr>
        <w:lastRenderedPageBreak/>
        <w:t>Z biblioteki szkolnej mogą korzystać uczniowie, nauczyciele i pracownicy szkoły. Biblioteka udostępnia swoje zbiory w czasie trwania zajęć dydaktycznych zgodnie z organizacją roku szkolnego i potrzebami wynikającymi z indywidualnej pracy z uczniem. Godziny otwarcia biblioteki szkolnej wywieszone są w ogólnodostępnym miejscu.</w:t>
      </w:r>
      <w:r w:rsidRPr="00850027">
        <w:rPr>
          <w:color w:val="000000"/>
        </w:rPr>
        <w:br/>
      </w:r>
    </w:p>
    <w:p w:rsidR="00D02F36" w:rsidRPr="00850027" w:rsidRDefault="00D02F36" w:rsidP="00FF0FE5">
      <w:pPr>
        <w:pStyle w:val="NormalnyWeb"/>
        <w:tabs>
          <w:tab w:val="num" w:pos="284"/>
        </w:tabs>
        <w:spacing w:before="0" w:beforeAutospacing="0" w:after="0" w:afterAutospacing="0"/>
        <w:ind w:left="284" w:hanging="284"/>
        <w:jc w:val="both"/>
        <w:rPr>
          <w:color w:val="000000"/>
        </w:rPr>
      </w:pPr>
      <w:r w:rsidRPr="00850027">
        <w:rPr>
          <w:color w:val="000000"/>
        </w:rPr>
        <w:t>6.  W bibliotece stosuje się następujące zasady rozmieszczania zbiorów:</w:t>
      </w:r>
    </w:p>
    <w:p w:rsidR="00D02F36" w:rsidRPr="00850027" w:rsidRDefault="00D02F36" w:rsidP="00481BEF">
      <w:pPr>
        <w:pStyle w:val="western"/>
        <w:numPr>
          <w:ilvl w:val="0"/>
          <w:numId w:val="39"/>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księgozbiór podstawowy w wypożyczalni;</w:t>
      </w:r>
    </w:p>
    <w:p w:rsidR="00D02F36" w:rsidRPr="00850027" w:rsidRDefault="00D02F36" w:rsidP="00481BEF">
      <w:pPr>
        <w:pStyle w:val="western"/>
        <w:numPr>
          <w:ilvl w:val="0"/>
          <w:numId w:val="39"/>
        </w:numPr>
        <w:spacing w:before="28" w:after="28"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księgozbiór podręczny w czytelni;</w:t>
      </w:r>
    </w:p>
    <w:p w:rsidR="00D02F36" w:rsidRPr="007E5C0C" w:rsidRDefault="00D02F36" w:rsidP="00481BEF">
      <w:pPr>
        <w:pStyle w:val="western"/>
        <w:numPr>
          <w:ilvl w:val="0"/>
          <w:numId w:val="39"/>
        </w:numPr>
        <w:spacing w:before="28" w:line="102" w:lineRule="atLeast"/>
        <w:jc w:val="both"/>
        <w:rPr>
          <w:rFonts w:ascii="Times New Roman" w:hAnsi="Times New Roman" w:cs="Times New Roman"/>
          <w:sz w:val="24"/>
          <w:szCs w:val="24"/>
        </w:rPr>
      </w:pPr>
      <w:r w:rsidRPr="00850027">
        <w:rPr>
          <w:rFonts w:ascii="Times New Roman" w:hAnsi="Times New Roman" w:cs="Times New Roman"/>
          <w:color w:val="000000"/>
          <w:sz w:val="24"/>
          <w:szCs w:val="24"/>
        </w:rPr>
        <w:t xml:space="preserve">zbiory wydzielone częściowo w pracowniach. </w:t>
      </w:r>
    </w:p>
    <w:p w:rsidR="00D02F36" w:rsidRPr="00850027" w:rsidRDefault="00D02F36" w:rsidP="00481BEF">
      <w:pPr>
        <w:pStyle w:val="western"/>
        <w:numPr>
          <w:ilvl w:val="1"/>
          <w:numId w:val="18"/>
        </w:numPr>
        <w:tabs>
          <w:tab w:val="clear" w:pos="1420"/>
        </w:tabs>
        <w:spacing w:before="0" w:after="0" w:line="102" w:lineRule="atLeast"/>
        <w:ind w:left="284" w:hanging="284"/>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 xml:space="preserve">Podstawowym źródłem finansowym biblioteki jest </w:t>
      </w:r>
      <w:r w:rsidRPr="00FF0FE5">
        <w:rPr>
          <w:rFonts w:ascii="Times New Roman" w:hAnsi="Times New Roman" w:cs="Times New Roman"/>
          <w:color w:val="auto"/>
          <w:sz w:val="24"/>
          <w:szCs w:val="24"/>
        </w:rPr>
        <w:t>plan finansowy</w:t>
      </w:r>
      <w:r>
        <w:rPr>
          <w:rFonts w:ascii="Times New Roman" w:hAnsi="Times New Roman" w:cs="Times New Roman"/>
          <w:color w:val="00B050"/>
          <w:sz w:val="24"/>
          <w:szCs w:val="24"/>
        </w:rPr>
        <w:t xml:space="preserve"> </w:t>
      </w:r>
      <w:r w:rsidRPr="00850027">
        <w:rPr>
          <w:rFonts w:ascii="Times New Roman" w:hAnsi="Times New Roman" w:cs="Times New Roman"/>
          <w:color w:val="000000"/>
          <w:sz w:val="24"/>
          <w:szCs w:val="24"/>
        </w:rPr>
        <w:t>szkoły, w którym przewiduje się odpowiednie fundusze na zakup zbiorów, sprzętu, druków bibliotecznych i innych niezbędnych materiałów. Planowane roczne wydatki biblioteki stanowią część składową planu finansowego szkoły. Biblioteka może otrzymywać dotacje na swą działalność od Rady Rodziców lub z innych źródeł.</w:t>
      </w:r>
    </w:p>
    <w:p w:rsidR="00D02F36" w:rsidRPr="00850027" w:rsidRDefault="00D02F36" w:rsidP="00481BEF">
      <w:pPr>
        <w:pStyle w:val="western"/>
        <w:numPr>
          <w:ilvl w:val="1"/>
          <w:numId w:val="18"/>
        </w:numPr>
        <w:tabs>
          <w:tab w:val="clear" w:pos="1420"/>
        </w:tabs>
        <w:spacing w:after="0" w:line="102" w:lineRule="atLeast"/>
        <w:ind w:left="284" w:hanging="284"/>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Współpraca biblioteki szkolnej z nauczycielami odbywa się poprzez:</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udostępnianie programów nauczania, podręczników, materiałów edukacyjnych i materiałów ćwiczeniowych;</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współpracę z nauczycielami w zakresie rozwijania potrzeb i zainteresowań czytelniczych uczniów;</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współdziałanie w tworzeniu warsztatu informacyjnego, zgłaszanie propozycji dotyczących gromadzenia zbiorów;</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udzielanie pomocy w selekcji zbiorów;</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współdziałanie w zakresie egzekwowania postanowień regulaminu biblioteki;</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umieszczanie wykazu nowości do wiadomości nauczyciel</w:t>
      </w:r>
      <w:r w:rsidR="002C0718">
        <w:rPr>
          <w:rFonts w:ascii="Times New Roman" w:hAnsi="Times New Roman" w:cs="Times New Roman"/>
          <w:color w:val="000000"/>
          <w:sz w:val="24"/>
          <w:szCs w:val="24"/>
        </w:rPr>
        <w:t>i</w:t>
      </w:r>
      <w:r w:rsidRPr="00850027">
        <w:rPr>
          <w:rFonts w:ascii="Times New Roman" w:hAnsi="Times New Roman" w:cs="Times New Roman"/>
          <w:color w:val="000000"/>
          <w:sz w:val="24"/>
          <w:szCs w:val="24"/>
        </w:rPr>
        <w:t>;</w:t>
      </w:r>
    </w:p>
    <w:p w:rsidR="00D02F36" w:rsidRPr="00850027" w:rsidRDefault="00D02F36" w:rsidP="00481BEF">
      <w:pPr>
        <w:pStyle w:val="western"/>
        <w:numPr>
          <w:ilvl w:val="0"/>
          <w:numId w:val="40"/>
        </w:numPr>
        <w:spacing w:before="0" w:after="0" w:line="102" w:lineRule="atLeast"/>
        <w:jc w:val="both"/>
        <w:rPr>
          <w:rFonts w:ascii="Times New Roman" w:hAnsi="Times New Roman" w:cs="Times New Roman"/>
          <w:color w:val="000000"/>
          <w:sz w:val="24"/>
          <w:szCs w:val="24"/>
        </w:rPr>
      </w:pPr>
      <w:r w:rsidRPr="00850027">
        <w:rPr>
          <w:rFonts w:ascii="Times New Roman" w:hAnsi="Times New Roman" w:cs="Times New Roman"/>
          <w:color w:val="000000"/>
          <w:sz w:val="24"/>
          <w:szCs w:val="24"/>
        </w:rPr>
        <w:t>współudział w organizacji imprez szkolnych i konkursów.</w:t>
      </w:r>
    </w:p>
    <w:p w:rsidR="00D02F36" w:rsidRPr="00850027" w:rsidRDefault="00D02F36" w:rsidP="00D02F36">
      <w:pPr>
        <w:pStyle w:val="NormalnyWeb"/>
        <w:spacing w:before="0" w:after="0" w:afterAutospacing="0"/>
        <w:jc w:val="both"/>
        <w:rPr>
          <w:color w:val="000000"/>
        </w:rPr>
      </w:pPr>
      <w:r w:rsidRPr="00850027">
        <w:rPr>
          <w:color w:val="000000"/>
        </w:rPr>
        <w:t>9.  Zadania i obowiązki nauczyciela bibliotekarza:</w:t>
      </w:r>
    </w:p>
    <w:p w:rsidR="00D02F36" w:rsidRPr="00850027" w:rsidRDefault="00D02F36" w:rsidP="00FF0FE5">
      <w:pPr>
        <w:pStyle w:val="NormalnyWeb"/>
        <w:spacing w:before="0" w:beforeAutospacing="0" w:after="0" w:afterAutospacing="0"/>
        <w:ind w:firstLine="284"/>
        <w:jc w:val="both"/>
        <w:rPr>
          <w:color w:val="000000"/>
        </w:rPr>
      </w:pPr>
      <w:r w:rsidRPr="00850027">
        <w:rPr>
          <w:color w:val="000000"/>
        </w:rPr>
        <w:t>1) w zakresie pracy pedagogicznej:</w:t>
      </w:r>
    </w:p>
    <w:p w:rsidR="00D02F36" w:rsidRPr="00850027" w:rsidRDefault="00D02F36" w:rsidP="00481BEF">
      <w:pPr>
        <w:pStyle w:val="NormalnyWeb"/>
        <w:numPr>
          <w:ilvl w:val="0"/>
          <w:numId w:val="41"/>
        </w:numPr>
        <w:spacing w:before="0" w:beforeAutospacing="0"/>
        <w:ind w:left="851" w:hanging="284"/>
        <w:jc w:val="both"/>
        <w:rPr>
          <w:color w:val="000000"/>
        </w:rPr>
      </w:pPr>
      <w:r w:rsidRPr="00850027">
        <w:rPr>
          <w:color w:val="000000"/>
        </w:rPr>
        <w:t xml:space="preserve">organizowanie działalności informacyjnej i czytelniczej w </w:t>
      </w:r>
      <w:r w:rsidR="00DA0BF8">
        <w:rPr>
          <w:color w:val="000000"/>
        </w:rPr>
        <w:t>S</w:t>
      </w:r>
      <w:r w:rsidRPr="00850027">
        <w:rPr>
          <w:color w:val="000000"/>
        </w:rPr>
        <w:t>zkole,</w:t>
      </w:r>
    </w:p>
    <w:p w:rsidR="00D02F36" w:rsidRPr="00850027" w:rsidRDefault="00D02F36" w:rsidP="00481BEF">
      <w:pPr>
        <w:pStyle w:val="NormalnyWeb"/>
        <w:numPr>
          <w:ilvl w:val="0"/>
          <w:numId w:val="41"/>
        </w:numPr>
        <w:spacing w:before="0" w:beforeAutospacing="0"/>
        <w:ind w:left="851" w:hanging="284"/>
        <w:jc w:val="both"/>
        <w:rPr>
          <w:color w:val="000000"/>
        </w:rPr>
      </w:pPr>
      <w:r w:rsidRPr="00850027">
        <w:rPr>
          <w:color w:val="000000"/>
        </w:rPr>
        <w:t>wspieranie uczniów w rozwijaniu ich uzdolnień poprzez naukę poszukiwania źródeł informacji wykraczających poza program nauczania,</w:t>
      </w:r>
    </w:p>
    <w:p w:rsidR="00D02F36" w:rsidRPr="00850027" w:rsidRDefault="00D02F36" w:rsidP="00481BEF">
      <w:pPr>
        <w:pStyle w:val="NormalnyWeb"/>
        <w:numPr>
          <w:ilvl w:val="0"/>
          <w:numId w:val="41"/>
        </w:numPr>
        <w:spacing w:before="0" w:beforeAutospacing="0"/>
        <w:ind w:left="851" w:hanging="284"/>
        <w:jc w:val="both"/>
        <w:rPr>
          <w:color w:val="000000"/>
        </w:rPr>
      </w:pPr>
      <w:r w:rsidRPr="00850027">
        <w:rPr>
          <w:color w:val="000000"/>
        </w:rPr>
        <w:t>wspieranie uczniów mających trudności w nauce poprzez pomoc w poszukiwaniu informacji potrzebnych do odrobienia zadań domowych,</w:t>
      </w:r>
    </w:p>
    <w:p w:rsidR="00D02F36" w:rsidRPr="00850027" w:rsidRDefault="00D02F36" w:rsidP="00481BEF">
      <w:pPr>
        <w:pStyle w:val="NormalnyWeb"/>
        <w:numPr>
          <w:ilvl w:val="0"/>
          <w:numId w:val="41"/>
        </w:numPr>
        <w:spacing w:before="0" w:beforeAutospacing="0" w:after="0" w:afterAutospacing="0"/>
        <w:ind w:left="851" w:hanging="284"/>
        <w:jc w:val="both"/>
        <w:rPr>
          <w:color w:val="000000"/>
        </w:rPr>
      </w:pPr>
      <w:r w:rsidRPr="00850027">
        <w:rPr>
          <w:color w:val="000000"/>
        </w:rPr>
        <w:t>przygotowanie uczniów do funkcjonowania</w:t>
      </w:r>
      <w:r>
        <w:rPr>
          <w:color w:val="000000"/>
        </w:rPr>
        <w:t xml:space="preserve"> w społeczeństwie informacyjnym;</w:t>
      </w:r>
    </w:p>
    <w:p w:rsidR="00D02F36" w:rsidRPr="00850027" w:rsidRDefault="00D02F36" w:rsidP="00FF0FE5">
      <w:pPr>
        <w:pStyle w:val="NormalnyWeb"/>
        <w:spacing w:before="0" w:beforeAutospacing="0" w:after="0" w:afterAutospacing="0"/>
        <w:ind w:firstLine="284"/>
        <w:jc w:val="both"/>
        <w:rPr>
          <w:color w:val="000000"/>
        </w:rPr>
      </w:pPr>
      <w:r w:rsidRPr="00850027">
        <w:rPr>
          <w:color w:val="000000"/>
        </w:rPr>
        <w:t>2) w zakresie prac organizacyjno – technicznych:</w:t>
      </w:r>
    </w:p>
    <w:p w:rsidR="00D02F36" w:rsidRPr="00850027" w:rsidRDefault="00D02F36" w:rsidP="00481BEF">
      <w:pPr>
        <w:pStyle w:val="NormalnyWeb"/>
        <w:numPr>
          <w:ilvl w:val="0"/>
          <w:numId w:val="42"/>
        </w:numPr>
        <w:spacing w:before="0" w:beforeAutospacing="0" w:after="0" w:afterAutospacing="0"/>
        <w:ind w:left="851" w:hanging="284"/>
        <w:jc w:val="both"/>
        <w:rPr>
          <w:color w:val="000000"/>
        </w:rPr>
      </w:pPr>
      <w:r w:rsidRPr="00850027">
        <w:rPr>
          <w:color w:val="000000"/>
        </w:rPr>
        <w:t xml:space="preserve">gromadzenie zbiorów, kierując się zapotrzebowaniem nauczycieli i uczniów, analizą obowiązujących w </w:t>
      </w:r>
      <w:r w:rsidR="00DA0BF8">
        <w:rPr>
          <w:color w:val="000000"/>
        </w:rPr>
        <w:t>S</w:t>
      </w:r>
      <w:r w:rsidRPr="00850027">
        <w:rPr>
          <w:color w:val="000000"/>
        </w:rPr>
        <w:t>zkole programów nauczania, podręczników, materiałów edukacyjnych i materiałów ćwiczeniowych,</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ewidencjonowanie i opracowywanie zbiorów zgodnie z  przepisami,</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wypożyczanie i udostępnianie zbiorów bibliotecznych,</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selekcjonowanie zbiorów,</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prowadzenie dokumentacji z realizacji zadań biblioteki</w:t>
      </w:r>
      <w:r w:rsidR="00DA0BF8">
        <w:rPr>
          <w:color w:val="000000"/>
        </w:rPr>
        <w:t>,</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pomoc w poszukiwaniu źródeł i doborze literatury,</w:t>
      </w:r>
    </w:p>
    <w:p w:rsidR="00D02F36" w:rsidRPr="00850027" w:rsidRDefault="00D02F36" w:rsidP="00481BEF">
      <w:pPr>
        <w:pStyle w:val="NormalnyWeb"/>
        <w:numPr>
          <w:ilvl w:val="0"/>
          <w:numId w:val="42"/>
        </w:numPr>
        <w:spacing w:before="0" w:beforeAutospacing="0" w:after="0"/>
        <w:ind w:left="851" w:hanging="284"/>
        <w:jc w:val="both"/>
        <w:rPr>
          <w:color w:val="000000"/>
        </w:rPr>
      </w:pPr>
      <w:r w:rsidRPr="00850027">
        <w:rPr>
          <w:color w:val="000000"/>
        </w:rPr>
        <w:t>udzielanie porad bibliograficznych,</w:t>
      </w:r>
    </w:p>
    <w:p w:rsidR="00D02F36" w:rsidRPr="00850027" w:rsidRDefault="00D02F36" w:rsidP="00481BEF">
      <w:pPr>
        <w:pStyle w:val="NormalnyWeb"/>
        <w:numPr>
          <w:ilvl w:val="0"/>
          <w:numId w:val="42"/>
        </w:numPr>
        <w:spacing w:before="0" w:beforeAutospacing="0" w:after="0" w:afterAutospacing="0"/>
        <w:ind w:left="851" w:hanging="284"/>
        <w:jc w:val="both"/>
        <w:rPr>
          <w:bCs/>
          <w:i/>
          <w:iCs/>
          <w:color w:val="000000"/>
          <w:shd w:val="clear" w:color="auto" w:fill="FFFFFF"/>
        </w:rPr>
      </w:pPr>
      <w:r w:rsidRPr="00850027">
        <w:rPr>
          <w:color w:val="000000"/>
        </w:rPr>
        <w:t>kierowanie czytelników do innych bibliotek, w tym bibliotek pedagogicznych</w:t>
      </w:r>
      <w:r>
        <w:rPr>
          <w:bCs/>
          <w:iCs/>
          <w:color w:val="000000"/>
          <w:shd w:val="clear" w:color="auto" w:fill="FFFFFF"/>
        </w:rPr>
        <w:t>;</w:t>
      </w:r>
    </w:p>
    <w:p w:rsidR="00D02F36" w:rsidRPr="00850027" w:rsidRDefault="00D02F36" w:rsidP="00481BEF">
      <w:pPr>
        <w:pStyle w:val="NormalnyWeb"/>
        <w:numPr>
          <w:ilvl w:val="0"/>
          <w:numId w:val="43"/>
        </w:numPr>
        <w:tabs>
          <w:tab w:val="clear" w:pos="720"/>
          <w:tab w:val="num" w:pos="567"/>
        </w:tabs>
        <w:spacing w:before="0" w:beforeAutospacing="0" w:after="0" w:afterAutospacing="0"/>
        <w:ind w:left="567" w:hanging="283"/>
        <w:jc w:val="both"/>
        <w:rPr>
          <w:color w:val="000000"/>
          <w:shd w:val="clear" w:color="auto" w:fill="FFFFFF"/>
        </w:rPr>
      </w:pPr>
      <w:r w:rsidRPr="00850027">
        <w:rPr>
          <w:bCs/>
          <w:iCs/>
          <w:color w:val="000000"/>
          <w:shd w:val="clear" w:color="auto" w:fill="FFFFFF"/>
        </w:rPr>
        <w:t xml:space="preserve">tworzenie warunków do poszukiwania, porządkowania i wykorzystywania informacji z różnych źródeł oraz efektywnego posługiwania się technologią informacyjną, </w:t>
      </w:r>
      <w:r w:rsidRPr="00850027">
        <w:rPr>
          <w:color w:val="000000"/>
          <w:shd w:val="clear" w:color="auto" w:fill="FFFFFF"/>
        </w:rPr>
        <w:t>komputeryzacja biblioteki szkolnej, wzbogacanie zasobów o najnowsze pozy</w:t>
      </w:r>
      <w:r>
        <w:rPr>
          <w:color w:val="000000"/>
          <w:shd w:val="clear" w:color="auto" w:fill="FFFFFF"/>
        </w:rPr>
        <w:t>cje książkowe i źródła medialne;</w:t>
      </w:r>
    </w:p>
    <w:p w:rsidR="00D02F36" w:rsidRPr="00850027" w:rsidRDefault="00D02F36" w:rsidP="00481BEF">
      <w:pPr>
        <w:pStyle w:val="NormalnyWeb"/>
        <w:numPr>
          <w:ilvl w:val="0"/>
          <w:numId w:val="44"/>
        </w:numPr>
        <w:spacing w:before="0" w:beforeAutospacing="0" w:after="0"/>
        <w:ind w:left="567" w:hanging="283"/>
        <w:jc w:val="both"/>
        <w:rPr>
          <w:color w:val="000000"/>
          <w:shd w:val="clear" w:color="auto" w:fill="FFFFFF"/>
        </w:rPr>
      </w:pPr>
      <w:r w:rsidRPr="00850027">
        <w:rPr>
          <w:color w:val="000000"/>
          <w:shd w:val="clear" w:color="auto" w:fill="FFFFFF"/>
        </w:rPr>
        <w:lastRenderedPageBreak/>
        <w:t>rozwijanie indywidualnych zainteresowań uczniów oraz wyrabianie i pogłębianie u  nich nawyku czytania i uczenia się.</w:t>
      </w:r>
    </w:p>
    <w:p w:rsidR="00D02F36" w:rsidRPr="00850027" w:rsidRDefault="00D02F36" w:rsidP="00481BEF">
      <w:pPr>
        <w:pStyle w:val="NormalnyWeb"/>
        <w:numPr>
          <w:ilvl w:val="0"/>
          <w:numId w:val="45"/>
        </w:numPr>
        <w:spacing w:after="0" w:afterAutospacing="0"/>
        <w:ind w:left="426" w:hanging="426"/>
        <w:jc w:val="both"/>
        <w:rPr>
          <w:color w:val="000000"/>
          <w:shd w:val="clear" w:color="auto" w:fill="FFFFFF"/>
        </w:rPr>
      </w:pPr>
      <w:r w:rsidRPr="00850027">
        <w:rPr>
          <w:color w:val="000000"/>
          <w:shd w:val="clear" w:color="auto" w:fill="FFFFFF"/>
        </w:rPr>
        <w:t>Współpraca biblioteki szkolnej z rodzicami, środowiskiem i innymi bibliotekami odbywa się poprzez:</w:t>
      </w:r>
    </w:p>
    <w:p w:rsidR="00D02F36" w:rsidRPr="00850027" w:rsidRDefault="00D02F36" w:rsidP="00481BEF">
      <w:pPr>
        <w:pStyle w:val="NormalnyWeb"/>
        <w:numPr>
          <w:ilvl w:val="0"/>
          <w:numId w:val="46"/>
        </w:numPr>
        <w:spacing w:before="0" w:beforeAutospacing="0" w:after="0" w:afterAutospacing="0"/>
        <w:ind w:left="567" w:hanging="283"/>
        <w:jc w:val="both"/>
        <w:rPr>
          <w:color w:val="000000"/>
          <w:shd w:val="clear" w:color="auto" w:fill="FFFFFF"/>
        </w:rPr>
      </w:pPr>
      <w:r w:rsidRPr="00850027">
        <w:rPr>
          <w:color w:val="000000"/>
          <w:shd w:val="clear" w:color="auto" w:fill="FFFFFF"/>
        </w:rPr>
        <w:t>wyposażanie uczniów w podręczniki, materiały edukacyjne i materiały ćwiczeniowe;</w:t>
      </w:r>
    </w:p>
    <w:p w:rsidR="00D02F36" w:rsidRPr="00850027" w:rsidRDefault="00D02F36" w:rsidP="00481BEF">
      <w:pPr>
        <w:pStyle w:val="NormalnyWeb"/>
        <w:numPr>
          <w:ilvl w:val="0"/>
          <w:numId w:val="46"/>
        </w:numPr>
        <w:spacing w:before="0" w:beforeAutospacing="0" w:after="0"/>
        <w:ind w:left="567" w:hanging="283"/>
        <w:jc w:val="both"/>
        <w:rPr>
          <w:color w:val="000000"/>
          <w:shd w:val="clear" w:color="auto" w:fill="FFFFFF"/>
        </w:rPr>
      </w:pPr>
      <w:r w:rsidRPr="00850027">
        <w:rPr>
          <w:color w:val="000000"/>
          <w:shd w:val="clear" w:color="auto" w:fill="FFFFFF"/>
        </w:rPr>
        <w:t>współuczestnictwo w organizowaniu różnorodnych działań na rzecz czytelnictwa.</w:t>
      </w:r>
    </w:p>
    <w:p w:rsidR="00D02F36" w:rsidRPr="00850027" w:rsidRDefault="00D02F36" w:rsidP="00481BEF">
      <w:pPr>
        <w:pStyle w:val="NormalnyWeb"/>
        <w:numPr>
          <w:ilvl w:val="0"/>
          <w:numId w:val="47"/>
        </w:numPr>
        <w:spacing w:before="0" w:beforeAutospacing="0" w:after="0" w:line="102" w:lineRule="atLeast"/>
        <w:ind w:left="426" w:hanging="426"/>
        <w:jc w:val="both"/>
        <w:rPr>
          <w:color w:val="000000"/>
          <w:shd w:val="clear" w:color="auto" w:fill="FFFFFF"/>
        </w:rPr>
      </w:pPr>
      <w:r w:rsidRPr="00850027">
        <w:rPr>
          <w:color w:val="000000"/>
          <w:shd w:val="clear" w:color="auto" w:fill="FFFFFF"/>
        </w:rPr>
        <w:t>Współpraca biblioteki szkolnej z Radą Rodziców dotyczy współpracy przy pozyskiwaniu dodatkowych środków na zakup nowych książek dla młodzieży.</w:t>
      </w:r>
    </w:p>
    <w:p w:rsidR="00D02F36" w:rsidRPr="00850027" w:rsidRDefault="00D02F36" w:rsidP="00D02F36">
      <w:pPr>
        <w:tabs>
          <w:tab w:val="left" w:pos="340"/>
        </w:tabs>
        <w:ind w:left="360" w:hanging="360"/>
        <w:jc w:val="both"/>
        <w:rPr>
          <w:rFonts w:cs="Times New Roman"/>
        </w:rPr>
      </w:pPr>
      <w:r w:rsidRPr="00850027">
        <w:rPr>
          <w:rFonts w:cs="Times New Roman"/>
        </w:rPr>
        <w:t>12. Szczegółowe kwestie związane z funkcjonowaniem biblioteki szkolnej określa odrębny   regulamin.</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28</w:t>
      </w:r>
    </w:p>
    <w:p w:rsidR="00D02F36" w:rsidRPr="00FF0FE5" w:rsidRDefault="00D02F36" w:rsidP="00FF0FE5">
      <w:pPr>
        <w:pStyle w:val="Akapitzlist"/>
        <w:spacing w:before="120"/>
        <w:ind w:left="0"/>
        <w:jc w:val="both"/>
      </w:pPr>
      <w:r w:rsidRPr="00850027">
        <w:t xml:space="preserve">W Szkole funkcjonuje stołówka prowadzona przez ajenta. Szczegółowe kwestie </w:t>
      </w:r>
      <w:r w:rsidRPr="00FF0FE5">
        <w:t xml:space="preserve">związane z funkcjonowaniem stołówki określa ajent na podstawie umowy najmu. </w:t>
      </w:r>
    </w:p>
    <w:p w:rsidR="00D02F36" w:rsidRPr="00850027" w:rsidRDefault="00D02F36" w:rsidP="00D02F36">
      <w:pPr>
        <w:rPr>
          <w:rFonts w:cs="Times New Roman"/>
        </w:rPr>
      </w:pPr>
    </w:p>
    <w:p w:rsidR="00D02F36" w:rsidRPr="00850027" w:rsidRDefault="00D02F36" w:rsidP="00D02F36">
      <w:pPr>
        <w:jc w:val="center"/>
        <w:rPr>
          <w:rFonts w:cs="Times New Roman"/>
        </w:rPr>
      </w:pPr>
      <w:r w:rsidRPr="00850027">
        <w:rPr>
          <w:rFonts w:cs="Times New Roman"/>
        </w:rPr>
        <w:t>§ 29</w:t>
      </w:r>
    </w:p>
    <w:p w:rsidR="00D02F36" w:rsidRPr="00850027" w:rsidRDefault="00D02F36" w:rsidP="00481BEF">
      <w:pPr>
        <w:numPr>
          <w:ilvl w:val="0"/>
          <w:numId w:val="17"/>
        </w:numPr>
        <w:tabs>
          <w:tab w:val="left" w:pos="340"/>
        </w:tabs>
        <w:spacing w:before="120"/>
        <w:jc w:val="both"/>
        <w:rPr>
          <w:rFonts w:cs="Times New Roman"/>
        </w:rPr>
      </w:pPr>
      <w:r w:rsidRPr="00850027">
        <w:rPr>
          <w:rFonts w:cs="Times New Roman"/>
        </w:rPr>
        <w:t>Obowiązkiem Dyrektora, nauczycieli i pracowników Szkoły jest zapewnienie bezpieczeństwa i higieny pracy.</w:t>
      </w:r>
    </w:p>
    <w:p w:rsidR="00D02F36" w:rsidRPr="00850027" w:rsidRDefault="00D02F36" w:rsidP="00481BEF">
      <w:pPr>
        <w:numPr>
          <w:ilvl w:val="0"/>
          <w:numId w:val="17"/>
        </w:numPr>
        <w:tabs>
          <w:tab w:val="left" w:pos="340"/>
        </w:tabs>
        <w:spacing w:before="120"/>
        <w:jc w:val="both"/>
        <w:rPr>
          <w:rFonts w:cs="Times New Roman"/>
        </w:rPr>
      </w:pPr>
      <w:r w:rsidRPr="00FF0FE5">
        <w:rPr>
          <w:rFonts w:cs="Times New Roman"/>
        </w:rPr>
        <w:t>Nauczyciele i pracownicy Szkoły zobowiązani są do natychmiastowego reagowania</w:t>
      </w:r>
      <w:r w:rsidRPr="00850027">
        <w:rPr>
          <w:rFonts w:cs="Times New Roman"/>
        </w:rPr>
        <w:t xml:space="preserve"> na wszystkie przejawy zachowania uczniów mogące stanowić zagrożenie </w:t>
      </w:r>
      <w:r w:rsidRPr="00850027">
        <w:rPr>
          <w:rFonts w:cs="Times New Roman"/>
        </w:rPr>
        <w:br/>
        <w:t>dla bezpieczeństwa i zdrowia.</w:t>
      </w:r>
    </w:p>
    <w:p w:rsidR="00D02F36" w:rsidRPr="00AC3614" w:rsidRDefault="00FF0FE5" w:rsidP="00481BEF">
      <w:pPr>
        <w:numPr>
          <w:ilvl w:val="0"/>
          <w:numId w:val="17"/>
        </w:numPr>
        <w:tabs>
          <w:tab w:val="left" w:pos="340"/>
        </w:tabs>
        <w:spacing w:before="120"/>
        <w:jc w:val="both"/>
        <w:rPr>
          <w:rFonts w:cs="Times New Roman"/>
          <w:i/>
        </w:rPr>
      </w:pPr>
      <w:r w:rsidRPr="00AC3614">
        <w:rPr>
          <w:rFonts w:cs="Times New Roman"/>
          <w:i/>
        </w:rPr>
        <w:t xml:space="preserve">uchylono </w:t>
      </w:r>
    </w:p>
    <w:p w:rsidR="00AC3614" w:rsidRPr="00AC3614" w:rsidRDefault="00FF0FE5" w:rsidP="00481BEF">
      <w:pPr>
        <w:numPr>
          <w:ilvl w:val="0"/>
          <w:numId w:val="17"/>
        </w:numPr>
        <w:tabs>
          <w:tab w:val="left" w:pos="340"/>
        </w:tabs>
        <w:spacing w:before="120"/>
        <w:jc w:val="both"/>
        <w:rPr>
          <w:i/>
        </w:rPr>
      </w:pPr>
      <w:r w:rsidRPr="00AC3614">
        <w:rPr>
          <w:rFonts w:cs="Times New Roman"/>
          <w:i/>
        </w:rPr>
        <w:t xml:space="preserve">uchylono </w:t>
      </w:r>
      <w:r w:rsidR="00D02F36" w:rsidRPr="00AC3614">
        <w:rPr>
          <w:rFonts w:cs="Times New Roman"/>
          <w:i/>
        </w:rPr>
        <w:br/>
      </w:r>
    </w:p>
    <w:p w:rsidR="00D02F36" w:rsidRPr="00AC3614" w:rsidRDefault="00D02F36" w:rsidP="00481BEF">
      <w:pPr>
        <w:numPr>
          <w:ilvl w:val="0"/>
          <w:numId w:val="17"/>
        </w:numPr>
        <w:tabs>
          <w:tab w:val="left" w:pos="340"/>
        </w:tabs>
        <w:jc w:val="both"/>
      </w:pPr>
      <w:r w:rsidRPr="00AC3614">
        <w:t>Szkoła współpracuje z inspektorem BHP.</w:t>
      </w:r>
    </w:p>
    <w:p w:rsidR="00D02F36" w:rsidRDefault="00D02F36" w:rsidP="00481BEF">
      <w:pPr>
        <w:numPr>
          <w:ilvl w:val="0"/>
          <w:numId w:val="17"/>
        </w:numPr>
        <w:tabs>
          <w:tab w:val="left" w:pos="340"/>
        </w:tabs>
        <w:spacing w:before="240"/>
        <w:jc w:val="both"/>
      </w:pPr>
      <w:r w:rsidRPr="006B7D11">
        <w:t>Uczniowie i nauczyciele wyrażają zgodę na umieszczanie ich wizerunku w materiałach fotograficznych z imprez szkolnych, materiałach promujących Szkołę bez podania danych osobowych.</w:t>
      </w:r>
    </w:p>
    <w:p w:rsidR="00D02F36" w:rsidRPr="00AC3614" w:rsidRDefault="00D02F36" w:rsidP="00481BEF">
      <w:pPr>
        <w:numPr>
          <w:ilvl w:val="0"/>
          <w:numId w:val="17"/>
        </w:numPr>
        <w:tabs>
          <w:tab w:val="left" w:pos="340"/>
        </w:tabs>
        <w:spacing w:before="120"/>
        <w:jc w:val="both"/>
      </w:pPr>
      <w:r w:rsidRPr="00AC3614">
        <w:t>Szczegółowe wytyczne dotyczące bezpieczeństwa zawarto w rozdziale X.</w:t>
      </w:r>
    </w:p>
    <w:p w:rsidR="00D02F36" w:rsidRDefault="00D02F36" w:rsidP="00D02F36">
      <w:pPr>
        <w:ind w:left="340"/>
        <w:jc w:val="both"/>
        <w:rPr>
          <w:rFonts w:cs="Times New Roman"/>
          <w:strike/>
          <w:color w:val="FF0000"/>
        </w:rPr>
      </w:pPr>
    </w:p>
    <w:p w:rsidR="00D02F36" w:rsidRPr="00AC3614" w:rsidRDefault="00D02F36" w:rsidP="00D02F36">
      <w:pPr>
        <w:pStyle w:val="Nagwek1"/>
        <w:jc w:val="center"/>
        <w:rPr>
          <w:rFonts w:ascii="Times New Roman" w:hAnsi="Times New Roman" w:cs="Times New Roman"/>
          <w:b w:val="0"/>
          <w:sz w:val="24"/>
          <w:szCs w:val="24"/>
        </w:rPr>
      </w:pPr>
      <w:r w:rsidRPr="00AC3614">
        <w:rPr>
          <w:rFonts w:ascii="Times New Roman" w:hAnsi="Times New Roman" w:cs="Times New Roman"/>
          <w:b w:val="0"/>
          <w:sz w:val="24"/>
          <w:szCs w:val="24"/>
        </w:rPr>
        <w:t>§30</w:t>
      </w:r>
    </w:p>
    <w:p w:rsidR="00D02F36" w:rsidRPr="00AC3614" w:rsidRDefault="00D02F36" w:rsidP="00481BEF">
      <w:pPr>
        <w:pStyle w:val="Akapitzlist"/>
        <w:numPr>
          <w:ilvl w:val="0"/>
          <w:numId w:val="53"/>
        </w:numPr>
        <w:spacing w:after="200" w:line="276" w:lineRule="auto"/>
        <w:ind w:left="426" w:hanging="426"/>
        <w:contextualSpacing/>
        <w:jc w:val="both"/>
      </w:pPr>
      <w:r w:rsidRPr="00AC3614">
        <w:t>Przygotowaniu uczniów do wyboru zawodu i dalszego kierunku kształcenia służy Wewnątrzszkolny System Doradztwa Zawodowego, zwany dalej WSDZ. System</w:t>
      </w:r>
      <w:r w:rsidRPr="00850027">
        <w:rPr>
          <w:color w:val="FF0000"/>
        </w:rPr>
        <w:t xml:space="preserve"> </w:t>
      </w:r>
      <w:r w:rsidRPr="00AC3614">
        <w:t>określa rolę, zadania, metody oraz formy pracy nauczycieli w ramach rocznego planu działania i jest zgodny ze Statutem Szkoły.</w:t>
      </w:r>
    </w:p>
    <w:p w:rsidR="00D02F36" w:rsidRPr="00AC3614" w:rsidRDefault="00D02F36" w:rsidP="00D02F36">
      <w:pPr>
        <w:pStyle w:val="Akapitzlist"/>
        <w:ind w:left="426"/>
        <w:jc w:val="both"/>
      </w:pPr>
    </w:p>
    <w:p w:rsidR="00D02F36" w:rsidRPr="00AC3614" w:rsidRDefault="00D02F36" w:rsidP="00481BEF">
      <w:pPr>
        <w:pStyle w:val="Akapitzlist"/>
        <w:numPr>
          <w:ilvl w:val="0"/>
          <w:numId w:val="53"/>
        </w:numPr>
        <w:spacing w:line="276" w:lineRule="auto"/>
        <w:ind w:left="426" w:hanging="426"/>
        <w:contextualSpacing/>
        <w:jc w:val="both"/>
      </w:pPr>
      <w:r w:rsidRPr="00AC3614">
        <w:t xml:space="preserve">Koordynator WSDZ: </w:t>
      </w:r>
    </w:p>
    <w:p w:rsidR="00D02F36" w:rsidRPr="00AC3614" w:rsidRDefault="00D02F36" w:rsidP="00481BEF">
      <w:pPr>
        <w:pStyle w:val="Akapitzlist"/>
        <w:numPr>
          <w:ilvl w:val="0"/>
          <w:numId w:val="49"/>
        </w:numPr>
        <w:spacing w:line="276" w:lineRule="auto"/>
        <w:contextualSpacing/>
        <w:jc w:val="both"/>
      </w:pPr>
      <w:r w:rsidRPr="00AC3614">
        <w:t xml:space="preserve">kieruje całością działań z zakresu orientacji i doradztwa zawodowego w </w:t>
      </w:r>
      <w:r w:rsidR="00DA0BF8">
        <w:t>S</w:t>
      </w:r>
      <w:r w:rsidRPr="00AC3614">
        <w:t>zkole;</w:t>
      </w:r>
    </w:p>
    <w:p w:rsidR="00D02F36" w:rsidRPr="00AC3614" w:rsidRDefault="00D02F36" w:rsidP="00481BEF">
      <w:pPr>
        <w:pStyle w:val="Akapitzlist"/>
        <w:numPr>
          <w:ilvl w:val="0"/>
          <w:numId w:val="49"/>
        </w:numPr>
        <w:spacing w:after="200" w:line="276" w:lineRule="auto"/>
        <w:contextualSpacing/>
        <w:jc w:val="both"/>
      </w:pPr>
      <w:r w:rsidRPr="00AC3614">
        <w:t>organizuje i udziela pomocy uczniom w zakresie poznawania różnych zawodów, poznania własnych możliwości, a także przeciw</w:t>
      </w:r>
      <w:r w:rsidR="00AC3614">
        <w:t>w</w:t>
      </w:r>
      <w:r w:rsidRPr="00AC3614">
        <w:t xml:space="preserve">skazań zdrowotnych do wyboru zawodu i szkoły. </w:t>
      </w:r>
    </w:p>
    <w:p w:rsidR="00D02F36" w:rsidRPr="00AC3614" w:rsidRDefault="00D02F36" w:rsidP="00D02F36">
      <w:pPr>
        <w:pStyle w:val="Akapitzlist"/>
        <w:jc w:val="both"/>
      </w:pPr>
    </w:p>
    <w:p w:rsidR="00D02F36" w:rsidRPr="00AC3614" w:rsidRDefault="00D02F36" w:rsidP="00481BEF">
      <w:pPr>
        <w:pStyle w:val="Akapitzlist"/>
        <w:numPr>
          <w:ilvl w:val="0"/>
          <w:numId w:val="53"/>
        </w:numPr>
        <w:spacing w:line="276" w:lineRule="auto"/>
        <w:ind w:left="426" w:hanging="426"/>
        <w:contextualSpacing/>
        <w:jc w:val="both"/>
      </w:pPr>
      <w:r w:rsidRPr="00AC3614">
        <w:t>WSDZ umożliwia uczniowi:</w:t>
      </w:r>
    </w:p>
    <w:p w:rsidR="00D02F36" w:rsidRPr="00AC3614" w:rsidRDefault="00D02F36" w:rsidP="00481BEF">
      <w:pPr>
        <w:pStyle w:val="Akapitzlist"/>
        <w:numPr>
          <w:ilvl w:val="0"/>
          <w:numId w:val="48"/>
        </w:numPr>
        <w:spacing w:line="276" w:lineRule="auto"/>
        <w:contextualSpacing/>
        <w:jc w:val="both"/>
      </w:pPr>
      <w:r w:rsidRPr="00AC3614">
        <w:t>zdobycie wiedzy i niezbędnych umiejętności do poznania siebie i własnych predyspozycji zawodowych;</w:t>
      </w:r>
    </w:p>
    <w:p w:rsidR="00D02F36" w:rsidRPr="00AC3614" w:rsidRDefault="00D02F36" w:rsidP="00481BEF">
      <w:pPr>
        <w:pStyle w:val="Akapitzlist"/>
        <w:numPr>
          <w:ilvl w:val="0"/>
          <w:numId w:val="48"/>
        </w:numPr>
        <w:spacing w:after="200" w:line="276" w:lineRule="auto"/>
        <w:contextualSpacing/>
        <w:jc w:val="both"/>
      </w:pPr>
      <w:r w:rsidRPr="00AC3614">
        <w:t>poznanie rynku pracy i zasad nim rządzących;</w:t>
      </w:r>
    </w:p>
    <w:p w:rsidR="00D02F36" w:rsidRPr="00AC3614" w:rsidRDefault="00D02F36" w:rsidP="00481BEF">
      <w:pPr>
        <w:pStyle w:val="Akapitzlist"/>
        <w:numPr>
          <w:ilvl w:val="0"/>
          <w:numId w:val="48"/>
        </w:numPr>
        <w:spacing w:after="200" w:line="276" w:lineRule="auto"/>
        <w:contextualSpacing/>
        <w:jc w:val="both"/>
      </w:pPr>
      <w:r w:rsidRPr="00AC3614">
        <w:t xml:space="preserve">zaplanowanie własnej kariery edukacyjno – zawodowej. </w:t>
      </w:r>
    </w:p>
    <w:p w:rsidR="00D02F36" w:rsidRPr="00AC3614" w:rsidRDefault="00D02F36" w:rsidP="00D02F36">
      <w:pPr>
        <w:pStyle w:val="Akapitzlist"/>
        <w:jc w:val="both"/>
      </w:pPr>
    </w:p>
    <w:p w:rsidR="00D02F36" w:rsidRPr="00AC3614" w:rsidRDefault="00D02F36" w:rsidP="00481BEF">
      <w:pPr>
        <w:pStyle w:val="Akapitzlist"/>
        <w:numPr>
          <w:ilvl w:val="0"/>
          <w:numId w:val="53"/>
        </w:numPr>
        <w:spacing w:line="276" w:lineRule="auto"/>
        <w:ind w:left="426" w:hanging="426"/>
        <w:contextualSpacing/>
        <w:jc w:val="both"/>
      </w:pPr>
      <w:r w:rsidRPr="00AC3614">
        <w:t>Działania WSDZ mają na celu:</w:t>
      </w:r>
    </w:p>
    <w:p w:rsidR="00D02F36" w:rsidRPr="00AC3614" w:rsidRDefault="00D02F36" w:rsidP="00481BEF">
      <w:pPr>
        <w:pStyle w:val="Akapitzlist"/>
        <w:numPr>
          <w:ilvl w:val="0"/>
          <w:numId w:val="50"/>
        </w:numPr>
        <w:spacing w:line="276" w:lineRule="auto"/>
        <w:contextualSpacing/>
        <w:jc w:val="both"/>
      </w:pPr>
      <w:r w:rsidRPr="00AC3614">
        <w:t>poznanie własnej osobowości;</w:t>
      </w:r>
    </w:p>
    <w:p w:rsidR="00D02F36" w:rsidRPr="00AC3614" w:rsidRDefault="00D02F36" w:rsidP="00481BEF">
      <w:pPr>
        <w:pStyle w:val="Akapitzlist"/>
        <w:numPr>
          <w:ilvl w:val="0"/>
          <w:numId w:val="50"/>
        </w:numPr>
        <w:spacing w:after="200" w:line="276" w:lineRule="auto"/>
        <w:contextualSpacing/>
        <w:jc w:val="both"/>
      </w:pPr>
      <w:r w:rsidRPr="00AC3614">
        <w:t>autodiagnozę preferencji zawodowych w odniesieniu do specyfiki wybieranych zawodów;</w:t>
      </w:r>
    </w:p>
    <w:p w:rsidR="00D02F36" w:rsidRPr="00AC3614" w:rsidRDefault="00D02F36" w:rsidP="00481BEF">
      <w:pPr>
        <w:pStyle w:val="Akapitzlist"/>
        <w:numPr>
          <w:ilvl w:val="0"/>
          <w:numId w:val="50"/>
        </w:numPr>
        <w:spacing w:after="200" w:line="276" w:lineRule="auto"/>
        <w:contextualSpacing/>
        <w:jc w:val="both"/>
      </w:pPr>
      <w:r w:rsidRPr="00AC3614">
        <w:t xml:space="preserve">konfrontowanie własnej samooceny z wymaganiami szkół ponadgimnazjalnych i wyższych uczelni oraz przyszłego zawodu; </w:t>
      </w:r>
    </w:p>
    <w:p w:rsidR="00D02F36" w:rsidRPr="00AC3614" w:rsidRDefault="00D02F36" w:rsidP="00481BEF">
      <w:pPr>
        <w:pStyle w:val="Akapitzlist"/>
        <w:numPr>
          <w:ilvl w:val="0"/>
          <w:numId w:val="50"/>
        </w:numPr>
        <w:spacing w:after="200" w:line="276" w:lineRule="auto"/>
        <w:contextualSpacing/>
        <w:jc w:val="both"/>
      </w:pPr>
      <w:r w:rsidRPr="00AC3614">
        <w:t>poznawanie różnych zawodów;</w:t>
      </w:r>
    </w:p>
    <w:p w:rsidR="00D02F36" w:rsidRPr="00AC3614" w:rsidRDefault="00D02F36" w:rsidP="00481BEF">
      <w:pPr>
        <w:pStyle w:val="Akapitzlist"/>
        <w:numPr>
          <w:ilvl w:val="0"/>
          <w:numId w:val="50"/>
        </w:numPr>
        <w:spacing w:after="200" w:line="276" w:lineRule="auto"/>
        <w:contextualSpacing/>
        <w:jc w:val="both"/>
      </w:pPr>
      <w:r w:rsidRPr="00AC3614">
        <w:t>poznawanie struktury i warunków przyjęć do szkół ponadgimnazjalnych i wyższych;</w:t>
      </w:r>
    </w:p>
    <w:p w:rsidR="00D02F36" w:rsidRPr="00AC3614" w:rsidRDefault="00D02F36" w:rsidP="00481BEF">
      <w:pPr>
        <w:pStyle w:val="Akapitzlist"/>
        <w:numPr>
          <w:ilvl w:val="0"/>
          <w:numId w:val="50"/>
        </w:numPr>
        <w:spacing w:after="200" w:line="276" w:lineRule="auto"/>
        <w:contextualSpacing/>
        <w:jc w:val="both"/>
      </w:pPr>
      <w:r w:rsidRPr="00AC3614">
        <w:t>pomoc w planowaniu kariery zawodowej (oraz Indywidualnego Planu Działania – IPD);</w:t>
      </w:r>
    </w:p>
    <w:p w:rsidR="00D02F36" w:rsidRPr="00AC3614" w:rsidRDefault="00D02F36" w:rsidP="00481BEF">
      <w:pPr>
        <w:pStyle w:val="Akapitzlist"/>
        <w:numPr>
          <w:ilvl w:val="0"/>
          <w:numId w:val="50"/>
        </w:numPr>
        <w:spacing w:after="200" w:line="276" w:lineRule="auto"/>
        <w:contextualSpacing/>
        <w:jc w:val="both"/>
      </w:pPr>
      <w:r w:rsidRPr="00AC3614">
        <w:t>analizę potrzeby rynku pracy oraz możliwości zatrudnienia na lokalnym, krajowym i unijnym rynku pracy;</w:t>
      </w:r>
    </w:p>
    <w:p w:rsidR="00D02F36" w:rsidRPr="00AC3614" w:rsidRDefault="00D02F36" w:rsidP="00481BEF">
      <w:pPr>
        <w:pStyle w:val="Akapitzlist"/>
        <w:numPr>
          <w:ilvl w:val="0"/>
          <w:numId w:val="50"/>
        </w:numPr>
        <w:spacing w:after="200" w:line="276" w:lineRule="auto"/>
        <w:contextualSpacing/>
        <w:jc w:val="both"/>
      </w:pPr>
      <w:r w:rsidRPr="00AC3614">
        <w:t>przygotowanie do procesów orientacji, mobilności i radzenia sobie w sytuacjach trudnych: bezrobocie, poszukiwanie pierwszej pracy, ograniczenia zdrowotne, mob</w:t>
      </w:r>
      <w:r w:rsidR="00AC3614">
        <w:t>b</w:t>
      </w:r>
      <w:r w:rsidRPr="00AC3614">
        <w:t>ing w pracy, prawa pracownika.</w:t>
      </w:r>
    </w:p>
    <w:p w:rsidR="00D02F36" w:rsidRPr="00AC3614" w:rsidRDefault="00D02F36" w:rsidP="00D02F36">
      <w:pPr>
        <w:pStyle w:val="Akapitzlist"/>
        <w:jc w:val="both"/>
      </w:pPr>
    </w:p>
    <w:p w:rsidR="00D02F36" w:rsidRPr="00AC3614" w:rsidRDefault="00D02F36" w:rsidP="00481BEF">
      <w:pPr>
        <w:pStyle w:val="Akapitzlist"/>
        <w:numPr>
          <w:ilvl w:val="0"/>
          <w:numId w:val="53"/>
        </w:numPr>
        <w:spacing w:line="276" w:lineRule="auto"/>
        <w:ind w:left="426" w:hanging="426"/>
        <w:contextualSpacing/>
        <w:jc w:val="both"/>
      </w:pPr>
      <w:r w:rsidRPr="00AC3614">
        <w:t>Do zadań WSDZ należy:</w:t>
      </w:r>
    </w:p>
    <w:p w:rsidR="00D02F36" w:rsidRPr="00AC3614" w:rsidRDefault="00D02F36" w:rsidP="00481BEF">
      <w:pPr>
        <w:pStyle w:val="Akapitzlist"/>
        <w:numPr>
          <w:ilvl w:val="0"/>
          <w:numId w:val="51"/>
        </w:numPr>
        <w:spacing w:line="276" w:lineRule="auto"/>
        <w:contextualSpacing/>
        <w:jc w:val="both"/>
      </w:pPr>
      <w:r w:rsidRPr="00AC3614">
        <w:t xml:space="preserve">indywidualna praca z osobami niezdecydowanymi, posiadającymi </w:t>
      </w:r>
      <w:r w:rsidR="00AC3614">
        <w:t>p</w:t>
      </w:r>
      <w:r w:rsidRPr="00AC3614">
        <w:t>rzeci</w:t>
      </w:r>
      <w:r w:rsidR="00AC3614">
        <w:t>w</w:t>
      </w:r>
      <w:r w:rsidRPr="00AC3614">
        <w:t>wskazania zdrowotne w podejmowaniu decyzji zawodowych oraz mających problemy osobiste;</w:t>
      </w:r>
    </w:p>
    <w:p w:rsidR="00D02F36" w:rsidRPr="00AC3614" w:rsidRDefault="00D02F36" w:rsidP="00481BEF">
      <w:pPr>
        <w:pStyle w:val="Akapitzlist"/>
        <w:numPr>
          <w:ilvl w:val="0"/>
          <w:numId w:val="51"/>
        </w:numPr>
        <w:spacing w:after="200" w:line="276" w:lineRule="auto"/>
        <w:contextualSpacing/>
        <w:jc w:val="both"/>
      </w:pPr>
      <w:r w:rsidRPr="00AC3614">
        <w:t>grupowe działania aktywizujące prawidłowy wybór zawodu i szkoły wyższej (warsztaty);</w:t>
      </w:r>
    </w:p>
    <w:p w:rsidR="00D02F36" w:rsidRPr="00AC3614" w:rsidRDefault="00D02F36" w:rsidP="00481BEF">
      <w:pPr>
        <w:pStyle w:val="Akapitzlist"/>
        <w:numPr>
          <w:ilvl w:val="0"/>
          <w:numId w:val="51"/>
        </w:numPr>
        <w:spacing w:after="200" w:line="276" w:lineRule="auto"/>
        <w:contextualSpacing/>
        <w:jc w:val="both"/>
      </w:pPr>
      <w:r w:rsidRPr="00AC3614">
        <w:t>wskazanie możliwości uzyskania kwalifikacji zawodowych w systemie pozaoświatowym;</w:t>
      </w:r>
    </w:p>
    <w:p w:rsidR="00D02F36" w:rsidRPr="00AC3614" w:rsidRDefault="00D02F36" w:rsidP="00481BEF">
      <w:pPr>
        <w:pStyle w:val="Akapitzlist"/>
        <w:numPr>
          <w:ilvl w:val="0"/>
          <w:numId w:val="51"/>
        </w:numPr>
        <w:spacing w:after="200" w:line="276" w:lineRule="auto"/>
        <w:contextualSpacing/>
        <w:jc w:val="both"/>
      </w:pPr>
      <w:r w:rsidRPr="00AC3614">
        <w:t>kształtowanie umiejętności świadomego i realistycznego wyboru i poszukiwania pracy;</w:t>
      </w:r>
    </w:p>
    <w:p w:rsidR="00D02F36" w:rsidRPr="00AC3614" w:rsidRDefault="00D02F36" w:rsidP="00481BEF">
      <w:pPr>
        <w:pStyle w:val="Akapitzlist"/>
        <w:numPr>
          <w:ilvl w:val="0"/>
          <w:numId w:val="51"/>
        </w:numPr>
        <w:spacing w:after="200" w:line="276" w:lineRule="auto"/>
        <w:contextualSpacing/>
        <w:jc w:val="both"/>
      </w:pPr>
      <w:r w:rsidRPr="00AC3614">
        <w:t xml:space="preserve">prezentacja założeń pracy informacyjno – doradczej na rzecz uczniów; </w:t>
      </w:r>
    </w:p>
    <w:p w:rsidR="00D02F36" w:rsidRPr="00AC3614" w:rsidRDefault="00D02F36" w:rsidP="00481BEF">
      <w:pPr>
        <w:pStyle w:val="Akapitzlist"/>
        <w:numPr>
          <w:ilvl w:val="0"/>
          <w:numId w:val="51"/>
        </w:numPr>
        <w:spacing w:after="200" w:line="276" w:lineRule="auto"/>
        <w:contextualSpacing/>
        <w:jc w:val="both"/>
      </w:pPr>
      <w:r w:rsidRPr="00AC3614">
        <w:t xml:space="preserve">włączenie rodziców, jako przedstawicieli różnych zawodów, do działań zawodoznawczych szkoły; </w:t>
      </w:r>
    </w:p>
    <w:p w:rsidR="00D02F36" w:rsidRPr="00AC3614" w:rsidRDefault="00D02F36" w:rsidP="00481BEF">
      <w:pPr>
        <w:pStyle w:val="Akapitzlist"/>
        <w:numPr>
          <w:ilvl w:val="0"/>
          <w:numId w:val="51"/>
        </w:numPr>
        <w:spacing w:after="200" w:line="276" w:lineRule="auto"/>
        <w:contextualSpacing/>
        <w:jc w:val="both"/>
      </w:pPr>
      <w:r w:rsidRPr="00AC3614">
        <w:t xml:space="preserve">przedstawienie aktualnej i pełnej oferty wyższych uczelni; </w:t>
      </w:r>
    </w:p>
    <w:p w:rsidR="00D02F36" w:rsidRPr="00AC3614" w:rsidRDefault="00D02F36" w:rsidP="00481BEF">
      <w:pPr>
        <w:pStyle w:val="Akapitzlist"/>
        <w:numPr>
          <w:ilvl w:val="0"/>
          <w:numId w:val="51"/>
        </w:numPr>
        <w:spacing w:after="200" w:line="276" w:lineRule="auto"/>
        <w:contextualSpacing/>
        <w:jc w:val="both"/>
      </w:pPr>
      <w:r w:rsidRPr="00AC3614">
        <w:t xml:space="preserve">indywidualna praca z rodzicami uczniów, którzy mają problemy zdrowotne, emocjonalne, decyzyjne, intelektualne, rodzinne itp.; </w:t>
      </w:r>
    </w:p>
    <w:p w:rsidR="00D02F36" w:rsidRPr="00AC3614" w:rsidRDefault="00D02F36" w:rsidP="00481BEF">
      <w:pPr>
        <w:pStyle w:val="Akapitzlist"/>
        <w:numPr>
          <w:ilvl w:val="0"/>
          <w:numId w:val="51"/>
        </w:numPr>
        <w:spacing w:after="200" w:line="276" w:lineRule="auto"/>
        <w:contextualSpacing/>
        <w:jc w:val="both"/>
      </w:pPr>
      <w:r w:rsidRPr="00AC3614">
        <w:t xml:space="preserve">udostępnianie informacji edukacyjno-zawodowych; </w:t>
      </w:r>
    </w:p>
    <w:p w:rsidR="00D02F36" w:rsidRPr="00AC3614" w:rsidRDefault="00D02F36" w:rsidP="00481BEF">
      <w:pPr>
        <w:pStyle w:val="Akapitzlist"/>
        <w:numPr>
          <w:ilvl w:val="0"/>
          <w:numId w:val="51"/>
        </w:numPr>
        <w:spacing w:after="200" w:line="276" w:lineRule="auto"/>
        <w:contextualSpacing/>
        <w:jc w:val="both"/>
      </w:pPr>
      <w:r w:rsidRPr="00AC3614">
        <w:t>przedstawienie możliwości zatrudnienia na lokalnym, krajowym i unijnym rynku pracy;</w:t>
      </w:r>
    </w:p>
    <w:p w:rsidR="00D02F36" w:rsidRPr="00AC3614" w:rsidRDefault="00D02F36" w:rsidP="00481BEF">
      <w:pPr>
        <w:pStyle w:val="Akapitzlist"/>
        <w:numPr>
          <w:ilvl w:val="0"/>
          <w:numId w:val="51"/>
        </w:numPr>
        <w:spacing w:after="200" w:line="276" w:lineRule="auto"/>
        <w:contextualSpacing/>
        <w:jc w:val="both"/>
      </w:pPr>
      <w:r w:rsidRPr="00AC3614">
        <w:t>zapoznawanie z zawodami przyszłości na rynku krajowym i unijnym;</w:t>
      </w:r>
    </w:p>
    <w:p w:rsidR="00D02F36" w:rsidRPr="00AC3614" w:rsidRDefault="00D02F36" w:rsidP="00481BEF">
      <w:pPr>
        <w:pStyle w:val="Akapitzlist"/>
        <w:numPr>
          <w:ilvl w:val="0"/>
          <w:numId w:val="51"/>
        </w:numPr>
        <w:spacing w:after="200" w:line="276" w:lineRule="auto"/>
        <w:contextualSpacing/>
        <w:jc w:val="both"/>
      </w:pPr>
      <w:r w:rsidRPr="00AC3614">
        <w:t>kształtowanie właściwych postaw interpersonalnych w środowisku szkolnym.</w:t>
      </w:r>
    </w:p>
    <w:p w:rsidR="00D02F36" w:rsidRPr="00AC3614" w:rsidRDefault="00D02F36" w:rsidP="00D02F36">
      <w:pPr>
        <w:pStyle w:val="Akapitzlist"/>
        <w:jc w:val="both"/>
      </w:pPr>
    </w:p>
    <w:p w:rsidR="00D02F36" w:rsidRPr="00AC3614" w:rsidRDefault="00D02F36" w:rsidP="00481BEF">
      <w:pPr>
        <w:pStyle w:val="Akapitzlist"/>
        <w:numPr>
          <w:ilvl w:val="0"/>
          <w:numId w:val="53"/>
        </w:numPr>
        <w:spacing w:line="276" w:lineRule="auto"/>
        <w:ind w:left="426" w:hanging="426"/>
        <w:contextualSpacing/>
        <w:jc w:val="both"/>
      </w:pPr>
      <w:r w:rsidRPr="00AC3614">
        <w:t>WSDZ realizuje zadania poprzez:</w:t>
      </w:r>
    </w:p>
    <w:p w:rsidR="00D02F36" w:rsidRPr="00AC3614" w:rsidRDefault="00D02F36" w:rsidP="00481BEF">
      <w:pPr>
        <w:pStyle w:val="Akapitzlist"/>
        <w:numPr>
          <w:ilvl w:val="0"/>
          <w:numId w:val="52"/>
        </w:numPr>
        <w:spacing w:line="276" w:lineRule="auto"/>
        <w:contextualSpacing/>
        <w:jc w:val="both"/>
      </w:pPr>
      <w:r w:rsidRPr="00AC3614">
        <w:t>zajęcia z wychowawcą na godzinach wychowawczych, zastępstwach i na lekcjach z wszystkich przedmiotów;</w:t>
      </w:r>
    </w:p>
    <w:p w:rsidR="00D02F36" w:rsidRPr="00AC3614" w:rsidRDefault="00D02F36" w:rsidP="00481BEF">
      <w:pPr>
        <w:pStyle w:val="Akapitzlist"/>
        <w:numPr>
          <w:ilvl w:val="0"/>
          <w:numId w:val="52"/>
        </w:numPr>
        <w:spacing w:after="200" w:line="276" w:lineRule="auto"/>
        <w:contextualSpacing/>
        <w:jc w:val="both"/>
      </w:pPr>
      <w:r w:rsidRPr="00AC3614">
        <w:t>zajęcia pozalekcyjne – spotkania z przedstawicielami wyższych uczelni, przedstawicielami ciekawych zawodów, udział w dniach otwartych na wyższych uczelniach oraz targach edukacyjnych;</w:t>
      </w:r>
    </w:p>
    <w:p w:rsidR="00D02F36" w:rsidRPr="00AC3614" w:rsidRDefault="00D02F36" w:rsidP="00481BEF">
      <w:pPr>
        <w:pStyle w:val="Akapitzlist"/>
        <w:numPr>
          <w:ilvl w:val="0"/>
          <w:numId w:val="52"/>
        </w:numPr>
        <w:spacing w:after="200" w:line="276" w:lineRule="auto"/>
        <w:contextualSpacing/>
        <w:jc w:val="both"/>
      </w:pPr>
      <w:r w:rsidRPr="00AC3614">
        <w:t>warsztaty prowadzone przez organizacje pozarządowe;</w:t>
      </w:r>
    </w:p>
    <w:p w:rsidR="00D02F36" w:rsidRPr="00AC3614" w:rsidRDefault="00D02F36" w:rsidP="00481BEF">
      <w:pPr>
        <w:pStyle w:val="Akapitzlist"/>
        <w:numPr>
          <w:ilvl w:val="0"/>
          <w:numId w:val="52"/>
        </w:numPr>
        <w:spacing w:after="200" w:line="276" w:lineRule="auto"/>
        <w:contextualSpacing/>
        <w:jc w:val="both"/>
      </w:pPr>
      <w:r w:rsidRPr="00AC3614">
        <w:t>wycieczki;</w:t>
      </w:r>
    </w:p>
    <w:p w:rsidR="00D02F36" w:rsidRPr="00AC3614" w:rsidRDefault="00D02F36" w:rsidP="00481BEF">
      <w:pPr>
        <w:pStyle w:val="Akapitzlist"/>
        <w:numPr>
          <w:ilvl w:val="0"/>
          <w:numId w:val="52"/>
        </w:numPr>
        <w:spacing w:after="200" w:line="276" w:lineRule="auto"/>
        <w:contextualSpacing/>
        <w:jc w:val="both"/>
      </w:pPr>
      <w:r w:rsidRPr="00AC3614">
        <w:t xml:space="preserve">prowadzenie zakładki na stronie internetowej </w:t>
      </w:r>
      <w:r w:rsidR="00DA0BF8">
        <w:t>S</w:t>
      </w:r>
      <w:r w:rsidRPr="00AC3614">
        <w:t>zkoły z informacjami dotyczącymi doradztwa zawodowego.</w:t>
      </w:r>
    </w:p>
    <w:p w:rsidR="00D02F36" w:rsidRDefault="00D02F36" w:rsidP="00D02F36">
      <w:pPr>
        <w:spacing w:before="120"/>
        <w:jc w:val="both"/>
        <w:rPr>
          <w:rFonts w:cs="Times New Roman"/>
        </w:rPr>
      </w:pPr>
    </w:p>
    <w:p w:rsidR="00D02F36" w:rsidRPr="00850027" w:rsidRDefault="00D02F36" w:rsidP="00D02F36">
      <w:pPr>
        <w:spacing w:before="120"/>
        <w:jc w:val="both"/>
        <w:rPr>
          <w:rFonts w:cs="Times New Roman"/>
        </w:rPr>
      </w:pPr>
    </w:p>
    <w:p w:rsidR="00D02F36" w:rsidRPr="00850027" w:rsidRDefault="00D02F36" w:rsidP="00D02F36">
      <w:pPr>
        <w:jc w:val="center"/>
        <w:rPr>
          <w:rFonts w:cs="Times New Roman"/>
          <w:b/>
          <w:i/>
        </w:rPr>
      </w:pPr>
      <w:r w:rsidRPr="00850027">
        <w:rPr>
          <w:rFonts w:cs="Times New Roman"/>
          <w:b/>
          <w:i/>
        </w:rPr>
        <w:t>ROZDZIAŁ V</w:t>
      </w:r>
    </w:p>
    <w:p w:rsidR="00D02F36" w:rsidRPr="00850027" w:rsidRDefault="00D02F36" w:rsidP="00D02F36">
      <w:pPr>
        <w:jc w:val="center"/>
        <w:rPr>
          <w:rFonts w:cs="Times New Roman"/>
          <w:b/>
        </w:rPr>
      </w:pPr>
      <w:r w:rsidRPr="00850027">
        <w:rPr>
          <w:rFonts w:cs="Times New Roman"/>
          <w:b/>
        </w:rPr>
        <w:t>UCZNIOWIE</w:t>
      </w:r>
    </w:p>
    <w:p w:rsidR="00D02F36" w:rsidRPr="00850027" w:rsidRDefault="00D02F36" w:rsidP="00D02F36">
      <w:pPr>
        <w:jc w:val="both"/>
        <w:rPr>
          <w:rFonts w:cs="Times New Roman"/>
        </w:rPr>
      </w:pPr>
    </w:p>
    <w:p w:rsidR="00D02F36" w:rsidRPr="00850027" w:rsidRDefault="00D02F36" w:rsidP="00D02F36">
      <w:pPr>
        <w:spacing w:line="360" w:lineRule="auto"/>
        <w:jc w:val="center"/>
        <w:rPr>
          <w:rFonts w:cs="Times New Roman"/>
        </w:rPr>
      </w:pPr>
      <w:r w:rsidRPr="00850027">
        <w:rPr>
          <w:rFonts w:cs="Times New Roman"/>
        </w:rPr>
        <w:t>§ 31</w:t>
      </w:r>
    </w:p>
    <w:p w:rsidR="00D02F36" w:rsidRPr="00850027" w:rsidRDefault="00D02F36" w:rsidP="00D02F36">
      <w:pPr>
        <w:spacing w:after="240"/>
        <w:ind w:left="284" w:hanging="284"/>
        <w:jc w:val="both"/>
        <w:rPr>
          <w:rFonts w:cs="Times New Roman"/>
        </w:rPr>
      </w:pPr>
      <w:r w:rsidRPr="00850027">
        <w:rPr>
          <w:rFonts w:cs="Times New Roman"/>
        </w:rPr>
        <w:t>1. Po ukończeniu klasy pierwszej liceum, uczeń wybiera dwa rozszerzenia przedmiotowe (oprócz języka angielskiego, który jest obowiązkowym rozszerzeniem) z rozszerzeń  proponowanych przez Szkołę zgodnie z możliwościami organizacyjnymi Szkoły.</w:t>
      </w:r>
    </w:p>
    <w:p w:rsidR="00D02F36" w:rsidRPr="00AC3614" w:rsidRDefault="00D02F36" w:rsidP="00D02F36">
      <w:pPr>
        <w:ind w:left="720" w:hanging="720"/>
        <w:jc w:val="both"/>
        <w:rPr>
          <w:rFonts w:cs="Times New Roman"/>
        </w:rPr>
      </w:pPr>
      <w:r w:rsidRPr="00AC3614">
        <w:rPr>
          <w:rFonts w:cs="Times New Roman"/>
        </w:rPr>
        <w:t>2. Kryteria dotyczące możliwości realizacji przez ucznia wybranych rozszerzeń:</w:t>
      </w:r>
    </w:p>
    <w:p w:rsidR="00D02F36" w:rsidRPr="00AC3614" w:rsidRDefault="00D02F36" w:rsidP="00D02F36">
      <w:pPr>
        <w:ind w:left="567" w:hanging="283"/>
        <w:jc w:val="both"/>
        <w:rPr>
          <w:rFonts w:cs="Times New Roman"/>
        </w:rPr>
      </w:pPr>
      <w:r w:rsidRPr="00AC3614">
        <w:rPr>
          <w:rFonts w:cs="Times New Roman"/>
        </w:rPr>
        <w:t>1) o przyjęciu ucznia do danej grupy realizującej przedmiot rozszerzony decyduje średnia ocen rocznych z przedmiotów kierunkowych;</w:t>
      </w:r>
    </w:p>
    <w:p w:rsidR="00D02F36" w:rsidRPr="00AC3614" w:rsidRDefault="00D02F36" w:rsidP="00D02F36">
      <w:pPr>
        <w:ind w:left="567" w:hanging="283"/>
        <w:jc w:val="both"/>
        <w:rPr>
          <w:rFonts w:cs="Times New Roman"/>
        </w:rPr>
      </w:pPr>
      <w:r w:rsidRPr="00AC3614">
        <w:rPr>
          <w:rFonts w:cs="Times New Roman"/>
        </w:rPr>
        <w:t>2) w przypadku takiej samej średniej rocznych ocen, kolejnym wskaźnikiem jest średnia ocen rocznych ze wszystkich przedmiotów i ocena zachowania;</w:t>
      </w:r>
    </w:p>
    <w:p w:rsidR="00D02F36" w:rsidRPr="00850027" w:rsidRDefault="00D02F36" w:rsidP="00D02F36">
      <w:pPr>
        <w:ind w:left="567" w:hanging="283"/>
        <w:jc w:val="both"/>
        <w:rPr>
          <w:rFonts w:cs="Times New Roman"/>
        </w:rPr>
      </w:pPr>
      <w:r w:rsidRPr="00AC3614">
        <w:rPr>
          <w:rFonts w:cs="Times New Roman"/>
        </w:rPr>
        <w:t>3) w przypadku zbyt dużej liczby uczniów starających się o przyjęcie do danej grupy</w:t>
      </w:r>
      <w:r w:rsidRPr="00850027">
        <w:rPr>
          <w:rFonts w:cs="Times New Roman"/>
        </w:rPr>
        <w:t xml:space="preserve"> realizującej przedmiot rozszerzony kolejnym wskaźnikiem jest opinia członków Rady Pedagogicznej i nauczycieli przedmiotów kierunkowych.</w:t>
      </w:r>
    </w:p>
    <w:p w:rsidR="00D02F36" w:rsidRPr="00850027" w:rsidRDefault="00D02F36" w:rsidP="00D02F36">
      <w:pPr>
        <w:ind w:left="284" w:hanging="284"/>
        <w:jc w:val="both"/>
        <w:rPr>
          <w:rFonts w:cs="Times New Roman"/>
        </w:rPr>
      </w:pPr>
    </w:p>
    <w:p w:rsidR="00D02F36" w:rsidRPr="00850027" w:rsidRDefault="00D02F36" w:rsidP="00D02F36">
      <w:pPr>
        <w:ind w:left="284" w:hanging="284"/>
        <w:jc w:val="both"/>
        <w:rPr>
          <w:rFonts w:cs="Times New Roman"/>
        </w:rPr>
      </w:pPr>
      <w:r w:rsidRPr="00850027">
        <w:rPr>
          <w:rFonts w:cs="Times New Roman"/>
        </w:rPr>
        <w:t>3. Szkoła nie może zagwarantować realizacji wszystkich wybranych rozszerzeń przedmiotowych przez każdego ucznia, ze względu na możliwości organizacyjne</w:t>
      </w:r>
      <w:r w:rsidR="00AC3614">
        <w:rPr>
          <w:rFonts w:cs="Times New Roman"/>
        </w:rPr>
        <w:t>.</w:t>
      </w:r>
      <w:r w:rsidRPr="00850027">
        <w:rPr>
          <w:rFonts w:cs="Times New Roman"/>
        </w:rPr>
        <w:t xml:space="preserve"> </w:t>
      </w:r>
      <w:r w:rsidR="00AC3614">
        <w:rPr>
          <w:rFonts w:cs="Times New Roman"/>
        </w:rPr>
        <w:br/>
      </w:r>
      <w:r w:rsidRPr="00850027">
        <w:rPr>
          <w:rFonts w:cs="Times New Roman"/>
        </w:rPr>
        <w:t xml:space="preserve">W sytuacji, gdy uczeń nie będzie mógł realizować wybranych przez siebie rozszerzeń przedmiotowych zostanie mu zaproponowany inny przedmiot rozszerzony. </w:t>
      </w:r>
    </w:p>
    <w:p w:rsidR="00D02F36" w:rsidRPr="00850027" w:rsidRDefault="00D02F36" w:rsidP="00D02F36">
      <w:pPr>
        <w:ind w:left="360"/>
        <w:jc w:val="both"/>
        <w:rPr>
          <w:rFonts w:cs="Times New Roman"/>
        </w:rPr>
      </w:pPr>
    </w:p>
    <w:p w:rsidR="00D02F36" w:rsidRPr="00850027" w:rsidRDefault="00D02F36" w:rsidP="00D02F36">
      <w:pPr>
        <w:ind w:left="284" w:hanging="284"/>
        <w:jc w:val="both"/>
        <w:rPr>
          <w:rFonts w:cs="Times New Roman"/>
        </w:rPr>
      </w:pPr>
      <w:r w:rsidRPr="00850027">
        <w:rPr>
          <w:rFonts w:cs="Times New Roman"/>
        </w:rPr>
        <w:t xml:space="preserve">4.  W Szkole może zostać wprowadzone inne rozszerzenie przedmiotowe niż wstępnie proponowane przez Szkołę, jeśli przedmiot rozszerzony wybierze minimum </w:t>
      </w:r>
      <w:r w:rsidRPr="00AC3614">
        <w:rPr>
          <w:rFonts w:cs="Times New Roman"/>
        </w:rPr>
        <w:t>30</w:t>
      </w:r>
      <w:r>
        <w:rPr>
          <w:rFonts w:cs="Times New Roman"/>
          <w:strike/>
          <w:color w:val="00B050"/>
        </w:rPr>
        <w:t xml:space="preserve"> </w:t>
      </w:r>
      <w:r w:rsidRPr="00850027">
        <w:rPr>
          <w:rFonts w:cs="Times New Roman"/>
        </w:rPr>
        <w:t>uczniów i będą możliwości organizacyjne pozwalające na realizację zajęć.</w:t>
      </w:r>
    </w:p>
    <w:p w:rsidR="00D02F36" w:rsidRPr="00850027" w:rsidRDefault="00D02F36" w:rsidP="00D02F36">
      <w:pPr>
        <w:jc w:val="both"/>
        <w:rPr>
          <w:rFonts w:cs="Times New Roman"/>
        </w:rPr>
      </w:pPr>
    </w:p>
    <w:p w:rsidR="00D02F36" w:rsidRPr="00821583" w:rsidRDefault="00D02F36" w:rsidP="00D02F36">
      <w:pPr>
        <w:ind w:left="284" w:hanging="284"/>
        <w:jc w:val="both"/>
        <w:rPr>
          <w:rFonts w:cs="Times New Roman"/>
          <w:color w:val="00B050"/>
        </w:rPr>
      </w:pPr>
      <w:r w:rsidRPr="00850027">
        <w:rPr>
          <w:rFonts w:cs="Times New Roman"/>
        </w:rPr>
        <w:t>5. Nauczanie języka angielskiego realizowane jest w grupach zróżnicowanych stopniem znajomości język</w:t>
      </w:r>
      <w:r w:rsidRPr="00AC3614">
        <w:rPr>
          <w:rFonts w:cs="Times New Roman"/>
        </w:rPr>
        <w:t>a. Podstawą zakwalifikowania do grupy o danym stopniu zaawansowania znajomości języka, są wyniki testu umiejętności językowych, przeprowadzanego na początku roku szkolnego.</w:t>
      </w:r>
    </w:p>
    <w:p w:rsidR="00D02F36" w:rsidRPr="00850027" w:rsidRDefault="00D02F36" w:rsidP="00D02F36">
      <w:pPr>
        <w:ind w:left="360" w:hanging="360"/>
        <w:jc w:val="both"/>
        <w:rPr>
          <w:rFonts w:cs="Times New Roman"/>
        </w:rPr>
      </w:pPr>
    </w:p>
    <w:p w:rsidR="00D02F36" w:rsidRPr="00850027" w:rsidRDefault="00D02F36" w:rsidP="00D02F36">
      <w:pPr>
        <w:ind w:left="284" w:hanging="284"/>
        <w:contextualSpacing/>
        <w:jc w:val="both"/>
        <w:rPr>
          <w:rFonts w:cs="Times New Roman"/>
        </w:rPr>
      </w:pPr>
      <w:r w:rsidRPr="00850027">
        <w:rPr>
          <w:rFonts w:cs="Times New Roman"/>
        </w:rPr>
        <w:t>6. Uczeń może realizować indywidualny program lub tok nauki. Zezwolenie na indywidualny program lub tok nauki może być udzielone po upływie co najmniej jednego roku nauki, a w uzasadnionych przypadkach po śródrocznej klasyfikacji ucznia.</w:t>
      </w:r>
    </w:p>
    <w:p w:rsidR="00D02F36" w:rsidRPr="00850027" w:rsidRDefault="00D02F36" w:rsidP="00D02F36">
      <w:pPr>
        <w:ind w:left="284" w:hanging="284"/>
        <w:jc w:val="both"/>
        <w:rPr>
          <w:rFonts w:cs="Times New Roman"/>
        </w:rPr>
      </w:pPr>
      <w:r w:rsidRPr="00850027">
        <w:rPr>
          <w:rFonts w:cs="Times New Roman"/>
        </w:rPr>
        <w:lastRenderedPageBreak/>
        <w:t>1)  Z wnioskiem o udzielenie zezwolenia na indywidualny program lub tok nauki mogą wystąpić:</w:t>
      </w:r>
    </w:p>
    <w:p w:rsidR="00D02F36" w:rsidRPr="00850027" w:rsidRDefault="00D02F36" w:rsidP="00481BEF">
      <w:pPr>
        <w:pStyle w:val="Akapitzlist"/>
        <w:numPr>
          <w:ilvl w:val="0"/>
          <w:numId w:val="65"/>
        </w:numPr>
        <w:tabs>
          <w:tab w:val="right" w:pos="284"/>
          <w:tab w:val="left" w:pos="408"/>
        </w:tabs>
        <w:jc w:val="both"/>
      </w:pPr>
      <w:r w:rsidRPr="00850027">
        <w:t>uczeń, z tym że uczeń niepełnoletni za zgodą rodziców,</w:t>
      </w:r>
    </w:p>
    <w:p w:rsidR="00D02F36" w:rsidRPr="00850027" w:rsidRDefault="00D02F36" w:rsidP="00481BEF">
      <w:pPr>
        <w:pStyle w:val="Akapitzlist"/>
        <w:numPr>
          <w:ilvl w:val="0"/>
          <w:numId w:val="65"/>
        </w:numPr>
        <w:tabs>
          <w:tab w:val="right" w:pos="284"/>
          <w:tab w:val="left" w:pos="408"/>
        </w:tabs>
        <w:jc w:val="both"/>
      </w:pPr>
      <w:r w:rsidRPr="00850027">
        <w:t>rodzice niepełnoletniego ucznia,</w:t>
      </w:r>
    </w:p>
    <w:p w:rsidR="00D02F36" w:rsidRPr="00850027" w:rsidRDefault="00D02F36" w:rsidP="00481BEF">
      <w:pPr>
        <w:pStyle w:val="Akapitzlist"/>
        <w:numPr>
          <w:ilvl w:val="0"/>
          <w:numId w:val="65"/>
        </w:numPr>
        <w:tabs>
          <w:tab w:val="right" w:pos="284"/>
          <w:tab w:val="left" w:pos="408"/>
        </w:tabs>
        <w:jc w:val="both"/>
      </w:pPr>
      <w:r w:rsidRPr="00850027">
        <w:t>wychowawca klasy lub nauczyciel prowadzący zajęcia edukacyjne, których dotyczy wniosek, za zgodą rodziców albo pełnoletniego ucznia.</w:t>
      </w:r>
    </w:p>
    <w:p w:rsidR="00D02F36" w:rsidRPr="00850027" w:rsidRDefault="00D02F36" w:rsidP="00D02F36">
      <w:pPr>
        <w:ind w:left="284" w:hanging="284"/>
        <w:jc w:val="both"/>
        <w:rPr>
          <w:rFonts w:cs="Times New Roman"/>
        </w:rPr>
      </w:pPr>
      <w:r w:rsidRPr="00850027">
        <w:rPr>
          <w:rFonts w:cs="Times New Roman"/>
        </w:rPr>
        <w:t xml:space="preserve">2) Wniosek składa się do Dyrektora za pośrednictwem wychowawcy klasy. Wychowawca klasy dołącza do wniosku opinię o predyspozycjach, możliwościach </w:t>
      </w:r>
      <w:r w:rsidRPr="00850027">
        <w:rPr>
          <w:rFonts w:cs="Times New Roman"/>
        </w:rPr>
        <w:br/>
        <w:t>i oczekiwaniach ucznia. Opinia powinna także zawierać informację o dotychczasowych osiągnięciach ucznia. Dyrektor, po otrzymaniu wniosku i indywidualnego programu nauki, zasięga opinii rady pedagogicznej oraz opinii publicznej poradni psychologiczno-pedagogicznej. Jeżeli opinie są pozytywne Dyrektor zezwala na indywidualny program lub tok nauki i wyznacza uczniowi nauczyciela-opiekuna oraz ustala zakres jego obowiązków.  W przypadku zezwolenia na indywidualny tok nauki, umożliwiający realizację w ciągu jednego roku szkolnego programu nauczania z zakresu więcej niż dwóch klas, wymaga się także pozytywnej opinii organu sprawującego nadzór pedagogiczny nad Szkołą.</w:t>
      </w:r>
    </w:p>
    <w:p w:rsidR="00D02F36" w:rsidRPr="00850027" w:rsidRDefault="00D02F36" w:rsidP="00D02F36">
      <w:pPr>
        <w:ind w:left="284" w:hanging="284"/>
        <w:jc w:val="both"/>
        <w:rPr>
          <w:rFonts w:cs="Times New Roman"/>
        </w:rPr>
      </w:pPr>
      <w:r w:rsidRPr="00850027">
        <w:rPr>
          <w:rFonts w:cs="Times New Roman"/>
        </w:rPr>
        <w:t>3) Nauczyciel prowadzący zajęcia edukacyjne, których dotyczy wniosek o udzielenie zezwolenia na indywidualny program nauki, opracowuje indywidualny program nauki lub akceptuje indywidualny program nauki opracowany poza Szkołą, który uczeń ma realizować pod jego kierunkiem. Indywidualny program nauki nie może obniżyć wymagań edukacyjnych wynikających ze szkolnego zestawu programów nauczania, ustalonego dla danej klasy.</w:t>
      </w:r>
    </w:p>
    <w:p w:rsidR="00D02F36" w:rsidRPr="00850027" w:rsidRDefault="00D02F36" w:rsidP="00D02F36">
      <w:pPr>
        <w:ind w:left="284" w:hanging="284"/>
        <w:jc w:val="both"/>
        <w:rPr>
          <w:rFonts w:cs="Times New Roman"/>
        </w:rPr>
      </w:pPr>
      <w:r w:rsidRPr="00850027">
        <w:rPr>
          <w:rFonts w:cs="Times New Roman"/>
          <w:bCs/>
        </w:rPr>
        <w:t xml:space="preserve">4) </w:t>
      </w:r>
      <w:r w:rsidRPr="00850027">
        <w:rPr>
          <w:rFonts w:cs="Times New Roman"/>
        </w:rPr>
        <w:t>Uczeń realizujący indywidualny program nauki kształci się w zakresie jednego, kilku lub wszystkich obowiązujących zajęć edukacyjnych, przewidzianych w szkolnym planie nauczania dla danej klasy, według programu dostosowanego do jego uzdolnień, zainteresowań i możliwości edukacyjnych.</w:t>
      </w:r>
    </w:p>
    <w:p w:rsidR="00D02F36" w:rsidRPr="00850027" w:rsidRDefault="00D02F36" w:rsidP="00D02F36">
      <w:pPr>
        <w:ind w:left="284" w:hanging="284"/>
        <w:jc w:val="both"/>
        <w:rPr>
          <w:rFonts w:cs="Times New Roman"/>
        </w:rPr>
      </w:pPr>
      <w:r w:rsidRPr="00850027">
        <w:rPr>
          <w:rFonts w:cs="Times New Roman"/>
        </w:rPr>
        <w:t>5) Uczeń realizujący indywidualny tok nauki kształci się według systemu innego niż udział w obowiązkowych zajęciach edukacyjnych, w zakresie jednego, kilku lub wszystkich obowiązujących zajęć edukacyjnych, przewidzianych w szkolnym planie nauczania dla danej klasy.</w:t>
      </w:r>
    </w:p>
    <w:p w:rsidR="00D02F36" w:rsidRPr="00850027" w:rsidRDefault="00D02F36" w:rsidP="00D02F36">
      <w:pPr>
        <w:ind w:left="284" w:hanging="284"/>
        <w:jc w:val="both"/>
        <w:rPr>
          <w:rFonts w:cs="Times New Roman"/>
        </w:rPr>
      </w:pPr>
      <w:r w:rsidRPr="00850027">
        <w:rPr>
          <w:rFonts w:cs="Times New Roman"/>
        </w:rPr>
        <w:t xml:space="preserve">6) Uczeń objęty indywidualnym tokiem nauki może realizować w ciągu jednego roku szkolnego program nauczania z zakresu dwóch lub więcej klas i może być klasyfikowany i promowany w czasie całego roku szkolnego. </w:t>
      </w:r>
    </w:p>
    <w:p w:rsidR="00D02F36" w:rsidRPr="00850027" w:rsidRDefault="00D02F36" w:rsidP="00D02F36">
      <w:pPr>
        <w:ind w:left="284" w:hanging="284"/>
        <w:jc w:val="both"/>
        <w:rPr>
          <w:rFonts w:cs="Times New Roman"/>
        </w:rPr>
      </w:pPr>
      <w:r w:rsidRPr="00850027">
        <w:rPr>
          <w:rFonts w:cs="Times New Roman"/>
          <w:bCs/>
        </w:rPr>
        <w:t xml:space="preserve">7) </w:t>
      </w:r>
      <w:r w:rsidRPr="00850027">
        <w:rPr>
          <w:rFonts w:cs="Times New Roman"/>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D02F36" w:rsidRPr="00850027" w:rsidRDefault="00D02F36" w:rsidP="00D02F36">
      <w:pPr>
        <w:ind w:left="284" w:hanging="284"/>
        <w:jc w:val="both"/>
        <w:rPr>
          <w:rFonts w:cs="Times New Roman"/>
        </w:rPr>
      </w:pPr>
      <w:r w:rsidRPr="00850027">
        <w:rPr>
          <w:rFonts w:cs="Times New Roman"/>
          <w:bCs/>
        </w:rPr>
        <w:t xml:space="preserve">8) </w:t>
      </w:r>
      <w:r w:rsidRPr="00850027">
        <w:rPr>
          <w:rFonts w:cs="Times New Roman"/>
        </w:rPr>
        <w:t>Jeżeli uczeń o wybitnych uzdolnieniach jednokierunkowych nie może sprostać wymaganiom z zajęć edukacyjnych nieobjętych indywidualnym programem lub tokiem nauki, nauczyciel prowadzący zajęcia może - na wniosek wychowawcy lub innego nauczyciela uczącego ucznia - dostosować wymagania edukacyjne z tych zajęć do indywidualnych potrzeb i możliwości ucznia, z zachowaniem wymagań edukacyjnych wynikających z podstawy programowej.</w:t>
      </w:r>
    </w:p>
    <w:p w:rsidR="00D02F36" w:rsidRPr="00850027" w:rsidRDefault="00D02F36" w:rsidP="00D02F36">
      <w:pPr>
        <w:ind w:left="284" w:hanging="284"/>
        <w:jc w:val="both"/>
        <w:rPr>
          <w:rFonts w:cs="Times New Roman"/>
        </w:rPr>
      </w:pPr>
      <w:r w:rsidRPr="00850027">
        <w:rPr>
          <w:rFonts w:cs="Times New Roman"/>
          <w:bCs/>
        </w:rPr>
        <w:t xml:space="preserve">9) </w:t>
      </w:r>
      <w:r w:rsidRPr="00850027">
        <w:rPr>
          <w:rFonts w:cs="Times New Roman"/>
        </w:rPr>
        <w:t> Ocenianie, klasyfikowanie i promowanie ucznia realizującego indywidualny program lub tok nauki odbywa się na warunkach i w sposób określony w przepisach w sprawie warunków i sposobu oceniania, klasyfikowania i promowania uczniów i słuchaczy oraz przeprowadzania egzaminów i sprawdzianów w szkołach publicznych, z tym że uczeń realizujący indywidualny tok nauki jest klasyfikowany na podstawie egzaminu klasyfikacyjnego.</w:t>
      </w:r>
    </w:p>
    <w:p w:rsidR="00D02F36" w:rsidRPr="00850027" w:rsidRDefault="00D02F36" w:rsidP="00D02F36">
      <w:pPr>
        <w:ind w:left="284" w:hanging="284"/>
        <w:jc w:val="both"/>
        <w:rPr>
          <w:rFonts w:cs="Times New Roman"/>
        </w:rPr>
      </w:pPr>
      <w:r w:rsidRPr="00850027">
        <w:rPr>
          <w:rFonts w:cs="Times New Roman"/>
        </w:rPr>
        <w:lastRenderedPageBreak/>
        <w:t xml:space="preserve">10) W przypadku przejścia ucznia do innej szkoły, może on kontynuować indywidualny program lub tok nauki po uzyskaniu zezwolenia </w:t>
      </w:r>
      <w:r>
        <w:rPr>
          <w:rFonts w:cs="Times New Roman"/>
        </w:rPr>
        <w:t>d</w:t>
      </w:r>
      <w:r w:rsidRPr="00850027">
        <w:rPr>
          <w:rFonts w:cs="Times New Roman"/>
        </w:rPr>
        <w:t>yrektora szkoły, do której został przyjęty.</w:t>
      </w:r>
    </w:p>
    <w:p w:rsidR="00D02F36" w:rsidRPr="00850027" w:rsidRDefault="00D02F36" w:rsidP="00D02F36">
      <w:pPr>
        <w:ind w:left="284" w:hanging="284"/>
        <w:jc w:val="both"/>
        <w:rPr>
          <w:rFonts w:cs="Times New Roman"/>
        </w:rPr>
      </w:pPr>
    </w:p>
    <w:p w:rsidR="00D02F36" w:rsidRPr="00850027" w:rsidRDefault="00D02F36" w:rsidP="00D02F36">
      <w:pPr>
        <w:spacing w:line="360" w:lineRule="auto"/>
        <w:jc w:val="center"/>
        <w:rPr>
          <w:rFonts w:cs="Times New Roman"/>
        </w:rPr>
      </w:pPr>
      <w:r w:rsidRPr="00850027">
        <w:rPr>
          <w:rFonts w:cs="Times New Roman"/>
        </w:rPr>
        <w:t>§ 32</w:t>
      </w:r>
    </w:p>
    <w:p w:rsidR="00D02F36" w:rsidRPr="00850027" w:rsidRDefault="00D02F36" w:rsidP="00481BEF">
      <w:pPr>
        <w:pStyle w:val="Akapitzlist"/>
        <w:numPr>
          <w:ilvl w:val="0"/>
          <w:numId w:val="68"/>
        </w:numPr>
        <w:ind w:left="284" w:hanging="284"/>
        <w:jc w:val="both"/>
      </w:pPr>
      <w:r w:rsidRPr="00850027">
        <w:t>Uczniowie obowiązani są w szczególności:</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dbać o honor Szkoły;</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zachowywać się zgodnie z ogólnie przyjętymi normami;</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systematycznie uczęszczać na zajęcia lekcyjne i sportowe;</w:t>
      </w:r>
    </w:p>
    <w:p w:rsidR="00D02F36" w:rsidRPr="00E72668" w:rsidRDefault="00D02F36" w:rsidP="00481BEF">
      <w:pPr>
        <w:numPr>
          <w:ilvl w:val="0"/>
          <w:numId w:val="59"/>
        </w:numPr>
        <w:tabs>
          <w:tab w:val="left" w:pos="757"/>
        </w:tabs>
        <w:ind w:left="757"/>
        <w:jc w:val="both"/>
        <w:rPr>
          <w:rFonts w:cs="Times New Roman"/>
        </w:rPr>
      </w:pPr>
      <w:r w:rsidRPr="00850027">
        <w:rPr>
          <w:rFonts w:cs="Times New Roman"/>
        </w:rPr>
        <w:t xml:space="preserve">przedstawiać napisane przez rodziców lub lekarza usprawiedliwienie nieobecności     w terminie jednego tygodnia od dnia ustania przyczyny nieobecności. Po przekroczeniu tego terminu każda nieobecność będzie </w:t>
      </w:r>
      <w:r w:rsidRPr="00E72668">
        <w:rPr>
          <w:rFonts w:cs="Times New Roman"/>
        </w:rPr>
        <w:t>nieusprawiedliwiona. Akceptowane są usprawiedliwienia w formie:</w:t>
      </w:r>
    </w:p>
    <w:p w:rsidR="00D02F36" w:rsidRPr="00E72668" w:rsidRDefault="00D02F36" w:rsidP="00481BEF">
      <w:pPr>
        <w:pStyle w:val="Akapitzlist"/>
        <w:numPr>
          <w:ilvl w:val="0"/>
          <w:numId w:val="69"/>
        </w:numPr>
        <w:tabs>
          <w:tab w:val="left" w:pos="757"/>
        </w:tabs>
        <w:jc w:val="both"/>
      </w:pPr>
      <w:r w:rsidRPr="00E72668">
        <w:t>papierowej z podpisem rodziców,</w:t>
      </w:r>
    </w:p>
    <w:p w:rsidR="00D02F36" w:rsidRPr="00E72668" w:rsidRDefault="00D02F36" w:rsidP="00481BEF">
      <w:pPr>
        <w:pStyle w:val="Akapitzlist"/>
        <w:numPr>
          <w:ilvl w:val="0"/>
          <w:numId w:val="69"/>
        </w:numPr>
        <w:tabs>
          <w:tab w:val="left" w:pos="757"/>
        </w:tabs>
        <w:jc w:val="both"/>
      </w:pPr>
      <w:r w:rsidRPr="00E72668">
        <w:t>poprzez dziennik elektroniczny,</w:t>
      </w:r>
    </w:p>
    <w:p w:rsidR="00D02F36" w:rsidRPr="00E72668" w:rsidRDefault="00D02F36" w:rsidP="00481BEF">
      <w:pPr>
        <w:pStyle w:val="Akapitzlist"/>
        <w:numPr>
          <w:ilvl w:val="0"/>
          <w:numId w:val="69"/>
        </w:numPr>
        <w:tabs>
          <w:tab w:val="left" w:pos="757"/>
        </w:tabs>
        <w:jc w:val="both"/>
      </w:pPr>
      <w:r w:rsidRPr="00E72668">
        <w:t>sms-a, po wcześniejszym wyrażeniu zgody wychowawcy na udostępnienie numeru swojego telefonu.</w:t>
      </w:r>
    </w:p>
    <w:p w:rsidR="00D02F36" w:rsidRPr="00E72668" w:rsidRDefault="00D02F36" w:rsidP="00481BEF">
      <w:pPr>
        <w:numPr>
          <w:ilvl w:val="0"/>
          <w:numId w:val="59"/>
        </w:numPr>
        <w:tabs>
          <w:tab w:val="left" w:pos="757"/>
        </w:tabs>
        <w:ind w:left="757"/>
        <w:jc w:val="both"/>
        <w:rPr>
          <w:rFonts w:cs="Times New Roman"/>
        </w:rPr>
      </w:pPr>
      <w:r w:rsidRPr="00E72668">
        <w:rPr>
          <w:rFonts w:cs="Times New Roman"/>
        </w:rPr>
        <w:t xml:space="preserve">informować o konieczności wyjścia ze szkoły. Warunkiem zwolnienia ucznia jest otrzymanie przez wychowawcę lub wicedyrektora ds. pedagogicznych informacji od rodziców o konieczności wyjścia dziecka ze szkoły w formie: </w:t>
      </w:r>
    </w:p>
    <w:p w:rsidR="00D02F36" w:rsidRPr="00E72668" w:rsidRDefault="00D02F36" w:rsidP="00481BEF">
      <w:pPr>
        <w:pStyle w:val="Akapitzlist"/>
        <w:numPr>
          <w:ilvl w:val="0"/>
          <w:numId w:val="70"/>
        </w:numPr>
        <w:tabs>
          <w:tab w:val="left" w:pos="757"/>
        </w:tabs>
        <w:ind w:left="1134" w:hanging="283"/>
        <w:jc w:val="both"/>
      </w:pPr>
      <w:r w:rsidRPr="00E72668">
        <w:t>papierowej z podpisem rodziców,</w:t>
      </w:r>
    </w:p>
    <w:p w:rsidR="00D02F36" w:rsidRPr="00E72668" w:rsidRDefault="00D02F36" w:rsidP="00D02F36">
      <w:pPr>
        <w:pStyle w:val="Akapitzlist"/>
        <w:tabs>
          <w:tab w:val="left" w:pos="757"/>
        </w:tabs>
        <w:ind w:left="1134" w:hanging="283"/>
        <w:jc w:val="both"/>
      </w:pPr>
      <w:r w:rsidRPr="00E72668">
        <w:t>b) poprzez dziennik elektroniczny,</w:t>
      </w:r>
    </w:p>
    <w:p w:rsidR="00D02F36" w:rsidRPr="00E72668" w:rsidRDefault="00D02F36" w:rsidP="00D02F36">
      <w:pPr>
        <w:pStyle w:val="Akapitzlist"/>
        <w:ind w:left="1134" w:hanging="283"/>
        <w:jc w:val="both"/>
      </w:pPr>
      <w:r w:rsidRPr="00E72668">
        <w:t>c) sms-a, po wcześniejszym wyrażeniu zgody wychowawcy na udostępnienie numeru swojego telefonu.</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przed wyjazdem na obóz sportowy uzyskać zgodę wicedyrektora ds. sportu;</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 xml:space="preserve">do wyłączania i nieużywania w czasie trwania zajęć telefonu komórkowego oraz urządzeń </w:t>
      </w:r>
      <w:r w:rsidRPr="00E72668">
        <w:rPr>
          <w:rFonts w:cs="Times New Roman"/>
        </w:rPr>
        <w:t>elektronicznych, z wyłączeniem sytuacji, gdy dzieje się to na prośbę nauczyciela i za jego zgodą;</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w przypadku spóźnienia wejść do sali lekcyjnej;</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systematycznie nabywać i doskonalić umiejętności;</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 xml:space="preserve">uzupełniać wszystkie zaległości w nauce wynikające z nieobecności w terminie </w:t>
      </w:r>
      <w:r w:rsidRPr="00850027">
        <w:rPr>
          <w:rFonts w:cs="Times New Roman"/>
        </w:rPr>
        <w:br/>
        <w:t>i trybie uzgodnionym z nauczycielem przedmiotu;</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dbać o czystość, porządek i estetyczny wystrój budynku Szkoły i jej otoczenia;</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naprawić wyrządzone szkody lub ponieść odpowiedzialność materialną;</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przestrzegać zasad higieny osobistej i estetyki ubioru, a w szczególności następujących zasad:</w:t>
      </w:r>
    </w:p>
    <w:p w:rsidR="00D02F36" w:rsidRPr="00E72668" w:rsidRDefault="00D02F36" w:rsidP="00481BEF">
      <w:pPr>
        <w:numPr>
          <w:ilvl w:val="0"/>
          <w:numId w:val="55"/>
        </w:numPr>
        <w:tabs>
          <w:tab w:val="left" w:pos="1077"/>
          <w:tab w:val="left" w:pos="1080"/>
        </w:tabs>
        <w:ind w:left="1077"/>
        <w:jc w:val="both"/>
        <w:rPr>
          <w:rFonts w:cs="Times New Roman"/>
        </w:rPr>
      </w:pPr>
      <w:r w:rsidRPr="00E72668">
        <w:rPr>
          <w:rFonts w:cs="Times New Roman"/>
        </w:rPr>
        <w:t>zawsze obowiązuje ubiór czysty i estetyczny godny ucznia,</w:t>
      </w:r>
    </w:p>
    <w:p w:rsidR="00D02F36" w:rsidRPr="00E72668" w:rsidRDefault="00D02F36" w:rsidP="00481BEF">
      <w:pPr>
        <w:numPr>
          <w:ilvl w:val="0"/>
          <w:numId w:val="55"/>
        </w:numPr>
        <w:tabs>
          <w:tab w:val="left" w:pos="1077"/>
          <w:tab w:val="left" w:pos="1080"/>
        </w:tabs>
        <w:ind w:left="1077"/>
        <w:jc w:val="both"/>
        <w:rPr>
          <w:rFonts w:cs="Times New Roman"/>
        </w:rPr>
      </w:pPr>
      <w:r w:rsidRPr="00E72668">
        <w:rPr>
          <w:rFonts w:cs="Times New Roman"/>
        </w:rPr>
        <w:t>ubiór ma zakrywać plecy, brzuch i bieliznę osobistą,</w:t>
      </w:r>
    </w:p>
    <w:p w:rsidR="00D02F36" w:rsidRPr="00E72668" w:rsidRDefault="00D02F36" w:rsidP="00481BEF">
      <w:pPr>
        <w:numPr>
          <w:ilvl w:val="0"/>
          <w:numId w:val="55"/>
        </w:numPr>
        <w:tabs>
          <w:tab w:val="left" w:pos="1077"/>
          <w:tab w:val="left" w:pos="1080"/>
        </w:tabs>
        <w:ind w:left="1077"/>
        <w:jc w:val="both"/>
        <w:rPr>
          <w:rFonts w:cs="Times New Roman"/>
        </w:rPr>
      </w:pPr>
      <w:r w:rsidRPr="00E72668">
        <w:rPr>
          <w:rFonts w:cs="Times New Roman"/>
        </w:rPr>
        <w:t>ubiór nie może posiadać elementów obraźliwych i agresywnych,</w:t>
      </w:r>
    </w:p>
    <w:p w:rsidR="00D02F36" w:rsidRPr="00850027" w:rsidRDefault="00D02F36" w:rsidP="00481BEF">
      <w:pPr>
        <w:numPr>
          <w:ilvl w:val="0"/>
          <w:numId w:val="55"/>
        </w:numPr>
        <w:tabs>
          <w:tab w:val="left" w:pos="1077"/>
          <w:tab w:val="left" w:pos="1080"/>
        </w:tabs>
        <w:ind w:left="1077"/>
        <w:jc w:val="both"/>
        <w:rPr>
          <w:rFonts w:cs="Times New Roman"/>
        </w:rPr>
      </w:pPr>
      <w:r w:rsidRPr="00850027">
        <w:rPr>
          <w:rFonts w:cs="Times New Roman"/>
        </w:rPr>
        <w:t>na uroczystościach szkolnych wymagany jest strój galowy: biała koszula, granatowa/czarna spódnica/spodnie lub garnitur.</w:t>
      </w:r>
    </w:p>
    <w:p w:rsidR="00D02F36" w:rsidRPr="00850027" w:rsidRDefault="00D02F36" w:rsidP="00481BEF">
      <w:pPr>
        <w:numPr>
          <w:ilvl w:val="0"/>
          <w:numId w:val="55"/>
        </w:numPr>
        <w:tabs>
          <w:tab w:val="left" w:pos="1077"/>
          <w:tab w:val="left" w:pos="1080"/>
        </w:tabs>
        <w:ind w:left="1077"/>
        <w:jc w:val="both"/>
        <w:rPr>
          <w:rFonts w:cs="Times New Roman"/>
        </w:rPr>
      </w:pPr>
      <w:r w:rsidRPr="00850027">
        <w:rPr>
          <w:rFonts w:cs="Times New Roman"/>
        </w:rPr>
        <w:t>na zajęciach sportowych obowiązuje strój zgodny z wymaganiami nauczyciela wychowania fizycznego lub trenera,</w:t>
      </w:r>
    </w:p>
    <w:p w:rsidR="00D02F36" w:rsidRPr="00E72668" w:rsidRDefault="00D02F36" w:rsidP="00481BEF">
      <w:pPr>
        <w:numPr>
          <w:ilvl w:val="0"/>
          <w:numId w:val="55"/>
        </w:numPr>
        <w:tabs>
          <w:tab w:val="left" w:pos="1077"/>
          <w:tab w:val="left" w:pos="1080"/>
        </w:tabs>
        <w:ind w:left="1077"/>
        <w:jc w:val="both"/>
        <w:rPr>
          <w:rFonts w:cs="Times New Roman"/>
        </w:rPr>
      </w:pPr>
      <w:r w:rsidRPr="00E72668">
        <w:rPr>
          <w:rFonts w:cs="Times New Roman"/>
        </w:rPr>
        <w:t>na terenie Szkoły obowiązującym obuwiem są klapki;</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dbać o przydzieloną szafkę w szatni;</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przestrzegać przepisów bezpieczeństwa;</w:t>
      </w:r>
    </w:p>
    <w:p w:rsidR="00D02F36" w:rsidRPr="00E72668" w:rsidRDefault="00D02F36" w:rsidP="00481BEF">
      <w:pPr>
        <w:numPr>
          <w:ilvl w:val="0"/>
          <w:numId w:val="59"/>
        </w:numPr>
        <w:tabs>
          <w:tab w:val="left" w:pos="757"/>
        </w:tabs>
        <w:ind w:left="757"/>
        <w:jc w:val="both"/>
        <w:rPr>
          <w:rFonts w:cs="Times New Roman"/>
        </w:rPr>
      </w:pPr>
      <w:r w:rsidRPr="00850027">
        <w:rPr>
          <w:rFonts w:cs="Times New Roman"/>
        </w:rPr>
        <w:t xml:space="preserve">nie palić papierosów/papierosów elektronicznych, nie pić alkoholu, nie używać </w:t>
      </w:r>
      <w:r w:rsidRPr="00E72668">
        <w:rPr>
          <w:rFonts w:cs="Times New Roman"/>
        </w:rPr>
        <w:t>substancji psychoaktywnych i środków dopingujących;</w:t>
      </w:r>
    </w:p>
    <w:p w:rsidR="00D02F36" w:rsidRPr="00850027" w:rsidRDefault="00D02F36" w:rsidP="00481BEF">
      <w:pPr>
        <w:numPr>
          <w:ilvl w:val="0"/>
          <w:numId w:val="59"/>
        </w:numPr>
        <w:tabs>
          <w:tab w:val="left" w:pos="757"/>
        </w:tabs>
        <w:ind w:left="757"/>
        <w:jc w:val="both"/>
        <w:rPr>
          <w:rFonts w:cs="Times New Roman"/>
        </w:rPr>
      </w:pPr>
      <w:r w:rsidRPr="00850027">
        <w:rPr>
          <w:rFonts w:cs="Times New Roman"/>
        </w:rPr>
        <w:t>przebywać w czasie przerw lekcyjnych na terenie Szkoły;</w:t>
      </w:r>
    </w:p>
    <w:p w:rsidR="00D02F36" w:rsidRPr="00850027" w:rsidRDefault="00D02F36" w:rsidP="00481BEF">
      <w:pPr>
        <w:numPr>
          <w:ilvl w:val="0"/>
          <w:numId w:val="59"/>
        </w:numPr>
        <w:tabs>
          <w:tab w:val="left" w:pos="757"/>
        </w:tabs>
        <w:ind w:left="757"/>
        <w:jc w:val="both"/>
        <w:rPr>
          <w:rFonts w:cs="Times New Roman"/>
          <w:color w:val="FF0000"/>
        </w:rPr>
      </w:pPr>
      <w:r w:rsidRPr="00850027">
        <w:rPr>
          <w:rFonts w:cs="Times New Roman"/>
        </w:rPr>
        <w:t>właściwie zachowywać się wobec nauczycieli, innych pracowników Szkoły oraz uczniów;</w:t>
      </w:r>
    </w:p>
    <w:p w:rsidR="00D02F36" w:rsidRPr="00E72668" w:rsidRDefault="00D02F36" w:rsidP="00481BEF">
      <w:pPr>
        <w:numPr>
          <w:ilvl w:val="0"/>
          <w:numId w:val="59"/>
        </w:numPr>
        <w:tabs>
          <w:tab w:val="left" w:pos="757"/>
        </w:tabs>
        <w:ind w:left="757"/>
        <w:jc w:val="both"/>
        <w:rPr>
          <w:rFonts w:cs="Times New Roman"/>
        </w:rPr>
      </w:pPr>
      <w:r w:rsidRPr="00E72668">
        <w:rPr>
          <w:rFonts w:cs="Times New Roman"/>
        </w:rPr>
        <w:lastRenderedPageBreak/>
        <w:t>stosować się do poleceń wszystkich nauczycieli i wszystkich pracowników Szkoły;</w:t>
      </w:r>
    </w:p>
    <w:p w:rsidR="00D02F36" w:rsidRPr="00E72668" w:rsidRDefault="00D02F36" w:rsidP="00481BEF">
      <w:pPr>
        <w:numPr>
          <w:ilvl w:val="0"/>
          <w:numId w:val="59"/>
        </w:numPr>
        <w:tabs>
          <w:tab w:val="left" w:pos="757"/>
        </w:tabs>
        <w:ind w:left="757"/>
        <w:jc w:val="both"/>
        <w:rPr>
          <w:rFonts w:cs="Times New Roman"/>
        </w:rPr>
      </w:pPr>
      <w:r w:rsidRPr="00E72668">
        <w:rPr>
          <w:rFonts w:cs="Times New Roman"/>
        </w:rPr>
        <w:t>przestrzegać zakazu rejestrowania obrazu i dźwięku na terenie Szkoły, chyba że, dzieje się to za zgodą Dyrektora lub osoby przez niego upoważnione;</w:t>
      </w:r>
    </w:p>
    <w:p w:rsidR="00D02F36" w:rsidRPr="00E72668" w:rsidRDefault="00D02F36" w:rsidP="00481BEF">
      <w:pPr>
        <w:numPr>
          <w:ilvl w:val="0"/>
          <w:numId w:val="59"/>
        </w:numPr>
        <w:tabs>
          <w:tab w:val="left" w:pos="757"/>
        </w:tabs>
        <w:ind w:left="757"/>
        <w:jc w:val="both"/>
        <w:rPr>
          <w:rFonts w:cs="Times New Roman"/>
        </w:rPr>
      </w:pPr>
      <w:r w:rsidRPr="00E72668">
        <w:rPr>
          <w:rFonts w:cs="Times New Roman"/>
        </w:rPr>
        <w:t>przestrzegać zakazu wnoszenia do Szkoły alkoholu, papierosów/e-papierosów, substancji psychoaktywnych, odczynników chemicznych, niebezpiecznych narzędzi.</w:t>
      </w:r>
    </w:p>
    <w:p w:rsidR="00D02F36" w:rsidRPr="00850027" w:rsidRDefault="00D02F36" w:rsidP="00D02F36">
      <w:pPr>
        <w:jc w:val="both"/>
        <w:rPr>
          <w:rFonts w:cs="Times New Roman"/>
          <w:b/>
        </w:rPr>
      </w:pPr>
    </w:p>
    <w:p w:rsidR="00D02F36" w:rsidRPr="00850027" w:rsidRDefault="00D02F36" w:rsidP="00D02F36">
      <w:pPr>
        <w:spacing w:line="360" w:lineRule="auto"/>
        <w:jc w:val="center"/>
        <w:rPr>
          <w:rFonts w:cs="Times New Roman"/>
        </w:rPr>
      </w:pPr>
      <w:r w:rsidRPr="00850027">
        <w:rPr>
          <w:rFonts w:cs="Times New Roman"/>
        </w:rPr>
        <w:t>§ 33</w:t>
      </w:r>
    </w:p>
    <w:p w:rsidR="00D02F36" w:rsidRPr="00850027" w:rsidRDefault="00D02F36" w:rsidP="00D02F36">
      <w:pPr>
        <w:pStyle w:val="Tekstpodstawowy31"/>
        <w:ind w:left="426" w:hanging="426"/>
        <w:rPr>
          <w:rFonts w:cs="Times New Roman"/>
          <w:color w:val="auto"/>
        </w:rPr>
      </w:pPr>
      <w:r w:rsidRPr="00850027">
        <w:rPr>
          <w:rFonts w:cs="Times New Roman"/>
          <w:color w:val="auto"/>
        </w:rPr>
        <w:t>1.   Uczeń, który przestał uprawiać sport, zobowiązany jest do złożenia Dyrektorowi Szkoły podania z prośbą o możliwość kontynuowania nauki w naszej Szkole. W przypadku ucznia niepełnoletniego podanie składają rodzice. Dyrektor Szkoły po zasięgnięciu opinii Rady Pedagogicznej podejmuje decyzję w sprawie pozostania ucznia w Szkole.</w:t>
      </w:r>
    </w:p>
    <w:p w:rsidR="00D02F36" w:rsidRPr="00850027" w:rsidRDefault="00D02F36" w:rsidP="00D02F36">
      <w:pPr>
        <w:pStyle w:val="Tekstpodstawowy31"/>
        <w:spacing w:before="240"/>
        <w:ind w:left="426" w:hanging="426"/>
        <w:rPr>
          <w:rFonts w:cs="Times New Roman"/>
          <w:color w:val="auto"/>
        </w:rPr>
      </w:pPr>
      <w:r w:rsidRPr="00850027">
        <w:rPr>
          <w:rFonts w:cs="Times New Roman"/>
          <w:color w:val="auto"/>
        </w:rPr>
        <w:t>2.  Jeżeli uczeń przestał uprawiać sport i rodzice</w:t>
      </w:r>
      <w:r w:rsidR="00E72668">
        <w:rPr>
          <w:rFonts w:cs="Times New Roman"/>
          <w:color w:val="auto"/>
        </w:rPr>
        <w:t xml:space="preserve"> </w:t>
      </w:r>
      <w:r w:rsidRPr="00850027">
        <w:rPr>
          <w:rFonts w:cs="Times New Roman"/>
          <w:color w:val="auto"/>
        </w:rPr>
        <w:t>lub pełnoletni uczeń nie złożyli podania, Dyrektor Szkoły może z własnej inicjatywy podjąć decyzję o skreśleniu go z listy uczniów, zgodnie z procedurą opisaną w § 38.</w:t>
      </w:r>
    </w:p>
    <w:p w:rsidR="00D02F36" w:rsidRPr="00850027" w:rsidRDefault="00D02F36" w:rsidP="00D02F36">
      <w:pPr>
        <w:spacing w:line="360" w:lineRule="auto"/>
        <w:jc w:val="center"/>
        <w:rPr>
          <w:rFonts w:cs="Times New Roman"/>
        </w:rPr>
      </w:pPr>
    </w:p>
    <w:p w:rsidR="00D02F36" w:rsidRPr="00850027" w:rsidRDefault="00D02F36" w:rsidP="00D02F36">
      <w:pPr>
        <w:spacing w:line="360" w:lineRule="auto"/>
        <w:jc w:val="center"/>
        <w:rPr>
          <w:rFonts w:cs="Times New Roman"/>
        </w:rPr>
      </w:pPr>
      <w:r w:rsidRPr="00850027">
        <w:rPr>
          <w:rFonts w:cs="Times New Roman"/>
        </w:rPr>
        <w:t>§ 34</w:t>
      </w:r>
    </w:p>
    <w:p w:rsidR="00D02F36" w:rsidRPr="00850027" w:rsidRDefault="00D02F36" w:rsidP="00481BEF">
      <w:pPr>
        <w:numPr>
          <w:ilvl w:val="0"/>
          <w:numId w:val="58"/>
        </w:numPr>
        <w:tabs>
          <w:tab w:val="left" w:pos="340"/>
        </w:tabs>
        <w:jc w:val="both"/>
        <w:rPr>
          <w:rFonts w:cs="Times New Roman"/>
        </w:rPr>
      </w:pPr>
      <w:r w:rsidRPr="00850027">
        <w:rPr>
          <w:rFonts w:cs="Times New Roman"/>
        </w:rPr>
        <w:t>Prawa ucznia sformułowano kierując się wynikającymi z Konwencji o Prawach Dziecka następującymi zasadami:</w:t>
      </w:r>
    </w:p>
    <w:p w:rsidR="00D02F36" w:rsidRPr="00850027" w:rsidRDefault="00D02F36" w:rsidP="00481BEF">
      <w:pPr>
        <w:pStyle w:val="Akapitzlist"/>
        <w:numPr>
          <w:ilvl w:val="0"/>
          <w:numId w:val="61"/>
        </w:numPr>
        <w:spacing w:after="100" w:afterAutospacing="1"/>
        <w:ind w:left="709" w:hanging="283"/>
        <w:jc w:val="both"/>
        <w:rPr>
          <w:lang w:eastAsia="pl-PL"/>
        </w:rPr>
      </w:pPr>
      <w:r w:rsidRPr="00850027">
        <w:rPr>
          <w:lang w:eastAsia="pl-PL"/>
        </w:rPr>
        <w:t>dobra dziecka;</w:t>
      </w:r>
    </w:p>
    <w:p w:rsidR="00D02F36" w:rsidRPr="00850027" w:rsidRDefault="00D02F36" w:rsidP="00481BEF">
      <w:pPr>
        <w:pStyle w:val="Akapitzlist"/>
        <w:numPr>
          <w:ilvl w:val="0"/>
          <w:numId w:val="61"/>
        </w:numPr>
        <w:spacing w:after="100" w:afterAutospacing="1"/>
        <w:ind w:left="709" w:hanging="283"/>
        <w:jc w:val="both"/>
        <w:rPr>
          <w:lang w:eastAsia="pl-PL"/>
        </w:rPr>
      </w:pPr>
      <w:r w:rsidRPr="00850027">
        <w:rPr>
          <w:lang w:eastAsia="pl-PL"/>
        </w:rPr>
        <w:t>równości (wszystkie dzieci są równe wobec prawa bez względu na pochodzenie, płeć, narodowość, itd.);</w:t>
      </w:r>
    </w:p>
    <w:p w:rsidR="00D02F36" w:rsidRPr="00850027" w:rsidRDefault="00D02F36" w:rsidP="00481BEF">
      <w:pPr>
        <w:pStyle w:val="Akapitzlist"/>
        <w:numPr>
          <w:ilvl w:val="0"/>
          <w:numId w:val="61"/>
        </w:numPr>
        <w:spacing w:before="100" w:beforeAutospacing="1" w:after="100" w:afterAutospacing="1"/>
        <w:ind w:left="709" w:hanging="283"/>
        <w:jc w:val="both"/>
        <w:rPr>
          <w:lang w:eastAsia="pl-PL"/>
        </w:rPr>
      </w:pPr>
      <w:r w:rsidRPr="00850027">
        <w:rPr>
          <w:lang w:eastAsia="pl-PL"/>
        </w:rPr>
        <w:t xml:space="preserve">poszanowania praw i odpowiedzialności obojga rodziców (Szkoła respektuje autonomię rodziny i ingeruje tylko w szczególnie uzasadnionych przypadkach); </w:t>
      </w:r>
    </w:p>
    <w:p w:rsidR="00D02F36" w:rsidRPr="00850027" w:rsidRDefault="00D02F36" w:rsidP="00481BEF">
      <w:pPr>
        <w:pStyle w:val="Akapitzlist"/>
        <w:numPr>
          <w:ilvl w:val="0"/>
          <w:numId w:val="61"/>
        </w:numPr>
        <w:spacing w:before="100" w:beforeAutospacing="1" w:after="100" w:afterAutospacing="1"/>
        <w:ind w:left="709" w:hanging="283"/>
        <w:jc w:val="both"/>
        <w:rPr>
          <w:lang w:eastAsia="pl-PL"/>
        </w:rPr>
      </w:pPr>
      <w:r w:rsidRPr="00850027">
        <w:rPr>
          <w:lang w:eastAsia="pl-PL"/>
        </w:rPr>
        <w:t>pomocy Szkoły (Szkoła zobowiązana jest do podejmowania wszelkich działań ustawodawczo-administracyjnych dla realizacji praw uznanych w konwencji).</w:t>
      </w:r>
    </w:p>
    <w:p w:rsidR="00D02F36" w:rsidRPr="00850027" w:rsidRDefault="00D02F36" w:rsidP="00481BEF">
      <w:pPr>
        <w:numPr>
          <w:ilvl w:val="0"/>
          <w:numId w:val="58"/>
        </w:numPr>
        <w:tabs>
          <w:tab w:val="left" w:pos="340"/>
        </w:tabs>
        <w:suppressAutoHyphens w:val="0"/>
        <w:spacing w:before="100" w:beforeAutospacing="1"/>
        <w:jc w:val="both"/>
        <w:rPr>
          <w:rFonts w:cs="Times New Roman"/>
          <w:lang w:eastAsia="pl-PL"/>
        </w:rPr>
      </w:pPr>
      <w:r w:rsidRPr="00850027">
        <w:rPr>
          <w:rFonts w:cs="Times New Roman"/>
        </w:rPr>
        <w:t>Status ucznia oparty jest na wynikających z Konwencji o Prawach Dziecka założeniach:</w:t>
      </w:r>
    </w:p>
    <w:p w:rsidR="00D02F36" w:rsidRPr="00850027" w:rsidRDefault="00D02F36" w:rsidP="00481BEF">
      <w:pPr>
        <w:pStyle w:val="Akapitzlist"/>
        <w:numPr>
          <w:ilvl w:val="0"/>
          <w:numId w:val="62"/>
        </w:numPr>
        <w:ind w:left="709" w:hanging="283"/>
        <w:jc w:val="both"/>
        <w:rPr>
          <w:lang w:eastAsia="pl-PL"/>
        </w:rPr>
      </w:pPr>
      <w:r w:rsidRPr="00850027">
        <w:rPr>
          <w:lang w:eastAsia="pl-PL"/>
        </w:rPr>
        <w:t>dziecko jest samodzielnym podmiotem, ale ze względu na swoją niedojrzałość psychiczną i fizyczną wymaga szczególnej opieki i ochrony prawnej;</w:t>
      </w:r>
    </w:p>
    <w:p w:rsidR="00D02F36" w:rsidRPr="00850027" w:rsidRDefault="00D02F36" w:rsidP="00481BEF">
      <w:pPr>
        <w:pStyle w:val="Akapitzlist"/>
        <w:numPr>
          <w:ilvl w:val="0"/>
          <w:numId w:val="62"/>
        </w:numPr>
        <w:spacing w:before="100" w:beforeAutospacing="1" w:after="100" w:afterAutospacing="1"/>
        <w:ind w:left="709" w:hanging="283"/>
        <w:jc w:val="both"/>
        <w:rPr>
          <w:lang w:eastAsia="pl-PL"/>
        </w:rPr>
      </w:pPr>
      <w:r w:rsidRPr="00850027">
        <w:rPr>
          <w:lang w:eastAsia="pl-PL"/>
        </w:rPr>
        <w:t xml:space="preserve">dziecko jako istota ludzka wymaga poszanowania jego tożsamości, godności </w:t>
      </w:r>
      <w:r w:rsidRPr="00850027">
        <w:rPr>
          <w:lang w:eastAsia="pl-PL"/>
        </w:rPr>
        <w:br/>
        <w:t>i prywatności;</w:t>
      </w:r>
    </w:p>
    <w:p w:rsidR="00D02F36" w:rsidRPr="00850027" w:rsidRDefault="00D02F36" w:rsidP="00481BEF">
      <w:pPr>
        <w:pStyle w:val="Akapitzlist"/>
        <w:numPr>
          <w:ilvl w:val="0"/>
          <w:numId w:val="62"/>
        </w:numPr>
        <w:spacing w:before="100" w:beforeAutospacing="1" w:after="100" w:afterAutospacing="1"/>
        <w:ind w:left="709" w:hanging="283"/>
        <w:jc w:val="both"/>
        <w:rPr>
          <w:lang w:eastAsia="pl-PL"/>
        </w:rPr>
      </w:pPr>
      <w:r w:rsidRPr="00850027">
        <w:rPr>
          <w:lang w:eastAsia="pl-PL"/>
        </w:rPr>
        <w:t>rodzina jest najlepszym środowiskiem wychowania dziecka;</w:t>
      </w:r>
    </w:p>
    <w:p w:rsidR="00D02F36" w:rsidRPr="00850027" w:rsidRDefault="00D02F36" w:rsidP="00481BEF">
      <w:pPr>
        <w:pStyle w:val="Akapitzlist"/>
        <w:numPr>
          <w:ilvl w:val="0"/>
          <w:numId w:val="62"/>
        </w:numPr>
        <w:spacing w:before="100" w:beforeAutospacing="1" w:after="100" w:afterAutospacing="1"/>
        <w:ind w:left="709" w:hanging="283"/>
        <w:jc w:val="both"/>
        <w:rPr>
          <w:lang w:eastAsia="pl-PL"/>
        </w:rPr>
      </w:pPr>
      <w:r w:rsidRPr="00850027">
        <w:rPr>
          <w:lang w:eastAsia="pl-PL"/>
        </w:rPr>
        <w:t>Szkoła ma wspierać rodzinę, a nie wyręczać ją w jej funkcjach.</w:t>
      </w:r>
    </w:p>
    <w:p w:rsidR="00D02F36" w:rsidRPr="00850027" w:rsidRDefault="00D02F36" w:rsidP="00481BEF">
      <w:pPr>
        <w:numPr>
          <w:ilvl w:val="0"/>
          <w:numId w:val="58"/>
        </w:numPr>
        <w:tabs>
          <w:tab w:val="left" w:pos="340"/>
        </w:tabs>
        <w:jc w:val="both"/>
        <w:rPr>
          <w:rFonts w:cs="Times New Roman"/>
        </w:rPr>
      </w:pPr>
      <w:r w:rsidRPr="00850027">
        <w:rPr>
          <w:rFonts w:cs="Times New Roman"/>
        </w:rPr>
        <w:t xml:space="preserve">Z inicjatywy uczniów może zostać powołany Rzecznik Praw Ucznia. Jest on wybierany spośród uczniów (oddzielnie </w:t>
      </w:r>
      <w:r w:rsidRPr="00E72668">
        <w:rPr>
          <w:rFonts w:cs="Times New Roman"/>
        </w:rPr>
        <w:t>dla</w:t>
      </w:r>
      <w:r w:rsidRPr="00850027">
        <w:rPr>
          <w:rFonts w:cs="Times New Roman"/>
        </w:rPr>
        <w:t xml:space="preserve"> </w:t>
      </w:r>
      <w:r w:rsidRPr="00E72668">
        <w:rPr>
          <w:rFonts w:cs="Times New Roman"/>
        </w:rPr>
        <w:t>oddziałów gimnazjalnych</w:t>
      </w:r>
      <w:r w:rsidRPr="00850027">
        <w:rPr>
          <w:rFonts w:cs="Times New Roman"/>
          <w:color w:val="FF0000"/>
        </w:rPr>
        <w:t xml:space="preserve"> </w:t>
      </w:r>
      <w:r w:rsidRPr="00850027">
        <w:rPr>
          <w:rFonts w:cs="Times New Roman"/>
        </w:rPr>
        <w:t xml:space="preserve">i liceum) oraz nauczycieli w wyborach tajnych i bezpośrednich przez ogół uczniów. Sposób powoływania i uprawnienia Rzecznika Praw Ucznia określa </w:t>
      </w:r>
      <w:r w:rsidRPr="00E72668">
        <w:rPr>
          <w:rFonts w:cs="Times New Roman"/>
        </w:rPr>
        <w:t>odrębny</w:t>
      </w:r>
      <w:r w:rsidR="00E72668">
        <w:rPr>
          <w:rFonts w:cs="Times New Roman"/>
        </w:rPr>
        <w:t xml:space="preserve"> regulamin.</w:t>
      </w:r>
      <w:r w:rsidRPr="00850027">
        <w:rPr>
          <w:rFonts w:cs="Times New Roman"/>
        </w:rPr>
        <w:t xml:space="preserve"> </w:t>
      </w:r>
    </w:p>
    <w:p w:rsidR="00D02F36" w:rsidRPr="00850027" w:rsidRDefault="00D02F36" w:rsidP="00D02F36">
      <w:pPr>
        <w:ind w:left="340"/>
        <w:jc w:val="both"/>
        <w:rPr>
          <w:rFonts w:cs="Times New Roman"/>
        </w:rPr>
      </w:pPr>
    </w:p>
    <w:p w:rsidR="00D02F36" w:rsidRPr="00850027" w:rsidRDefault="00D02F36" w:rsidP="00481BEF">
      <w:pPr>
        <w:numPr>
          <w:ilvl w:val="0"/>
          <w:numId w:val="58"/>
        </w:numPr>
        <w:tabs>
          <w:tab w:val="left" w:pos="340"/>
        </w:tabs>
        <w:jc w:val="both"/>
        <w:rPr>
          <w:rFonts w:cs="Times New Roman"/>
        </w:rPr>
      </w:pPr>
      <w:r w:rsidRPr="00850027">
        <w:rPr>
          <w:rFonts w:cs="Times New Roman"/>
        </w:rPr>
        <w:t>Uczeń ma prawo:</w:t>
      </w:r>
    </w:p>
    <w:p w:rsidR="00D02F36" w:rsidRPr="00850027" w:rsidRDefault="00D02F36" w:rsidP="00481BEF">
      <w:pPr>
        <w:numPr>
          <w:ilvl w:val="0"/>
          <w:numId w:val="64"/>
        </w:numPr>
        <w:tabs>
          <w:tab w:val="left" w:pos="757"/>
        </w:tabs>
        <w:jc w:val="both"/>
        <w:rPr>
          <w:rFonts w:cs="Times New Roman"/>
        </w:rPr>
      </w:pPr>
      <w:r w:rsidRPr="00850027">
        <w:rPr>
          <w:rFonts w:cs="Times New Roman"/>
        </w:rPr>
        <w:t>do nauki i rozwoju;</w:t>
      </w:r>
    </w:p>
    <w:p w:rsidR="00D02F36" w:rsidRPr="00850027" w:rsidRDefault="00D02F36" w:rsidP="00481BEF">
      <w:pPr>
        <w:numPr>
          <w:ilvl w:val="0"/>
          <w:numId w:val="64"/>
        </w:numPr>
        <w:tabs>
          <w:tab w:val="left" w:pos="757"/>
        </w:tabs>
        <w:jc w:val="both"/>
        <w:rPr>
          <w:rFonts w:cs="Times New Roman"/>
        </w:rPr>
      </w:pPr>
      <w:r w:rsidRPr="00850027">
        <w:rPr>
          <w:rFonts w:cs="Times New Roman"/>
        </w:rPr>
        <w:t>do wypoczynku i czasu wolnego;</w:t>
      </w:r>
    </w:p>
    <w:p w:rsidR="00D02F36" w:rsidRPr="00850027" w:rsidRDefault="00D02F36" w:rsidP="00481BEF">
      <w:pPr>
        <w:numPr>
          <w:ilvl w:val="0"/>
          <w:numId w:val="64"/>
        </w:numPr>
        <w:tabs>
          <w:tab w:val="left" w:pos="757"/>
        </w:tabs>
        <w:jc w:val="both"/>
        <w:rPr>
          <w:rFonts w:cs="Times New Roman"/>
        </w:rPr>
      </w:pPr>
      <w:r w:rsidRPr="00850027">
        <w:rPr>
          <w:rFonts w:cs="Times New Roman"/>
        </w:rPr>
        <w:t>do organizacji życia szkolnego, umożliwiają</w:t>
      </w:r>
      <w:r w:rsidRPr="00E72668">
        <w:rPr>
          <w:rFonts w:cs="Times New Roman"/>
        </w:rPr>
        <w:t>cego</w:t>
      </w:r>
      <w:r w:rsidRPr="00850027">
        <w:rPr>
          <w:rFonts w:cs="Times New Roman"/>
        </w:rPr>
        <w:t xml:space="preserve"> zachowanie właściwych proporcji między wysiłkiem szkolnym a możliwością rozwijania i zaspokajania własnych zainteresowań;</w:t>
      </w:r>
    </w:p>
    <w:p w:rsidR="00D02F36" w:rsidRPr="00850027" w:rsidRDefault="00D02F36" w:rsidP="00481BEF">
      <w:pPr>
        <w:numPr>
          <w:ilvl w:val="0"/>
          <w:numId w:val="64"/>
        </w:numPr>
        <w:tabs>
          <w:tab w:val="left" w:pos="757"/>
        </w:tabs>
        <w:jc w:val="both"/>
        <w:rPr>
          <w:rFonts w:cs="Times New Roman"/>
        </w:rPr>
      </w:pPr>
      <w:r w:rsidRPr="00850027">
        <w:rPr>
          <w:rFonts w:cs="Times New Roman"/>
        </w:rPr>
        <w:t>do organizowania działalności kulturalnej, oświatowej, sportowej oraz rozrywkowej zgodnie z własnymi potrzebami i możliwościami organizacyjnymi, w porozumieniu z Dyrektorem;</w:t>
      </w:r>
    </w:p>
    <w:p w:rsidR="00D02F36" w:rsidRPr="00850027" w:rsidRDefault="00D02F36" w:rsidP="00481BEF">
      <w:pPr>
        <w:numPr>
          <w:ilvl w:val="0"/>
          <w:numId w:val="64"/>
        </w:numPr>
        <w:tabs>
          <w:tab w:val="left" w:pos="757"/>
        </w:tabs>
        <w:jc w:val="both"/>
        <w:rPr>
          <w:rFonts w:cs="Times New Roman"/>
        </w:rPr>
      </w:pPr>
      <w:r w:rsidRPr="00850027">
        <w:rPr>
          <w:rFonts w:cs="Times New Roman"/>
        </w:rPr>
        <w:lastRenderedPageBreak/>
        <w:t>do wolności od przemocy fizycznej i psychicznej;</w:t>
      </w:r>
    </w:p>
    <w:p w:rsidR="00D02F36" w:rsidRPr="00850027" w:rsidRDefault="00D02F36" w:rsidP="00481BEF">
      <w:pPr>
        <w:numPr>
          <w:ilvl w:val="0"/>
          <w:numId w:val="64"/>
        </w:numPr>
        <w:tabs>
          <w:tab w:val="left" w:pos="757"/>
        </w:tabs>
        <w:jc w:val="both"/>
        <w:rPr>
          <w:rFonts w:cs="Times New Roman"/>
        </w:rPr>
      </w:pPr>
      <w:r w:rsidRPr="00850027">
        <w:rPr>
          <w:rFonts w:cs="Times New Roman"/>
        </w:rPr>
        <w:t>do swobody myśli, sumienia i wyznania;</w:t>
      </w:r>
    </w:p>
    <w:p w:rsidR="00D02F36" w:rsidRPr="00850027" w:rsidRDefault="00D02F36" w:rsidP="00481BEF">
      <w:pPr>
        <w:numPr>
          <w:ilvl w:val="0"/>
          <w:numId w:val="64"/>
        </w:numPr>
        <w:tabs>
          <w:tab w:val="left" w:pos="757"/>
        </w:tabs>
        <w:jc w:val="both"/>
        <w:rPr>
          <w:rFonts w:cs="Times New Roman"/>
        </w:rPr>
      </w:pPr>
      <w:r w:rsidRPr="00850027">
        <w:rPr>
          <w:rFonts w:cs="Times New Roman"/>
        </w:rPr>
        <w:t>do zapoznania się z programem nauczania, z jego treścią, celem i stawianymi wymaganiami;</w:t>
      </w:r>
    </w:p>
    <w:p w:rsidR="00D02F36" w:rsidRPr="00850027" w:rsidRDefault="00D02F36" w:rsidP="00481BEF">
      <w:pPr>
        <w:numPr>
          <w:ilvl w:val="0"/>
          <w:numId w:val="64"/>
        </w:numPr>
        <w:tabs>
          <w:tab w:val="left" w:pos="757"/>
        </w:tabs>
        <w:jc w:val="both"/>
        <w:rPr>
          <w:rFonts w:cs="Times New Roman"/>
        </w:rPr>
      </w:pPr>
      <w:r w:rsidRPr="00850027">
        <w:rPr>
          <w:rFonts w:cs="Times New Roman"/>
        </w:rPr>
        <w:t>do klasyfikacji, jeśli został oceniony ze wszystkich przedmiotów obowiązkowych;</w:t>
      </w:r>
    </w:p>
    <w:p w:rsidR="00D02F36" w:rsidRPr="00E72668" w:rsidRDefault="00D02F36" w:rsidP="00481BEF">
      <w:pPr>
        <w:numPr>
          <w:ilvl w:val="0"/>
          <w:numId w:val="64"/>
        </w:numPr>
        <w:tabs>
          <w:tab w:val="left" w:pos="757"/>
        </w:tabs>
        <w:jc w:val="both"/>
        <w:rPr>
          <w:rFonts w:cs="Times New Roman"/>
        </w:rPr>
      </w:pPr>
      <w:r w:rsidRPr="00E72668">
        <w:rPr>
          <w:rFonts w:cs="Times New Roman"/>
        </w:rPr>
        <w:t>do informacji o przewidywanych ocenach rocznych;</w:t>
      </w:r>
    </w:p>
    <w:p w:rsidR="00D02F36" w:rsidRPr="00850027" w:rsidRDefault="00D02F36" w:rsidP="00481BEF">
      <w:pPr>
        <w:numPr>
          <w:ilvl w:val="0"/>
          <w:numId w:val="64"/>
        </w:numPr>
        <w:tabs>
          <w:tab w:val="left" w:pos="757"/>
        </w:tabs>
        <w:jc w:val="both"/>
        <w:rPr>
          <w:rFonts w:cs="Times New Roman"/>
        </w:rPr>
      </w:pPr>
      <w:r w:rsidRPr="00850027">
        <w:rPr>
          <w:rFonts w:cs="Times New Roman"/>
        </w:rPr>
        <w:t xml:space="preserve">do egzaminu poprawkowego z jednego lub dwóch przedmiotów w ostatnim tygodniu ferii letnich; </w:t>
      </w:r>
    </w:p>
    <w:p w:rsidR="00D02F36" w:rsidRPr="00850027" w:rsidRDefault="00D02F36" w:rsidP="00481BEF">
      <w:pPr>
        <w:numPr>
          <w:ilvl w:val="0"/>
          <w:numId w:val="64"/>
        </w:numPr>
        <w:tabs>
          <w:tab w:val="left" w:pos="757"/>
        </w:tabs>
        <w:jc w:val="both"/>
        <w:rPr>
          <w:rFonts w:cs="Times New Roman"/>
        </w:rPr>
      </w:pPr>
      <w:r w:rsidRPr="00850027">
        <w:rPr>
          <w:rFonts w:cs="Times New Roman"/>
        </w:rPr>
        <w:t>do sprawdzianu wiadomości i umiejętności w przypadku stwierdzenia, że roczna ocena klasyfikacyjna z zajęć edukacyjnych lub roczna ocena klasyfikacyjna zachowania została ustalona niezgodnie z przepisami prawa dotyczącymi trybu ustalania tej oceny. Zastrzeżenia mogą być zgłoszone w terminie do 7 dni po zakończeniu zajęć dydaktyczno – wychowawczych;</w:t>
      </w:r>
    </w:p>
    <w:p w:rsidR="00D02F36" w:rsidRPr="00850027" w:rsidRDefault="00D02F36" w:rsidP="00481BEF">
      <w:pPr>
        <w:numPr>
          <w:ilvl w:val="0"/>
          <w:numId w:val="64"/>
        </w:numPr>
        <w:tabs>
          <w:tab w:val="left" w:pos="757"/>
        </w:tabs>
        <w:jc w:val="both"/>
        <w:rPr>
          <w:rFonts w:cs="Times New Roman"/>
        </w:rPr>
      </w:pPr>
      <w:r w:rsidRPr="00850027">
        <w:rPr>
          <w:rFonts w:cs="Times New Roman"/>
        </w:rPr>
        <w:t>do jawnej, przeprowadzanej na bieżąco oceny stanu swej wiedzy i umiejętności;</w:t>
      </w:r>
    </w:p>
    <w:p w:rsidR="00D02F36" w:rsidRPr="00850027" w:rsidRDefault="00D02F36" w:rsidP="00481BEF">
      <w:pPr>
        <w:numPr>
          <w:ilvl w:val="0"/>
          <w:numId w:val="64"/>
        </w:numPr>
        <w:tabs>
          <w:tab w:val="left" w:pos="757"/>
        </w:tabs>
        <w:jc w:val="both"/>
        <w:rPr>
          <w:rFonts w:cs="Times New Roman"/>
        </w:rPr>
      </w:pPr>
      <w:r w:rsidRPr="00850027">
        <w:rPr>
          <w:rFonts w:cs="Times New Roman"/>
        </w:rPr>
        <w:t xml:space="preserve">do oceny z poszczególnych przedmiotów wyłącznie na podstawie wiadomości </w:t>
      </w:r>
      <w:r w:rsidRPr="00850027">
        <w:rPr>
          <w:rFonts w:cs="Times New Roman"/>
        </w:rPr>
        <w:br/>
        <w:t>i umiejętności;</w:t>
      </w:r>
    </w:p>
    <w:p w:rsidR="00D02F36" w:rsidRPr="00850027" w:rsidRDefault="00D02F36" w:rsidP="00481BEF">
      <w:pPr>
        <w:numPr>
          <w:ilvl w:val="0"/>
          <w:numId w:val="64"/>
        </w:numPr>
        <w:tabs>
          <w:tab w:val="left" w:pos="757"/>
        </w:tabs>
        <w:jc w:val="both"/>
        <w:rPr>
          <w:rFonts w:cs="Times New Roman"/>
        </w:rPr>
      </w:pPr>
      <w:r w:rsidRPr="00850027">
        <w:rPr>
          <w:rFonts w:cs="Times New Roman"/>
        </w:rPr>
        <w:t>do wyrażania swoich opinii na temat życia w Szkole, które nie mogą jednak uwłaczać niczyjej godności osobistej;</w:t>
      </w:r>
    </w:p>
    <w:p w:rsidR="00D02F36" w:rsidRPr="00850027" w:rsidRDefault="00D02F36" w:rsidP="00481BEF">
      <w:pPr>
        <w:numPr>
          <w:ilvl w:val="0"/>
          <w:numId w:val="64"/>
        </w:numPr>
        <w:tabs>
          <w:tab w:val="left" w:pos="757"/>
        </w:tabs>
        <w:jc w:val="both"/>
        <w:rPr>
          <w:rFonts w:cs="Times New Roman"/>
        </w:rPr>
      </w:pPr>
      <w:r w:rsidRPr="00850027">
        <w:rPr>
          <w:rFonts w:cs="Times New Roman"/>
        </w:rPr>
        <w:t xml:space="preserve">do poszanowania godności własnej w sprawach osobistych, rodzinnych </w:t>
      </w:r>
      <w:r w:rsidRPr="00850027">
        <w:rPr>
          <w:rFonts w:cs="Times New Roman"/>
        </w:rPr>
        <w:br/>
        <w:t>i koleżeńskich;</w:t>
      </w:r>
    </w:p>
    <w:p w:rsidR="00D02F36" w:rsidRPr="00850027" w:rsidRDefault="00D02F36" w:rsidP="00481BEF">
      <w:pPr>
        <w:numPr>
          <w:ilvl w:val="0"/>
          <w:numId w:val="64"/>
        </w:numPr>
        <w:tabs>
          <w:tab w:val="left" w:pos="757"/>
        </w:tabs>
        <w:jc w:val="both"/>
        <w:rPr>
          <w:rFonts w:cs="Times New Roman"/>
        </w:rPr>
      </w:pPr>
      <w:r w:rsidRPr="00850027">
        <w:rPr>
          <w:rFonts w:cs="Times New Roman"/>
        </w:rPr>
        <w:t xml:space="preserve">do wyrażania opinii i wątpliwości dotyczących treści nauczania i wychowania </w:t>
      </w:r>
      <w:r w:rsidRPr="00850027">
        <w:rPr>
          <w:rFonts w:cs="Times New Roman"/>
        </w:rPr>
        <w:br/>
        <w:t>oraz uzyskiwania na nie odpowiedzi i wyjaśnień;</w:t>
      </w:r>
    </w:p>
    <w:p w:rsidR="00D02F36" w:rsidRPr="00850027" w:rsidRDefault="00D02F36" w:rsidP="00481BEF">
      <w:pPr>
        <w:numPr>
          <w:ilvl w:val="0"/>
          <w:numId w:val="64"/>
        </w:numPr>
        <w:tabs>
          <w:tab w:val="left" w:pos="757"/>
        </w:tabs>
        <w:jc w:val="both"/>
        <w:rPr>
          <w:rFonts w:cs="Times New Roman"/>
        </w:rPr>
      </w:pPr>
      <w:r w:rsidRPr="00850027">
        <w:rPr>
          <w:rFonts w:cs="Times New Roman"/>
        </w:rPr>
        <w:t>do korzystania ze sprzętu szkolnego na terenie Szkoły, tylko pod opieką nauczyciela;</w:t>
      </w:r>
    </w:p>
    <w:p w:rsidR="00D02F36" w:rsidRPr="00850027" w:rsidRDefault="00D02F36" w:rsidP="00481BEF">
      <w:pPr>
        <w:numPr>
          <w:ilvl w:val="0"/>
          <w:numId w:val="64"/>
        </w:numPr>
        <w:tabs>
          <w:tab w:val="left" w:pos="757"/>
        </w:tabs>
        <w:jc w:val="both"/>
        <w:rPr>
          <w:rFonts w:cs="Times New Roman"/>
        </w:rPr>
      </w:pPr>
      <w:r w:rsidRPr="00850027">
        <w:rPr>
          <w:rFonts w:cs="Times New Roman"/>
        </w:rPr>
        <w:t xml:space="preserve">do odpoczynku w przerwach międzylekcyjnych; na okres przerw świątecznych </w:t>
      </w:r>
      <w:r w:rsidRPr="00850027">
        <w:rPr>
          <w:rFonts w:cs="Times New Roman"/>
        </w:rPr>
        <w:br/>
        <w:t>i ferii nie zadaje się prac domowych;</w:t>
      </w:r>
    </w:p>
    <w:p w:rsidR="00D02F36" w:rsidRPr="00850027" w:rsidRDefault="00D02F36" w:rsidP="00481BEF">
      <w:pPr>
        <w:numPr>
          <w:ilvl w:val="0"/>
          <w:numId w:val="64"/>
        </w:numPr>
        <w:tabs>
          <w:tab w:val="left" w:pos="757"/>
        </w:tabs>
        <w:jc w:val="both"/>
        <w:rPr>
          <w:rFonts w:cs="Times New Roman"/>
        </w:rPr>
      </w:pPr>
      <w:r w:rsidRPr="00E72668">
        <w:rPr>
          <w:rFonts w:cs="Times New Roman"/>
        </w:rPr>
        <w:t>do informacji o terminach prac klasowych z jednotygodniowym wyprzedzeniem;</w:t>
      </w:r>
      <w:r w:rsidRPr="00850027">
        <w:rPr>
          <w:rFonts w:cs="Times New Roman"/>
        </w:rPr>
        <w:t xml:space="preserve"> w ciągu dnia może się odbyć jedna praca klasowa, a w tygodniu nie więcej niż trzy;</w:t>
      </w:r>
    </w:p>
    <w:p w:rsidR="00D02F36" w:rsidRPr="00850027" w:rsidRDefault="00D02F36" w:rsidP="00481BEF">
      <w:pPr>
        <w:numPr>
          <w:ilvl w:val="0"/>
          <w:numId w:val="64"/>
        </w:numPr>
        <w:tabs>
          <w:tab w:val="left" w:pos="757"/>
        </w:tabs>
        <w:jc w:val="both"/>
        <w:rPr>
          <w:rFonts w:cs="Times New Roman"/>
        </w:rPr>
      </w:pPr>
      <w:r w:rsidRPr="00850027">
        <w:rPr>
          <w:rFonts w:cs="Times New Roman"/>
        </w:rPr>
        <w:t>do uzyskania oceny z pracy klasowej w ciągu trzech tygodni;</w:t>
      </w:r>
    </w:p>
    <w:p w:rsidR="00D02F36" w:rsidRPr="00850027" w:rsidRDefault="00D02F36" w:rsidP="00481BEF">
      <w:pPr>
        <w:numPr>
          <w:ilvl w:val="0"/>
          <w:numId w:val="64"/>
        </w:numPr>
        <w:tabs>
          <w:tab w:val="left" w:pos="757"/>
        </w:tabs>
        <w:jc w:val="both"/>
        <w:rPr>
          <w:rFonts w:cs="Times New Roman"/>
        </w:rPr>
      </w:pPr>
      <w:r w:rsidRPr="00850027">
        <w:rPr>
          <w:rFonts w:cs="Times New Roman"/>
        </w:rPr>
        <w:t>do redagowania i wydawania gazety szkolnej;</w:t>
      </w:r>
    </w:p>
    <w:p w:rsidR="00D02F36" w:rsidRPr="00E72668" w:rsidRDefault="00D02F36" w:rsidP="00481BEF">
      <w:pPr>
        <w:numPr>
          <w:ilvl w:val="0"/>
          <w:numId w:val="64"/>
        </w:numPr>
        <w:tabs>
          <w:tab w:val="left" w:pos="757"/>
        </w:tabs>
        <w:jc w:val="both"/>
        <w:rPr>
          <w:rFonts w:cs="Times New Roman"/>
        </w:rPr>
      </w:pPr>
      <w:r w:rsidRPr="00E72668">
        <w:rPr>
          <w:rFonts w:cs="Times New Roman"/>
        </w:rPr>
        <w:t>do uzyskania od nauczyciela informacji co uczeń umie dobrze, co i jak wymaga poprawy oraz jak powinien dalej się uczyć.</w:t>
      </w:r>
    </w:p>
    <w:p w:rsidR="00D02F36" w:rsidRPr="00850027" w:rsidRDefault="00D02F36" w:rsidP="00481BEF">
      <w:pPr>
        <w:numPr>
          <w:ilvl w:val="0"/>
          <w:numId w:val="58"/>
        </w:numPr>
        <w:tabs>
          <w:tab w:val="clear" w:pos="340"/>
          <w:tab w:val="left" w:pos="521"/>
          <w:tab w:val="left" w:pos="540"/>
          <w:tab w:val="num" w:pos="567"/>
        </w:tabs>
        <w:spacing w:before="120"/>
        <w:ind w:left="567" w:hanging="425"/>
        <w:jc w:val="both"/>
        <w:rPr>
          <w:rFonts w:cs="Times New Roman"/>
        </w:rPr>
      </w:pPr>
      <w:r w:rsidRPr="00850027">
        <w:rPr>
          <w:rFonts w:cs="Times New Roman"/>
        </w:rPr>
        <w:t xml:space="preserve">Nauczyciel nie może stawiać oceny niedostatecznej za fakt nieobecności ucznia </w:t>
      </w:r>
      <w:r w:rsidRPr="00850027">
        <w:rPr>
          <w:rFonts w:cs="Times New Roman"/>
        </w:rPr>
        <w:br/>
        <w:t>na sprawdzianie. Jeżeli nieobecność dotyczy tylko dnia sprawdzianu, nauczyciel ma prawo w dogodnym dla siebie terminie wyegzekwować indywidualne sprawdzenie wiadomości ucznia.</w:t>
      </w:r>
    </w:p>
    <w:p w:rsidR="00D02F36" w:rsidRPr="00850027" w:rsidRDefault="00D02F36" w:rsidP="00481BEF">
      <w:pPr>
        <w:numPr>
          <w:ilvl w:val="0"/>
          <w:numId w:val="58"/>
        </w:numPr>
        <w:tabs>
          <w:tab w:val="left" w:pos="521"/>
          <w:tab w:val="left" w:pos="540"/>
        </w:tabs>
        <w:spacing w:before="120"/>
        <w:ind w:left="521"/>
        <w:jc w:val="both"/>
        <w:rPr>
          <w:rFonts w:cs="Times New Roman"/>
        </w:rPr>
      </w:pPr>
      <w:r w:rsidRPr="00850027">
        <w:rPr>
          <w:rFonts w:cs="Times New Roman"/>
        </w:rPr>
        <w:t>Kartkówki mogą obejmować materiał z ostatniego krótkiego działu tematycznego lub ostatnich trzech godzin lekcyjnych i nie mogą trwać dłużej niż 15 minut.</w:t>
      </w:r>
    </w:p>
    <w:p w:rsidR="00D02F36" w:rsidRPr="00850027" w:rsidRDefault="00D02F36" w:rsidP="00481BEF">
      <w:pPr>
        <w:numPr>
          <w:ilvl w:val="0"/>
          <w:numId w:val="58"/>
        </w:numPr>
        <w:tabs>
          <w:tab w:val="left" w:pos="521"/>
          <w:tab w:val="left" w:pos="540"/>
        </w:tabs>
        <w:spacing w:before="120"/>
        <w:ind w:left="521"/>
        <w:jc w:val="both"/>
        <w:rPr>
          <w:rFonts w:cs="Times New Roman"/>
        </w:rPr>
      </w:pPr>
      <w:r w:rsidRPr="00850027">
        <w:rPr>
          <w:rFonts w:cs="Times New Roman"/>
        </w:rPr>
        <w:t>Jeżeli uczeń przebywał na zawodach sportowych co najmniej 5 dni oraz posiada pisemne zaświadczenie z klubu lub od trenera potwierdzające jego uczestnictwo             w zawodach, jest objęty okresem ochronnym trwającym trzy dni. W tym czasie jest on zwolniony z pisania prac klasowych, kartkówek i odpowiedzi ustnych.</w:t>
      </w:r>
    </w:p>
    <w:p w:rsidR="00D02F36" w:rsidRPr="00850027" w:rsidRDefault="00D02F36" w:rsidP="00481BEF">
      <w:pPr>
        <w:numPr>
          <w:ilvl w:val="0"/>
          <w:numId w:val="58"/>
        </w:numPr>
        <w:tabs>
          <w:tab w:val="left" w:pos="521"/>
          <w:tab w:val="left" w:pos="540"/>
        </w:tabs>
        <w:spacing w:before="120"/>
        <w:ind w:left="521"/>
        <w:jc w:val="both"/>
        <w:rPr>
          <w:rFonts w:cs="Times New Roman"/>
        </w:rPr>
      </w:pPr>
      <w:r w:rsidRPr="00850027">
        <w:rPr>
          <w:rFonts w:cs="Times New Roman"/>
        </w:rPr>
        <w:t xml:space="preserve">Jeżeli uczeń spędził trzy dni (nieobecność nieprzerwana) na zawodach sportowych               i uczestnictwo to jest potwierdzone pisemnym zaświadczeniem z klubu lub od trenera, jest zwolniony z pisania pracy klasowej w dniu następnym. Uczeń ma obowiązek napisać pracę klasową w ustalonym z nauczycielem terminie. </w:t>
      </w:r>
    </w:p>
    <w:p w:rsidR="00D02F36" w:rsidRPr="00850027" w:rsidRDefault="00D02F36" w:rsidP="00481BEF">
      <w:pPr>
        <w:numPr>
          <w:ilvl w:val="0"/>
          <w:numId w:val="58"/>
        </w:numPr>
        <w:tabs>
          <w:tab w:val="left" w:pos="521"/>
          <w:tab w:val="left" w:pos="540"/>
        </w:tabs>
        <w:spacing w:before="120"/>
        <w:ind w:left="521"/>
        <w:jc w:val="both"/>
        <w:rPr>
          <w:rFonts w:cs="Times New Roman"/>
        </w:rPr>
      </w:pPr>
      <w:r w:rsidRPr="00850027">
        <w:rPr>
          <w:rFonts w:cs="Times New Roman"/>
        </w:rPr>
        <w:t xml:space="preserve">W przypadku drastycznego naruszenia praw ucznia, może on odwołać się </w:t>
      </w:r>
      <w:r w:rsidRPr="00850027">
        <w:rPr>
          <w:rFonts w:cs="Times New Roman"/>
        </w:rPr>
        <w:br/>
        <w:t xml:space="preserve">do wychowawcy klasy. Możliwe jest także złożenie pisemnej skargi do Dyrektora </w:t>
      </w:r>
      <w:r w:rsidR="00E72668">
        <w:rPr>
          <w:rFonts w:cs="Times New Roman"/>
        </w:rPr>
        <w:br/>
      </w:r>
      <w:r w:rsidRPr="00850027">
        <w:rPr>
          <w:rFonts w:cs="Times New Roman"/>
        </w:rPr>
        <w:t>i Rzecznika Praw Ucznia.</w:t>
      </w:r>
    </w:p>
    <w:p w:rsidR="00D02F36" w:rsidRPr="00850027" w:rsidRDefault="00D02F36" w:rsidP="00D02F36">
      <w:pPr>
        <w:spacing w:line="360" w:lineRule="auto"/>
        <w:jc w:val="center"/>
        <w:rPr>
          <w:rFonts w:cs="Times New Roman"/>
        </w:rPr>
      </w:pPr>
    </w:p>
    <w:p w:rsidR="00D02F36" w:rsidRPr="00E72668" w:rsidRDefault="00D02F36" w:rsidP="00D02F36">
      <w:pPr>
        <w:spacing w:line="360" w:lineRule="auto"/>
        <w:jc w:val="center"/>
        <w:rPr>
          <w:rFonts w:cs="Times New Roman"/>
        </w:rPr>
      </w:pPr>
      <w:r w:rsidRPr="00E72668">
        <w:rPr>
          <w:rFonts w:cs="Times New Roman"/>
        </w:rPr>
        <w:t>§ 35</w:t>
      </w:r>
    </w:p>
    <w:p w:rsidR="00D02F36" w:rsidRPr="00E72668" w:rsidRDefault="00D02F36" w:rsidP="00D02F36">
      <w:pPr>
        <w:spacing w:line="360" w:lineRule="auto"/>
        <w:rPr>
          <w:rFonts w:cs="Times New Roman"/>
          <w:i/>
        </w:rPr>
      </w:pPr>
      <w:r w:rsidRPr="00E72668">
        <w:rPr>
          <w:rFonts w:cs="Times New Roman"/>
          <w:i/>
        </w:rPr>
        <w:t>uchylono</w:t>
      </w:r>
    </w:p>
    <w:p w:rsidR="00D02F36" w:rsidRPr="00850027" w:rsidRDefault="00D02F36" w:rsidP="00D02F36">
      <w:pPr>
        <w:ind w:left="360"/>
        <w:jc w:val="both"/>
        <w:rPr>
          <w:rFonts w:cs="Times New Roman"/>
          <w:strike/>
          <w:color w:val="FF0000"/>
        </w:rPr>
      </w:pPr>
    </w:p>
    <w:p w:rsidR="00D02F36" w:rsidRPr="00E72668" w:rsidRDefault="00D02F36" w:rsidP="00D02F36">
      <w:pPr>
        <w:jc w:val="center"/>
        <w:rPr>
          <w:rFonts w:cs="Times New Roman"/>
        </w:rPr>
      </w:pPr>
      <w:r w:rsidRPr="00E72668">
        <w:rPr>
          <w:rFonts w:cs="Times New Roman"/>
        </w:rPr>
        <w:t>§ 36</w:t>
      </w:r>
    </w:p>
    <w:p w:rsidR="00D02F36" w:rsidRPr="00E72668" w:rsidRDefault="00D02F36" w:rsidP="00D02F36">
      <w:pPr>
        <w:rPr>
          <w:rFonts w:cs="Times New Roman"/>
          <w:i/>
        </w:rPr>
      </w:pPr>
      <w:r w:rsidRPr="00E72668">
        <w:rPr>
          <w:rFonts w:cs="Times New Roman"/>
          <w:i/>
        </w:rPr>
        <w:t>uchylono</w:t>
      </w:r>
    </w:p>
    <w:p w:rsidR="00D02F36" w:rsidRPr="00850027" w:rsidRDefault="00D02F36" w:rsidP="00D02F36">
      <w:pPr>
        <w:jc w:val="both"/>
        <w:rPr>
          <w:rFonts w:cs="Times New Roman"/>
          <w:b/>
          <w:strike/>
          <w:color w:val="FF0000"/>
        </w:rPr>
      </w:pPr>
    </w:p>
    <w:p w:rsidR="00D02F36" w:rsidRPr="00850027" w:rsidRDefault="00D02F36" w:rsidP="00D02F36">
      <w:pPr>
        <w:spacing w:line="360" w:lineRule="auto"/>
        <w:jc w:val="center"/>
        <w:rPr>
          <w:rFonts w:cs="Times New Roman"/>
        </w:rPr>
      </w:pPr>
      <w:r w:rsidRPr="00850027">
        <w:rPr>
          <w:rFonts w:cs="Times New Roman"/>
        </w:rPr>
        <w:t>§ 37</w:t>
      </w:r>
    </w:p>
    <w:p w:rsidR="00D02F36" w:rsidRPr="00850027" w:rsidRDefault="00D02F36" w:rsidP="00481BEF">
      <w:pPr>
        <w:numPr>
          <w:ilvl w:val="0"/>
          <w:numId w:val="54"/>
        </w:numPr>
        <w:tabs>
          <w:tab w:val="left" w:pos="340"/>
          <w:tab w:val="left" w:pos="360"/>
        </w:tabs>
        <w:ind w:left="340"/>
        <w:jc w:val="both"/>
        <w:rPr>
          <w:rFonts w:cs="Times New Roman"/>
        </w:rPr>
      </w:pPr>
      <w:r w:rsidRPr="00850027">
        <w:rPr>
          <w:rFonts w:cs="Times New Roman"/>
        </w:rPr>
        <w:t xml:space="preserve">Uczniowi za wybitne osiągnięcia w nauce i sporcie oraz aktywną działalność i pracę </w:t>
      </w:r>
      <w:r w:rsidRPr="00850027">
        <w:rPr>
          <w:rFonts w:cs="Times New Roman"/>
        </w:rPr>
        <w:br/>
        <w:t>w środowisku szkolnym można przyznać następujące nagrody:</w:t>
      </w:r>
    </w:p>
    <w:p w:rsidR="00D02F36" w:rsidRPr="00850027" w:rsidRDefault="00D02F36" w:rsidP="00481BEF">
      <w:pPr>
        <w:pStyle w:val="Akapitzlist"/>
        <w:numPr>
          <w:ilvl w:val="0"/>
          <w:numId w:val="66"/>
        </w:numPr>
        <w:tabs>
          <w:tab w:val="left" w:pos="757"/>
        </w:tabs>
        <w:ind w:left="567" w:hanging="283"/>
        <w:jc w:val="both"/>
      </w:pPr>
      <w:r w:rsidRPr="00850027">
        <w:t>pochwała wobec całej klasy;</w:t>
      </w:r>
    </w:p>
    <w:p w:rsidR="00D02F36" w:rsidRPr="00850027" w:rsidRDefault="00D02F36" w:rsidP="00481BEF">
      <w:pPr>
        <w:pStyle w:val="Akapitzlist"/>
        <w:numPr>
          <w:ilvl w:val="0"/>
          <w:numId w:val="66"/>
        </w:numPr>
        <w:tabs>
          <w:tab w:val="left" w:pos="757"/>
        </w:tabs>
        <w:ind w:left="567" w:hanging="283"/>
        <w:jc w:val="both"/>
      </w:pPr>
      <w:r w:rsidRPr="00850027">
        <w:t>pochwała wobec całej Szkoły;</w:t>
      </w:r>
    </w:p>
    <w:p w:rsidR="00D02F36" w:rsidRPr="00850027" w:rsidRDefault="00D02F36" w:rsidP="00481BEF">
      <w:pPr>
        <w:pStyle w:val="Akapitzlist"/>
        <w:numPr>
          <w:ilvl w:val="0"/>
          <w:numId w:val="66"/>
        </w:numPr>
        <w:tabs>
          <w:tab w:val="left" w:pos="757"/>
        </w:tabs>
        <w:ind w:left="567" w:hanging="283"/>
        <w:jc w:val="both"/>
      </w:pPr>
      <w:r w:rsidRPr="00850027">
        <w:t>dyplom;</w:t>
      </w:r>
    </w:p>
    <w:p w:rsidR="00D02F36" w:rsidRPr="00850027" w:rsidRDefault="00D02F36" w:rsidP="00481BEF">
      <w:pPr>
        <w:pStyle w:val="Akapitzlist"/>
        <w:numPr>
          <w:ilvl w:val="0"/>
          <w:numId w:val="66"/>
        </w:numPr>
        <w:tabs>
          <w:tab w:val="left" w:pos="757"/>
        </w:tabs>
        <w:ind w:left="567" w:hanging="283"/>
        <w:jc w:val="both"/>
      </w:pPr>
      <w:r w:rsidRPr="00850027">
        <w:t>nagrody rzeczowe;</w:t>
      </w:r>
    </w:p>
    <w:p w:rsidR="00D02F36" w:rsidRPr="00850027" w:rsidRDefault="00D02F36" w:rsidP="00481BEF">
      <w:pPr>
        <w:pStyle w:val="Akapitzlist"/>
        <w:numPr>
          <w:ilvl w:val="0"/>
          <w:numId w:val="66"/>
        </w:numPr>
        <w:tabs>
          <w:tab w:val="left" w:pos="757"/>
        </w:tabs>
        <w:ind w:left="567" w:hanging="283"/>
        <w:jc w:val="both"/>
      </w:pPr>
      <w:r w:rsidRPr="00850027">
        <w:t>udział w wycieczkach krajowych i zagranicznych;</w:t>
      </w:r>
    </w:p>
    <w:p w:rsidR="00D02F36" w:rsidRPr="00850027" w:rsidRDefault="00D02F36" w:rsidP="00481BEF">
      <w:pPr>
        <w:pStyle w:val="Akapitzlist"/>
        <w:numPr>
          <w:ilvl w:val="0"/>
          <w:numId w:val="66"/>
        </w:numPr>
        <w:tabs>
          <w:tab w:val="left" w:pos="757"/>
        </w:tabs>
        <w:ind w:left="567" w:hanging="283"/>
        <w:jc w:val="both"/>
      </w:pPr>
      <w:r w:rsidRPr="00850027">
        <w:t>nagroda Prezydenta m. st. Warszawy dla najzdolniejszych uczniów;</w:t>
      </w:r>
    </w:p>
    <w:p w:rsidR="00D02F36" w:rsidRPr="00850027" w:rsidRDefault="00D02F36" w:rsidP="00481BEF">
      <w:pPr>
        <w:pStyle w:val="Akapitzlist"/>
        <w:numPr>
          <w:ilvl w:val="0"/>
          <w:numId w:val="66"/>
        </w:numPr>
        <w:tabs>
          <w:tab w:val="left" w:pos="757"/>
        </w:tabs>
        <w:ind w:left="567" w:hanging="283"/>
        <w:jc w:val="both"/>
      </w:pPr>
      <w:r w:rsidRPr="00850027">
        <w:t>stypendium Prezesa Rady Ministrów.</w:t>
      </w:r>
    </w:p>
    <w:p w:rsidR="00D02F36" w:rsidRPr="00850027" w:rsidRDefault="00D02F36" w:rsidP="00481BEF">
      <w:pPr>
        <w:numPr>
          <w:ilvl w:val="1"/>
          <w:numId w:val="57"/>
        </w:numPr>
        <w:tabs>
          <w:tab w:val="left" w:pos="360"/>
        </w:tabs>
        <w:spacing w:before="120"/>
        <w:ind w:left="340"/>
        <w:jc w:val="both"/>
        <w:rPr>
          <w:rFonts w:cs="Times New Roman"/>
        </w:rPr>
      </w:pPr>
      <w:r w:rsidRPr="00850027">
        <w:rPr>
          <w:rFonts w:cs="Times New Roman"/>
        </w:rPr>
        <w:t>Za lekceważenie nauki i innych obowiązków ucznia oraz nieprzestrzeganie Regulaminu Szkoły uczeń może być ukarany w szczególności:</w:t>
      </w:r>
    </w:p>
    <w:p w:rsidR="00D02F36" w:rsidRPr="00850027" w:rsidRDefault="00D02F36" w:rsidP="00481BEF">
      <w:pPr>
        <w:pStyle w:val="Akapitzlist"/>
        <w:numPr>
          <w:ilvl w:val="0"/>
          <w:numId w:val="67"/>
        </w:numPr>
        <w:tabs>
          <w:tab w:val="left" w:pos="757"/>
        </w:tabs>
        <w:ind w:left="567" w:hanging="283"/>
        <w:jc w:val="both"/>
      </w:pPr>
      <w:r w:rsidRPr="00850027">
        <w:t>upomnieniem przez nauczyciela, wychowawcę, trenera;</w:t>
      </w:r>
    </w:p>
    <w:p w:rsidR="00D02F36" w:rsidRPr="00850027" w:rsidRDefault="00D02F36" w:rsidP="00481BEF">
      <w:pPr>
        <w:pStyle w:val="Akapitzlist"/>
        <w:numPr>
          <w:ilvl w:val="0"/>
          <w:numId w:val="67"/>
        </w:numPr>
        <w:tabs>
          <w:tab w:val="left" w:pos="757"/>
        </w:tabs>
        <w:ind w:left="567" w:hanging="283"/>
        <w:jc w:val="both"/>
      </w:pPr>
      <w:r w:rsidRPr="00850027">
        <w:t>upomnieniem lub naganą Dyrektora;</w:t>
      </w:r>
    </w:p>
    <w:p w:rsidR="00D02F36" w:rsidRPr="00850027" w:rsidRDefault="00D02F36" w:rsidP="00481BEF">
      <w:pPr>
        <w:pStyle w:val="Akapitzlist"/>
        <w:numPr>
          <w:ilvl w:val="0"/>
          <w:numId w:val="67"/>
        </w:numPr>
        <w:tabs>
          <w:tab w:val="left" w:pos="757"/>
        </w:tabs>
        <w:ind w:left="567" w:hanging="283"/>
        <w:jc w:val="both"/>
      </w:pPr>
      <w:r w:rsidRPr="00850027">
        <w:t>upomnieniem lub naganą udzieloną wobec całej Szkoły, w taki sposób, aby nie naruszało to godności osobistej karanego ucznia i nie poniżało go;</w:t>
      </w:r>
    </w:p>
    <w:p w:rsidR="00D02F36" w:rsidRPr="00E72668" w:rsidRDefault="00E72668" w:rsidP="00481BEF">
      <w:pPr>
        <w:pStyle w:val="Akapitzlist"/>
        <w:numPr>
          <w:ilvl w:val="0"/>
          <w:numId w:val="67"/>
        </w:numPr>
        <w:tabs>
          <w:tab w:val="left" w:pos="757"/>
        </w:tabs>
        <w:ind w:left="567" w:hanging="283"/>
        <w:jc w:val="both"/>
        <w:rPr>
          <w:i/>
        </w:rPr>
      </w:pPr>
      <w:r w:rsidRPr="00E72668">
        <w:rPr>
          <w:i/>
        </w:rPr>
        <w:t>uchylono</w:t>
      </w:r>
    </w:p>
    <w:p w:rsidR="00D02F36" w:rsidRPr="00850027" w:rsidRDefault="00D02F36" w:rsidP="00481BEF">
      <w:pPr>
        <w:pStyle w:val="Akapitzlist"/>
        <w:numPr>
          <w:ilvl w:val="0"/>
          <w:numId w:val="67"/>
        </w:numPr>
        <w:tabs>
          <w:tab w:val="left" w:pos="757"/>
        </w:tabs>
        <w:ind w:left="567" w:hanging="283"/>
        <w:jc w:val="both"/>
      </w:pPr>
      <w:r w:rsidRPr="00850027">
        <w:t>skreśleniem z listy uczniów.</w:t>
      </w:r>
    </w:p>
    <w:p w:rsidR="00D02F36" w:rsidRPr="00850027" w:rsidRDefault="00D02F36" w:rsidP="00481BEF">
      <w:pPr>
        <w:numPr>
          <w:ilvl w:val="1"/>
          <w:numId w:val="60"/>
        </w:numPr>
        <w:tabs>
          <w:tab w:val="left" w:pos="360"/>
        </w:tabs>
        <w:spacing w:before="120"/>
        <w:ind w:left="340"/>
        <w:jc w:val="both"/>
        <w:rPr>
          <w:rFonts w:cs="Times New Roman"/>
        </w:rPr>
      </w:pPr>
      <w:r w:rsidRPr="00850027">
        <w:rPr>
          <w:rFonts w:cs="Times New Roman"/>
        </w:rPr>
        <w:t>O przyznanych nagrodach i zastosowanych wobec ucznia karach wychowawca klasy  powiadamia rodziców ucznia.</w:t>
      </w:r>
    </w:p>
    <w:p w:rsidR="00D02F36" w:rsidRPr="00850027" w:rsidRDefault="00D02F36" w:rsidP="00481BEF">
      <w:pPr>
        <w:numPr>
          <w:ilvl w:val="1"/>
          <w:numId w:val="60"/>
        </w:numPr>
        <w:tabs>
          <w:tab w:val="left" w:pos="360"/>
        </w:tabs>
        <w:spacing w:before="120"/>
        <w:ind w:left="340"/>
        <w:jc w:val="both"/>
        <w:rPr>
          <w:rFonts w:cs="Times New Roman"/>
        </w:rPr>
      </w:pPr>
      <w:r w:rsidRPr="00850027">
        <w:rPr>
          <w:rFonts w:cs="Times New Roman"/>
        </w:rPr>
        <w:t xml:space="preserve">Uczeń pełnoletni lub rodzice ucznia niepełnoletniego mogą w ciągu jednego tygodnia   pisemnie odwołać się od kary do Dyrektora. Dyrektor wraz z wicedyrektorami ponownie rozpatruje sprawę i udziela odpowiedzi do 14 dni od dnia złożenia </w:t>
      </w:r>
      <w:r w:rsidRPr="00E72668">
        <w:rPr>
          <w:rFonts w:cs="Times New Roman"/>
        </w:rPr>
        <w:t>odwołania. Dyrektor może karę uchylić, zmienić lub utrzymać w mocy. Decyzja</w:t>
      </w:r>
      <w:r w:rsidRPr="00850027">
        <w:rPr>
          <w:rFonts w:cs="Times New Roman"/>
        </w:rPr>
        <w:t xml:space="preserve"> Dyrektora jest ostateczna.</w:t>
      </w:r>
    </w:p>
    <w:p w:rsidR="00D02F36" w:rsidRPr="00E72668" w:rsidRDefault="00D02F36" w:rsidP="00481BEF">
      <w:pPr>
        <w:numPr>
          <w:ilvl w:val="1"/>
          <w:numId w:val="60"/>
        </w:numPr>
        <w:tabs>
          <w:tab w:val="left" w:pos="360"/>
        </w:tabs>
        <w:spacing w:before="120"/>
        <w:ind w:left="340"/>
        <w:jc w:val="both"/>
        <w:rPr>
          <w:rFonts w:cs="Times New Roman"/>
        </w:rPr>
      </w:pPr>
      <w:r w:rsidRPr="00E72668">
        <w:rPr>
          <w:rFonts w:cs="Times New Roman"/>
        </w:rPr>
        <w:t>Uczeń pełnoletni lub rodzice ucznia niepełnoletniego mogą zgłosić zastrzeżenia do przyznanej nagrody. Dyrektor wraz z wicedyrektorami ponownie rozpatruje sprawę i udziela odpowiedzi do 14 dni od dnia złożenia zastrzeżenia. Dyrektor może nagrodę  zmienić lub utrzymać. Decyzja Dyrektora jest ostateczna.</w:t>
      </w:r>
    </w:p>
    <w:p w:rsidR="00D02F36" w:rsidRPr="00850027" w:rsidRDefault="00D02F36" w:rsidP="00D02F36">
      <w:pPr>
        <w:rPr>
          <w:rFonts w:cs="Times New Roman"/>
        </w:rPr>
      </w:pPr>
    </w:p>
    <w:p w:rsidR="00D02F36" w:rsidRPr="00850027" w:rsidRDefault="00D02F36" w:rsidP="00D02F36">
      <w:pPr>
        <w:ind w:left="360"/>
        <w:jc w:val="center"/>
        <w:rPr>
          <w:rFonts w:cs="Times New Roman"/>
        </w:rPr>
      </w:pPr>
      <w:r w:rsidRPr="00850027">
        <w:rPr>
          <w:rFonts w:cs="Times New Roman"/>
        </w:rPr>
        <w:t>§ 38</w:t>
      </w:r>
    </w:p>
    <w:p w:rsidR="00D02F36" w:rsidRPr="00850027" w:rsidRDefault="00D02F36" w:rsidP="00D02F36">
      <w:pPr>
        <w:jc w:val="both"/>
        <w:rPr>
          <w:rFonts w:cs="Times New Roman"/>
        </w:rPr>
      </w:pPr>
    </w:p>
    <w:p w:rsidR="00D02F36" w:rsidRPr="00850027" w:rsidRDefault="00D02F36" w:rsidP="00D02F36">
      <w:pPr>
        <w:ind w:left="360" w:hanging="360"/>
        <w:jc w:val="both"/>
        <w:rPr>
          <w:rFonts w:cs="Times New Roman"/>
        </w:rPr>
      </w:pPr>
      <w:r w:rsidRPr="00850027">
        <w:rPr>
          <w:rFonts w:cs="Times New Roman"/>
        </w:rPr>
        <w:t>1.   Skreślenie ucznia z listy uczniów może być spowodowane:</w:t>
      </w:r>
    </w:p>
    <w:p w:rsidR="00D02F36" w:rsidRPr="00850027" w:rsidRDefault="00D02F36" w:rsidP="00D02F36">
      <w:pPr>
        <w:ind w:left="720" w:hanging="360"/>
        <w:jc w:val="both"/>
        <w:rPr>
          <w:rFonts w:cs="Times New Roman"/>
        </w:rPr>
      </w:pPr>
      <w:r w:rsidRPr="00850027">
        <w:rPr>
          <w:rFonts w:cs="Times New Roman"/>
        </w:rPr>
        <w:t>1)  naruszeniem nietykalności cielesnej i godności osobistej albo groźbami karalnymi względem innych uczniów, nauczycieli, pracowników obsługi oraz osób przebywających na terenie Szkoły;</w:t>
      </w:r>
    </w:p>
    <w:p w:rsidR="00D02F36" w:rsidRPr="00850027" w:rsidRDefault="00D02F36" w:rsidP="00D02F36">
      <w:pPr>
        <w:ind w:left="720" w:hanging="360"/>
        <w:jc w:val="both"/>
        <w:rPr>
          <w:rFonts w:cs="Times New Roman"/>
        </w:rPr>
      </w:pPr>
      <w:r w:rsidRPr="00850027">
        <w:rPr>
          <w:rFonts w:cs="Times New Roman"/>
        </w:rPr>
        <w:t>2)  zaborem lub zniszczeniem mienia Szkoły lub osób wymienionych w punkcie 1;</w:t>
      </w:r>
    </w:p>
    <w:p w:rsidR="00D02F36" w:rsidRPr="00850027" w:rsidRDefault="00D02F36" w:rsidP="00481BEF">
      <w:pPr>
        <w:numPr>
          <w:ilvl w:val="0"/>
          <w:numId w:val="56"/>
        </w:numPr>
        <w:tabs>
          <w:tab w:val="left" w:pos="720"/>
        </w:tabs>
        <w:jc w:val="both"/>
        <w:rPr>
          <w:rFonts w:cs="Times New Roman"/>
        </w:rPr>
      </w:pPr>
      <w:r w:rsidRPr="00850027">
        <w:rPr>
          <w:rFonts w:cs="Times New Roman"/>
        </w:rPr>
        <w:t>zaborem, zniszczeniem lub sfałszowaniem dokumentacji szkolnej;</w:t>
      </w:r>
    </w:p>
    <w:p w:rsidR="00D02F36" w:rsidRPr="00E72668" w:rsidRDefault="00D02F36" w:rsidP="00481BEF">
      <w:pPr>
        <w:numPr>
          <w:ilvl w:val="0"/>
          <w:numId w:val="56"/>
        </w:numPr>
        <w:tabs>
          <w:tab w:val="left" w:pos="720"/>
        </w:tabs>
        <w:jc w:val="both"/>
        <w:rPr>
          <w:rFonts w:cs="Times New Roman"/>
        </w:rPr>
      </w:pPr>
      <w:r w:rsidRPr="00850027">
        <w:rPr>
          <w:rFonts w:cs="Times New Roman"/>
        </w:rPr>
        <w:t xml:space="preserve">wywieraniem szkodliwego wpływu na zdrowie fizyczne i psychiczne osób </w:t>
      </w:r>
      <w:r w:rsidRPr="00E72668">
        <w:rPr>
          <w:rFonts w:cs="Times New Roman"/>
        </w:rPr>
        <w:t>wymienionych w punkcie 1;</w:t>
      </w:r>
    </w:p>
    <w:p w:rsidR="00D02F36" w:rsidRPr="00E72668" w:rsidRDefault="00D02F36" w:rsidP="00481BEF">
      <w:pPr>
        <w:numPr>
          <w:ilvl w:val="0"/>
          <w:numId w:val="56"/>
        </w:numPr>
        <w:tabs>
          <w:tab w:val="left" w:pos="720"/>
        </w:tabs>
        <w:jc w:val="both"/>
        <w:rPr>
          <w:rFonts w:cs="Times New Roman"/>
        </w:rPr>
      </w:pPr>
      <w:r w:rsidRPr="00E72668">
        <w:rPr>
          <w:rFonts w:cs="Times New Roman"/>
        </w:rPr>
        <w:lastRenderedPageBreak/>
        <w:t>przebywaniem na terenie Szkoły w stanie nietrzeźwym lub pod wpływem substancji psychoaktywnych oraz posiadaniem, przechowywaniem lub rozprowadzaniem alkoholu lub substancji psychoaktywnych</w:t>
      </w:r>
      <w:r w:rsidR="00E72668" w:rsidRPr="00E72668">
        <w:rPr>
          <w:rFonts w:cs="Times New Roman"/>
        </w:rPr>
        <w:t>;</w:t>
      </w:r>
      <w:r w:rsidRPr="00E72668">
        <w:rPr>
          <w:rFonts w:cs="Times New Roman"/>
        </w:rPr>
        <w:t xml:space="preserve">                 </w:t>
      </w:r>
    </w:p>
    <w:p w:rsidR="00D02F36" w:rsidRPr="00850027" w:rsidRDefault="00D02F36" w:rsidP="00481BEF">
      <w:pPr>
        <w:numPr>
          <w:ilvl w:val="0"/>
          <w:numId w:val="56"/>
        </w:numPr>
        <w:tabs>
          <w:tab w:val="left" w:pos="720"/>
        </w:tabs>
        <w:jc w:val="both"/>
        <w:rPr>
          <w:rFonts w:cs="Times New Roman"/>
        </w:rPr>
      </w:pPr>
      <w:r w:rsidRPr="00850027">
        <w:rPr>
          <w:rFonts w:cs="Times New Roman"/>
        </w:rPr>
        <w:t>świadomym i systematycznym naruszaniem obowiązków ucznia określonych w Statucie;</w:t>
      </w:r>
    </w:p>
    <w:p w:rsidR="00D02F36" w:rsidRPr="00850027" w:rsidRDefault="00D02F36" w:rsidP="00481BEF">
      <w:pPr>
        <w:numPr>
          <w:ilvl w:val="0"/>
          <w:numId w:val="56"/>
        </w:numPr>
        <w:tabs>
          <w:tab w:val="left" w:pos="720"/>
        </w:tabs>
        <w:jc w:val="both"/>
        <w:rPr>
          <w:rFonts w:cs="Times New Roman"/>
        </w:rPr>
      </w:pPr>
      <w:r w:rsidRPr="00850027">
        <w:rPr>
          <w:rFonts w:cs="Times New Roman"/>
        </w:rPr>
        <w:t>zaprzestaniem uprawiania sportu zgodnie z § 33 p.2.</w:t>
      </w:r>
    </w:p>
    <w:p w:rsidR="00D02F36" w:rsidRPr="00850027" w:rsidRDefault="00D02F36" w:rsidP="00D02F36">
      <w:pPr>
        <w:ind w:left="720"/>
        <w:jc w:val="both"/>
        <w:rPr>
          <w:rFonts w:cs="Times New Roman"/>
        </w:rPr>
      </w:pPr>
    </w:p>
    <w:p w:rsidR="00D02F36" w:rsidRPr="00E72668" w:rsidRDefault="00D02F36" w:rsidP="00481BEF">
      <w:pPr>
        <w:pStyle w:val="Akapitzlist"/>
        <w:numPr>
          <w:ilvl w:val="0"/>
          <w:numId w:val="162"/>
        </w:numPr>
        <w:ind w:left="426" w:hanging="426"/>
        <w:jc w:val="both"/>
      </w:pPr>
      <w:r w:rsidRPr="00E72668">
        <w:t>Skreślenie ucznia z listy uczniów następuje w formie decyzji administracyjnej, zgodnie z obowiązującymi na terenie Szkoły procedurami, po wyczerpaniu wszelkich dostępnych na terenie Szkoły możliwości współpracy z uczniem i jego rodzicami.</w:t>
      </w:r>
    </w:p>
    <w:p w:rsidR="00D02F36" w:rsidRPr="00850027" w:rsidRDefault="00D02F36" w:rsidP="00E72668">
      <w:pPr>
        <w:ind w:left="426" w:hanging="426"/>
        <w:jc w:val="both"/>
        <w:rPr>
          <w:rFonts w:cs="Times New Roman"/>
        </w:rPr>
      </w:pPr>
    </w:p>
    <w:p w:rsidR="00D02F36" w:rsidRPr="00E72668" w:rsidRDefault="00D02F36" w:rsidP="00481BEF">
      <w:pPr>
        <w:pStyle w:val="Akapitzlist"/>
        <w:numPr>
          <w:ilvl w:val="0"/>
          <w:numId w:val="162"/>
        </w:numPr>
        <w:tabs>
          <w:tab w:val="left" w:pos="720"/>
        </w:tabs>
        <w:ind w:left="426" w:hanging="426"/>
        <w:jc w:val="both"/>
      </w:pPr>
      <w:r w:rsidRPr="00850027">
        <w:t xml:space="preserve">Decyzja o skreśleniu ucznia z listy uczniów powinna zawierać uzasadnienie, zarówno faktyczne (za jaki czyn uczeń zostaje skreślony) jak i prawne (powołanie na zapis w Statucie). Dyrektor może wystąpić z wnioskiem do Kuratora Oświaty </w:t>
      </w:r>
      <w:r w:rsidRPr="00E72668">
        <w:t>o przeniesienie ucznia do innej szkoły, jeżeli zaistnieją okoliczności wskazane w § 38 ust.1.</w:t>
      </w:r>
    </w:p>
    <w:p w:rsidR="00D02F36" w:rsidRPr="00850027" w:rsidRDefault="00D02F36" w:rsidP="00D02F36">
      <w:pPr>
        <w:jc w:val="both"/>
        <w:rPr>
          <w:rFonts w:cs="Times New Roman"/>
        </w:rPr>
      </w:pPr>
    </w:p>
    <w:p w:rsidR="00D02F36" w:rsidRPr="00850027" w:rsidRDefault="00D02F36" w:rsidP="00D02F36">
      <w:pPr>
        <w:rPr>
          <w:rFonts w:cs="Times New Roman"/>
        </w:rPr>
      </w:pPr>
    </w:p>
    <w:p w:rsidR="00D02F36" w:rsidRPr="00850027" w:rsidRDefault="00D02F36" w:rsidP="00D02F36">
      <w:pPr>
        <w:ind w:left="360"/>
        <w:jc w:val="center"/>
        <w:rPr>
          <w:rFonts w:cs="Times New Roman"/>
          <w:b/>
          <w:i/>
        </w:rPr>
      </w:pPr>
      <w:r w:rsidRPr="00850027">
        <w:rPr>
          <w:rFonts w:cs="Times New Roman"/>
          <w:b/>
          <w:i/>
        </w:rPr>
        <w:t>ROZDZIAŁ VI</w:t>
      </w:r>
    </w:p>
    <w:p w:rsidR="00D02F36" w:rsidRPr="00850027" w:rsidRDefault="00D02F36" w:rsidP="00D02F36">
      <w:pPr>
        <w:ind w:left="360"/>
        <w:jc w:val="center"/>
        <w:rPr>
          <w:rFonts w:cs="Times New Roman"/>
          <w:b/>
        </w:rPr>
      </w:pPr>
      <w:r w:rsidRPr="00850027">
        <w:rPr>
          <w:rFonts w:cs="Times New Roman"/>
          <w:b/>
        </w:rPr>
        <w:t>NAUCZYCIELE I INNI PRACOWNICY SZKOŁY</w:t>
      </w:r>
    </w:p>
    <w:p w:rsidR="00D02F36" w:rsidRPr="00850027" w:rsidRDefault="00D02F36" w:rsidP="00D02F36">
      <w:pPr>
        <w:ind w:left="360"/>
        <w:jc w:val="center"/>
        <w:rPr>
          <w:rFonts w:cs="Times New Roman"/>
        </w:rPr>
      </w:pPr>
    </w:p>
    <w:p w:rsidR="00D02F36" w:rsidRPr="00850027" w:rsidRDefault="00D02F36" w:rsidP="00D02F36">
      <w:pPr>
        <w:ind w:left="360"/>
        <w:jc w:val="center"/>
        <w:rPr>
          <w:rFonts w:cs="Times New Roman"/>
        </w:rPr>
      </w:pPr>
      <w:r w:rsidRPr="00850027">
        <w:rPr>
          <w:rFonts w:cs="Times New Roman"/>
        </w:rPr>
        <w:t>§ 39</w:t>
      </w:r>
    </w:p>
    <w:p w:rsidR="00D02F36" w:rsidRPr="00850027" w:rsidRDefault="00D02F36" w:rsidP="00481BEF">
      <w:pPr>
        <w:numPr>
          <w:ilvl w:val="0"/>
          <w:numId w:val="77"/>
        </w:numPr>
        <w:tabs>
          <w:tab w:val="left" w:pos="283"/>
          <w:tab w:val="left" w:pos="360"/>
        </w:tabs>
        <w:spacing w:before="120"/>
        <w:ind w:left="283"/>
        <w:jc w:val="both"/>
        <w:rPr>
          <w:rFonts w:cs="Times New Roman"/>
        </w:rPr>
      </w:pPr>
      <w:r w:rsidRPr="00850027">
        <w:rPr>
          <w:rFonts w:cs="Times New Roman"/>
        </w:rPr>
        <w:t xml:space="preserve">W Szkole zatrudnieni są nauczyciele oraz pracownicy niebędący nauczycielami, </w:t>
      </w:r>
      <w:r w:rsidRPr="00850027">
        <w:rPr>
          <w:rFonts w:cs="Times New Roman"/>
        </w:rPr>
        <w:br/>
        <w:t>a w szczególności pracownicy administracji i obsługi.</w:t>
      </w:r>
    </w:p>
    <w:p w:rsidR="00D02F36" w:rsidRPr="00850027" w:rsidRDefault="00D02F36" w:rsidP="00481BEF">
      <w:pPr>
        <w:numPr>
          <w:ilvl w:val="0"/>
          <w:numId w:val="77"/>
        </w:numPr>
        <w:tabs>
          <w:tab w:val="left" w:pos="283"/>
          <w:tab w:val="left" w:pos="360"/>
        </w:tabs>
        <w:spacing w:before="120"/>
        <w:ind w:left="283"/>
        <w:jc w:val="both"/>
        <w:rPr>
          <w:rFonts w:cs="Times New Roman"/>
        </w:rPr>
      </w:pPr>
      <w:r w:rsidRPr="00850027">
        <w:rPr>
          <w:rFonts w:cs="Times New Roman"/>
        </w:rPr>
        <w:t>Zasady zatrudnienia nauczycieli i innych pracowników określają odrębne przepisy.</w:t>
      </w:r>
    </w:p>
    <w:p w:rsidR="00D02F36" w:rsidRPr="00850027" w:rsidRDefault="00D02F36" w:rsidP="00481BEF">
      <w:pPr>
        <w:numPr>
          <w:ilvl w:val="0"/>
          <w:numId w:val="77"/>
        </w:numPr>
        <w:tabs>
          <w:tab w:val="left" w:pos="283"/>
          <w:tab w:val="left" w:pos="360"/>
        </w:tabs>
        <w:spacing w:before="120"/>
        <w:ind w:left="283"/>
        <w:jc w:val="both"/>
        <w:rPr>
          <w:rFonts w:cs="Times New Roman"/>
        </w:rPr>
      </w:pPr>
      <w:r w:rsidRPr="00850027">
        <w:rPr>
          <w:rFonts w:cs="Times New Roman"/>
        </w:rPr>
        <w:t>Nauczyciel prowadzi pracę dydaktyczno – wychowawczą i opiekuńczo – profilaktyczną oraz jest odpowiedzialny za jakość i wyniki tej pracy, a także bezpieczeństwo powierzonych jego opiece uczniów.</w:t>
      </w:r>
    </w:p>
    <w:p w:rsidR="00D02F36" w:rsidRPr="00850027" w:rsidRDefault="00D02F36" w:rsidP="00481BEF">
      <w:pPr>
        <w:numPr>
          <w:ilvl w:val="0"/>
          <w:numId w:val="77"/>
        </w:numPr>
        <w:tabs>
          <w:tab w:val="left" w:pos="283"/>
          <w:tab w:val="left" w:pos="360"/>
        </w:tabs>
        <w:spacing w:before="120"/>
        <w:ind w:left="283"/>
        <w:jc w:val="both"/>
        <w:rPr>
          <w:rFonts w:cs="Times New Roman"/>
        </w:rPr>
      </w:pPr>
      <w:r w:rsidRPr="00850027">
        <w:rPr>
          <w:rFonts w:cs="Times New Roman"/>
        </w:rPr>
        <w:t>Nauczyciel ma obowiązek przedstawienia Dyrektorowi wybranego przez siebie programu nauczania. Dyrektor dopuszcza zaproponowany przez nauczyciela program do użytku szkolnego po zasięgnięciu opinii Rady Pedagogicznej. Nauczyciel ma prawo opracować własny program nauczania.</w:t>
      </w:r>
    </w:p>
    <w:p w:rsidR="00D02F36" w:rsidRPr="00850027" w:rsidRDefault="00D02F36" w:rsidP="00481BEF">
      <w:pPr>
        <w:numPr>
          <w:ilvl w:val="0"/>
          <w:numId w:val="77"/>
        </w:numPr>
        <w:tabs>
          <w:tab w:val="left" w:pos="283"/>
          <w:tab w:val="left" w:pos="360"/>
        </w:tabs>
        <w:spacing w:before="120"/>
        <w:ind w:left="283"/>
        <w:jc w:val="both"/>
        <w:rPr>
          <w:rFonts w:cs="Times New Roman"/>
        </w:rPr>
      </w:pPr>
      <w:r w:rsidRPr="00850027">
        <w:rPr>
          <w:rFonts w:cs="Times New Roman"/>
        </w:rPr>
        <w:t>Nauczyciel dba o prawidłowy rozwój osobowości ucznia i własny, szanuje jego godność, respektuje jego prawa, a w szczególności:</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realizuje program nauczania;</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wspiera zdolności i zainteresowania uczniów;</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doskonali własne umiejętności dydaktyczne, wychowawcze i podnosi kwalifikacje zawodowe;</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systematycznie i obiektywnie ocenia pracę uczniów;</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podejmuje działania w celu wyeliminowania przyczyn niepowodzeń szkolnych;</w:t>
      </w:r>
    </w:p>
    <w:p w:rsidR="00D02F36" w:rsidRPr="00BF02F8" w:rsidRDefault="00D02F36" w:rsidP="00481BEF">
      <w:pPr>
        <w:numPr>
          <w:ilvl w:val="0"/>
          <w:numId w:val="80"/>
        </w:numPr>
        <w:tabs>
          <w:tab w:val="left" w:pos="757"/>
        </w:tabs>
        <w:ind w:left="757"/>
        <w:jc w:val="both"/>
        <w:rPr>
          <w:rFonts w:cs="Times New Roman"/>
        </w:rPr>
      </w:pPr>
      <w:r w:rsidRPr="00BF02F8">
        <w:rPr>
          <w:rFonts w:cs="Times New Roman"/>
        </w:rPr>
        <w:t>dba o bezpieczeństwo i higienę pracy poprzez:</w:t>
      </w:r>
    </w:p>
    <w:p w:rsidR="00D02F36" w:rsidRPr="00BF02F8" w:rsidRDefault="00D02F36" w:rsidP="00481BEF">
      <w:pPr>
        <w:pStyle w:val="Akapitzlist"/>
        <w:numPr>
          <w:ilvl w:val="0"/>
          <w:numId w:val="83"/>
        </w:numPr>
        <w:tabs>
          <w:tab w:val="left" w:pos="757"/>
        </w:tabs>
        <w:ind w:left="1134" w:hanging="425"/>
        <w:jc w:val="both"/>
      </w:pPr>
      <w:r w:rsidRPr="00BF02F8">
        <w:t>punktualne rozpoczynanie i kończenie lekcji,</w:t>
      </w:r>
    </w:p>
    <w:p w:rsidR="00D02F36" w:rsidRPr="00BF02F8" w:rsidRDefault="00D02F36" w:rsidP="00481BEF">
      <w:pPr>
        <w:pStyle w:val="Akapitzlist"/>
        <w:numPr>
          <w:ilvl w:val="0"/>
          <w:numId w:val="83"/>
        </w:numPr>
        <w:tabs>
          <w:tab w:val="left" w:pos="757"/>
        </w:tabs>
        <w:ind w:left="1134" w:hanging="425"/>
        <w:jc w:val="both"/>
      </w:pPr>
      <w:r w:rsidRPr="00BF02F8">
        <w:t>niewychodzenie z sali podczas prowadzonych zajęć,</w:t>
      </w:r>
    </w:p>
    <w:p w:rsidR="00D02F36" w:rsidRPr="00BF02F8" w:rsidRDefault="00D02F36" w:rsidP="00481BEF">
      <w:pPr>
        <w:pStyle w:val="Akapitzlist"/>
        <w:numPr>
          <w:ilvl w:val="0"/>
          <w:numId w:val="83"/>
        </w:numPr>
        <w:tabs>
          <w:tab w:val="left" w:pos="757"/>
        </w:tabs>
        <w:ind w:left="1134" w:hanging="425"/>
        <w:jc w:val="both"/>
      </w:pPr>
      <w:r w:rsidRPr="00BF02F8">
        <w:t>przestrzeganie przepisów BHP oraz regulaminów pracowni,</w:t>
      </w:r>
    </w:p>
    <w:p w:rsidR="00D02F36" w:rsidRPr="00BF02F8" w:rsidRDefault="00D02F36" w:rsidP="00481BEF">
      <w:pPr>
        <w:pStyle w:val="Akapitzlist"/>
        <w:numPr>
          <w:ilvl w:val="0"/>
          <w:numId w:val="83"/>
        </w:numPr>
        <w:tabs>
          <w:tab w:val="left" w:pos="757"/>
        </w:tabs>
        <w:ind w:left="1134" w:hanging="425"/>
        <w:jc w:val="both"/>
      </w:pPr>
      <w:r w:rsidRPr="00BF02F8">
        <w:t>pełnienie dyżurów podczas przerw lekcyjnych,</w:t>
      </w:r>
    </w:p>
    <w:p w:rsidR="00D02F36" w:rsidRPr="00BF02F8" w:rsidRDefault="00D02F36" w:rsidP="00481BEF">
      <w:pPr>
        <w:pStyle w:val="Akapitzlist"/>
        <w:numPr>
          <w:ilvl w:val="0"/>
          <w:numId w:val="83"/>
        </w:numPr>
        <w:tabs>
          <w:tab w:val="left" w:pos="757"/>
        </w:tabs>
        <w:ind w:left="1134" w:hanging="425"/>
        <w:jc w:val="both"/>
      </w:pPr>
      <w:r w:rsidRPr="00BF02F8">
        <w:t>przestrzeganie regulaminów wycieczek;</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systematycznie prowadzi dokumentację przebiegu nauczania;</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 xml:space="preserve">współuczestniczy w pracy Rady Pedagogicznej, realizuje jej postanowienia </w:t>
      </w:r>
      <w:r w:rsidRPr="00850027">
        <w:rPr>
          <w:rFonts w:cs="Times New Roman"/>
        </w:rPr>
        <w:br/>
        <w:t>i uchwały;</w:t>
      </w:r>
    </w:p>
    <w:p w:rsidR="00D02F36" w:rsidRPr="00850027" w:rsidRDefault="00D02F36" w:rsidP="00481BEF">
      <w:pPr>
        <w:numPr>
          <w:ilvl w:val="0"/>
          <w:numId w:val="80"/>
        </w:numPr>
        <w:tabs>
          <w:tab w:val="left" w:pos="757"/>
        </w:tabs>
        <w:ind w:left="757"/>
        <w:jc w:val="both"/>
        <w:rPr>
          <w:rFonts w:cs="Times New Roman"/>
        </w:rPr>
      </w:pPr>
      <w:r w:rsidRPr="00850027">
        <w:rPr>
          <w:rFonts w:cs="Times New Roman"/>
        </w:rPr>
        <w:t>współpracuje z rodzicami;</w:t>
      </w:r>
    </w:p>
    <w:p w:rsidR="00D02F36" w:rsidRPr="00BF02F8" w:rsidRDefault="00D02F36" w:rsidP="00481BEF">
      <w:pPr>
        <w:pStyle w:val="Lista21"/>
        <w:numPr>
          <w:ilvl w:val="0"/>
          <w:numId w:val="71"/>
        </w:numPr>
        <w:tabs>
          <w:tab w:val="left" w:pos="0"/>
        </w:tabs>
        <w:spacing w:before="120" w:after="240"/>
        <w:ind w:left="426" w:hanging="426"/>
        <w:jc w:val="both"/>
        <w:rPr>
          <w:rFonts w:cs="Times New Roman"/>
        </w:rPr>
      </w:pPr>
      <w:r w:rsidRPr="00BF02F8">
        <w:rPr>
          <w:rFonts w:cs="Times New Roman"/>
        </w:rPr>
        <w:lastRenderedPageBreak/>
        <w:t>W Szkole tworzy się stanowiska wicedyrektora ds. pedagogicznych oraz wicedyrektora ds. sportowych. Zakres obowiązków wicedyrektorów ustala Dyrektor.</w:t>
      </w:r>
    </w:p>
    <w:p w:rsidR="00D02F36" w:rsidRPr="00BF02F8" w:rsidRDefault="00D02F36" w:rsidP="00D02F36">
      <w:pPr>
        <w:jc w:val="both"/>
        <w:rPr>
          <w:rFonts w:cs="Times New Roman"/>
          <w:lang w:eastAsia="pl-PL"/>
        </w:rPr>
      </w:pPr>
      <w:r w:rsidRPr="00BF02F8">
        <w:rPr>
          <w:rFonts w:cs="Times New Roman"/>
          <w:lang w:eastAsia="pl-PL"/>
        </w:rPr>
        <w:t>7.   Do zadań wicedyrektora ds. pedagogicznych należy:</w:t>
      </w:r>
    </w:p>
    <w:p w:rsidR="00D02F36" w:rsidRPr="00BF02F8" w:rsidRDefault="00D02F36" w:rsidP="00481BEF">
      <w:pPr>
        <w:pStyle w:val="Akapitzlist"/>
        <w:numPr>
          <w:ilvl w:val="0"/>
          <w:numId w:val="72"/>
        </w:numPr>
        <w:spacing w:after="100" w:afterAutospacing="1"/>
        <w:ind w:left="851" w:hanging="425"/>
        <w:contextualSpacing/>
        <w:jc w:val="both"/>
      </w:pPr>
      <w:r w:rsidRPr="00BF02F8">
        <w:t>organizowanie  działalności wychowawczej, opiekuńczej  i dydaktycznej  w Szkole;</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prowadzenie czynności związanych z nadzorem pedagogicznym nauczycieli;</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nadzór nad układaniem  rozkładu zajęć i harmonogramu  dyżurów nauczycieli oraz  sprawowanie nadzoru nad realizacją ww.;</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organizacja procesu systemowego wsparcia młodzieży utalentowanej i uzdolnionej;</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współpraca z nauczycielami w sprawie postulatów, wniosków i skarg w zakresie spraw wychowawczych;</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i kontrolowanie dyżurów nauczycieli;</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prowadzenie rozliczeń realizacji godzin doraźnych zastępstw nauczycieli;</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zastępstw za nauczycieli nieobecnych, prowadzenie Księgi Zastępstw,  współpraca ze specjalistą ds. administracji w sprawie nieobecności nauczycieli;</w:t>
      </w:r>
    </w:p>
    <w:p w:rsidR="00D02F36" w:rsidRPr="00BF02F8" w:rsidRDefault="00BF02F8" w:rsidP="00481BEF">
      <w:pPr>
        <w:pStyle w:val="Akapitzlist"/>
        <w:numPr>
          <w:ilvl w:val="0"/>
          <w:numId w:val="72"/>
        </w:numPr>
        <w:spacing w:before="100" w:beforeAutospacing="1" w:after="100" w:afterAutospacing="1"/>
        <w:ind w:left="851" w:hanging="425"/>
        <w:contextualSpacing/>
        <w:jc w:val="both"/>
        <w:rPr>
          <w:i/>
        </w:rPr>
      </w:pPr>
      <w:r w:rsidRPr="00BF02F8">
        <w:rPr>
          <w:i/>
        </w:rPr>
        <w:t>uchylono</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kierowanie pracą szkolnego zespołu wychowawczo-profilaktycznego;</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nadzór nad realizacją przez nauczycieli prac związanych z zakończeniem i rozpoczęciem roku szkolnego;</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opracowanie szkolnego zestawu programów nauczania oraz szkolnego zestawu podręczników;</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nadzór nad przestrzeganiem procedur związanych z egzaminami gimnazjalnymi i maturalnymi; pełnienie obowiązków zastępcy przewodniczącego szkolnego zespołu egzaminacyjnego, przygotowanie i przeszkolenie nauczycieli pracujących w komisjach egzaminacyjnych;</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sprawowanie opieki nad młodymi nauczycielami oraz  obserwowanie pracy nauczycieli w ramach realizacji zadań związanych z nadzorem pedagogicznym;</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pedagogizacji rodziców, dbałość o różnorodność form spotkań;</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i planowanie przebiegu  Rad Pedagogicznych;</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sprawowanie nadzoru nad działalnością organizacji uczniowskich;</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czuwanie nad prawidłowym funkcjonowaniem biblioteki szkolnej oraz właściwą realizacją jej zadań;</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działań związanych z pomocą psychologiczno-pedagogiczną na terenie szkoły, nadzór nad realizacją zadań wynikających z pomocy p-p;</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nadzór nad realizacją projektów edukacyjnych w szkole, kontrola dokumentacji prowadzonej przez nauczycieli  w związku z realizacją projektów edukacyjnych  uczniów oddziałów gimnazjalnych;</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wykonywanie innych prac zleconych przez Dyrektora Szkoły, wynikających z jej organizacji;</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zatwierdzanie kart wycieczek;</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 xml:space="preserve">kontrolowanie prowadzonej przez nauczycieli dokumentacji związanej </w:t>
      </w:r>
      <w:r w:rsidRPr="00BF02F8">
        <w:br/>
        <w:t>z działalnością dydaktyczną, opiekuńczą i wychowawczą Szkoły;</w:t>
      </w:r>
    </w:p>
    <w:p w:rsidR="00D02F36" w:rsidRPr="00BF02F8" w:rsidRDefault="00D02F36" w:rsidP="00481BEF">
      <w:pPr>
        <w:pStyle w:val="Akapitzlist"/>
        <w:numPr>
          <w:ilvl w:val="0"/>
          <w:numId w:val="72"/>
        </w:numPr>
        <w:spacing w:before="100" w:beforeAutospacing="1" w:after="100" w:afterAutospacing="1"/>
        <w:ind w:left="851" w:hanging="425"/>
        <w:contextualSpacing/>
        <w:jc w:val="both"/>
      </w:pPr>
      <w:r w:rsidRPr="00BF02F8">
        <w:t>organizowanie nauczania indywidualnego oraz Indywidualnego Toku Nauki dla uczniów spełniających obowiązek szkolny i obowiązek nauki.</w:t>
      </w:r>
    </w:p>
    <w:p w:rsidR="00D02F36" w:rsidRPr="00BF02F8" w:rsidRDefault="00D02F36" w:rsidP="00D02F36">
      <w:pPr>
        <w:rPr>
          <w:rFonts w:cs="Times New Roman"/>
          <w:lang w:eastAsia="pl-PL"/>
        </w:rPr>
      </w:pPr>
      <w:r w:rsidRPr="00BF02F8">
        <w:rPr>
          <w:rFonts w:cs="Times New Roman"/>
          <w:lang w:eastAsia="pl-PL"/>
        </w:rPr>
        <w:t>8. Wicedyrektor ds. pedagogicznych odpowiada:</w:t>
      </w:r>
    </w:p>
    <w:p w:rsidR="00D02F36" w:rsidRPr="00BF02F8" w:rsidRDefault="00D02F36" w:rsidP="00481BEF">
      <w:pPr>
        <w:pStyle w:val="Akapitzlist"/>
        <w:numPr>
          <w:ilvl w:val="0"/>
          <w:numId w:val="73"/>
        </w:numPr>
        <w:spacing w:after="100" w:afterAutospacing="1"/>
        <w:ind w:left="709" w:hanging="283"/>
        <w:contextualSpacing/>
        <w:jc w:val="both"/>
        <w:rPr>
          <w:lang w:eastAsia="pl-PL"/>
        </w:rPr>
      </w:pPr>
      <w:r w:rsidRPr="00BF02F8">
        <w:rPr>
          <w:lang w:eastAsia="pl-PL"/>
        </w:rPr>
        <w:t>służbowo przed Dyrektorem za sprawność organizacji jak każdy nauczyciel;</w:t>
      </w:r>
    </w:p>
    <w:p w:rsidR="00D02F36" w:rsidRPr="00BF02F8" w:rsidRDefault="00D02F36" w:rsidP="00481BEF">
      <w:pPr>
        <w:pStyle w:val="Akapitzlist"/>
        <w:numPr>
          <w:ilvl w:val="0"/>
          <w:numId w:val="73"/>
        </w:numPr>
        <w:ind w:left="709" w:hanging="283"/>
        <w:contextualSpacing/>
        <w:jc w:val="both"/>
        <w:rPr>
          <w:lang w:eastAsia="pl-PL"/>
        </w:rPr>
      </w:pPr>
      <w:r w:rsidRPr="00BF02F8">
        <w:rPr>
          <w:lang w:eastAsia="pl-PL"/>
        </w:rPr>
        <w:t>za poziom wyników dydaktyczno-wychowawczych nauczycieli i uczniów;</w:t>
      </w:r>
    </w:p>
    <w:p w:rsidR="00D02F36" w:rsidRPr="00BF02F8" w:rsidRDefault="00D02F36" w:rsidP="00481BEF">
      <w:pPr>
        <w:pStyle w:val="Akapitzlist"/>
        <w:numPr>
          <w:ilvl w:val="0"/>
          <w:numId w:val="73"/>
        </w:numPr>
        <w:ind w:left="709" w:hanging="283"/>
        <w:contextualSpacing/>
        <w:jc w:val="both"/>
        <w:rPr>
          <w:lang w:eastAsia="pl-PL"/>
        </w:rPr>
      </w:pPr>
      <w:r w:rsidRPr="00BF02F8">
        <w:rPr>
          <w:lang w:eastAsia="pl-PL"/>
        </w:rPr>
        <w:lastRenderedPageBreak/>
        <w:t>za poziom pracy wychowawczo-opiekuńczej Szkoły;</w:t>
      </w:r>
    </w:p>
    <w:p w:rsidR="00D02F36" w:rsidRPr="00BF02F8" w:rsidRDefault="00D02F36" w:rsidP="00481BEF">
      <w:pPr>
        <w:pStyle w:val="Akapitzlist"/>
        <w:numPr>
          <w:ilvl w:val="0"/>
          <w:numId w:val="73"/>
        </w:numPr>
        <w:ind w:left="709" w:hanging="283"/>
        <w:contextualSpacing/>
        <w:jc w:val="both"/>
        <w:rPr>
          <w:lang w:eastAsia="pl-PL"/>
        </w:rPr>
      </w:pPr>
      <w:r w:rsidRPr="00BF02F8">
        <w:rPr>
          <w:lang w:eastAsia="pl-PL"/>
        </w:rPr>
        <w:t>za przygotowanie i wcześniejsze przeszkolenie nauczycieli do prac w szkolnych komisjach egzaminacyjnych i zapoznanie ich ze wszystkimi  procedurami.</w:t>
      </w:r>
    </w:p>
    <w:p w:rsidR="00D02F36" w:rsidRPr="00BF02F8" w:rsidRDefault="00D02F36" w:rsidP="00D02F36">
      <w:pPr>
        <w:pStyle w:val="Akapitzlist"/>
        <w:ind w:left="709"/>
        <w:contextualSpacing/>
        <w:jc w:val="both"/>
        <w:rPr>
          <w:lang w:eastAsia="pl-PL"/>
        </w:rPr>
      </w:pPr>
    </w:p>
    <w:p w:rsidR="00D02F36" w:rsidRPr="00BF02F8" w:rsidRDefault="00D02F36" w:rsidP="00481BEF">
      <w:pPr>
        <w:pStyle w:val="Akapitzlist"/>
        <w:numPr>
          <w:ilvl w:val="0"/>
          <w:numId w:val="82"/>
        </w:numPr>
        <w:ind w:left="284" w:hanging="284"/>
        <w:rPr>
          <w:lang w:eastAsia="pl-PL"/>
        </w:rPr>
      </w:pPr>
      <w:r w:rsidRPr="00BF02F8">
        <w:rPr>
          <w:lang w:eastAsia="pl-PL"/>
        </w:rPr>
        <w:t>Do zadań wicedyrektora ds. sportu należy:</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sprawowanie nadzoru pedagogicznego nad nauczycielami;</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sprawowanie nadzoru nad prawidłową realizacją zajęć wychowania fizycznego na terenie Szkoły oraz na  treningach i obozach sportowych;</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organizowanie prawidłowej współpracy między wychowawcami klas, nauczycielami uczącymi w tych klasach oraz trenerami i rodzicami w zakresie dydaktyki, wychowania i opieki;</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inspirowanie do nowych form i koordynowanie zajęć i treningów  sportowych  oraz zawodów  sportowych w Szkole i poza nią;</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współpraca ze Szkolną Komisją Rekrutacyjno-Kwalifikacyjną, praca przy tworzeniu Regulaminu Rekrutacji, organizacja i nadzór nad  naborami sportowymi do Szkoły;</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organizacja wynajmu obiektów sportowych dla uczniów Szkoły;</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układanie tygodniowego rozkładu zajęć sportowych, ze szczególnym zachowaniem zasad higieny pracy ucznia i nadzór nad prawidłową realizacją zajęć;</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 xml:space="preserve">organizacja obozów dla uczniów uprawiających dyscypliny sportowe wskazane przez Dyrektora;  </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nadzór nad prawidłowym użytkowaniem szkolnych obiektów sportowych, ze szczególnym zwróceniem uwagi na przestrzeganie zasad BHP oraz utrzymywanie porządku i czystości;</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 xml:space="preserve">organizacja zastępstw za nauczycieli bloku WF, </w:t>
      </w:r>
      <w:r w:rsidRPr="00BF02F8">
        <w:t>współpraca ze specjalistą ds. administracji w sprawie nieobecności nauczycieli</w:t>
      </w:r>
      <w:r w:rsidRPr="00BF02F8">
        <w:rPr>
          <w:lang w:eastAsia="pl-PL"/>
        </w:rPr>
        <w:t xml:space="preserve"> oraz nadzór nad prawidłowym prowadzeniem dokumentacji godzin ponadwymiarowych i zajęć dodatkowych nauczycieli wychowania fizycznego i trenerów;</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nadzór nad dyscypliną pracy nauczycieli;</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obserwowanie pracy nauczycieli na lekcjach i treningach - czuwanie nad prawidłową realizacją zadań dydaktycznych, wychowawczych i opiekuńczych Szkoły;</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kontrolowanie przestrzegania przepisów prawa oświatowego przez nauczycieli,</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 xml:space="preserve">kontrolowanie realizacji godzin dodatkowych zajęć nauczycieli; </w:t>
      </w:r>
    </w:p>
    <w:p w:rsidR="00D02F36" w:rsidRPr="00BF02F8" w:rsidRDefault="00D02F36" w:rsidP="00481BEF">
      <w:pPr>
        <w:pStyle w:val="Akapitzlist"/>
        <w:numPr>
          <w:ilvl w:val="0"/>
          <w:numId w:val="74"/>
        </w:numPr>
        <w:ind w:left="709" w:hanging="425"/>
        <w:contextualSpacing/>
        <w:jc w:val="both"/>
        <w:rPr>
          <w:lang w:eastAsia="pl-PL"/>
        </w:rPr>
      </w:pPr>
      <w:r w:rsidRPr="00BF02F8">
        <w:rPr>
          <w:lang w:eastAsia="pl-PL"/>
        </w:rPr>
        <w:t>wykonywanie poleceń Dyrektora</w:t>
      </w:r>
      <w:r w:rsidR="00BF02F8">
        <w:rPr>
          <w:lang w:eastAsia="pl-PL"/>
        </w:rPr>
        <w:t>;</w:t>
      </w:r>
    </w:p>
    <w:p w:rsidR="00D02F36" w:rsidRPr="00BF02F8" w:rsidRDefault="00D02F36" w:rsidP="00481BEF">
      <w:pPr>
        <w:pStyle w:val="Akapitzlist"/>
        <w:numPr>
          <w:ilvl w:val="0"/>
          <w:numId w:val="74"/>
        </w:numPr>
        <w:ind w:left="709" w:hanging="425"/>
        <w:contextualSpacing/>
        <w:jc w:val="both"/>
        <w:rPr>
          <w:lang w:eastAsia="pl-PL"/>
        </w:rPr>
      </w:pPr>
      <w:r w:rsidRPr="00BF02F8">
        <w:t>zatwierdzanie kart wycieczek nauczycieli wychowania fizycznego, przed ich wyjściem z uczniami na szkolne zawody sportowe.</w:t>
      </w:r>
    </w:p>
    <w:p w:rsidR="00D02F36" w:rsidRPr="00850027" w:rsidRDefault="00D02F36" w:rsidP="00D02F36">
      <w:pPr>
        <w:pStyle w:val="Akapitzlist"/>
        <w:ind w:left="426"/>
        <w:contextualSpacing/>
        <w:rPr>
          <w:color w:val="FF0000"/>
          <w:lang w:eastAsia="pl-PL"/>
        </w:rPr>
      </w:pPr>
    </w:p>
    <w:p w:rsidR="00D02F36" w:rsidRPr="00BF02F8" w:rsidRDefault="00D02F36" w:rsidP="00481BEF">
      <w:pPr>
        <w:pStyle w:val="Akapitzlist"/>
        <w:numPr>
          <w:ilvl w:val="0"/>
          <w:numId w:val="82"/>
        </w:numPr>
        <w:ind w:left="426" w:hanging="426"/>
        <w:rPr>
          <w:lang w:eastAsia="pl-PL"/>
        </w:rPr>
      </w:pPr>
      <w:r w:rsidRPr="00BF02F8">
        <w:rPr>
          <w:lang w:eastAsia="pl-PL"/>
        </w:rPr>
        <w:t>Wicedyrektor ds. sportu odpowiada:</w:t>
      </w:r>
    </w:p>
    <w:p w:rsidR="00D02F36" w:rsidRPr="00BF02F8" w:rsidRDefault="00D02F36" w:rsidP="00481BEF">
      <w:pPr>
        <w:pStyle w:val="Akapitzlist"/>
        <w:numPr>
          <w:ilvl w:val="0"/>
          <w:numId w:val="155"/>
        </w:numPr>
        <w:contextualSpacing/>
        <w:jc w:val="both"/>
        <w:rPr>
          <w:lang w:eastAsia="pl-PL"/>
        </w:rPr>
      </w:pPr>
      <w:r w:rsidRPr="00BF02F8">
        <w:rPr>
          <w:lang w:eastAsia="pl-PL"/>
        </w:rPr>
        <w:t>przed Dyrektorem za pełną i terminową realizację powierzonych zadań;</w:t>
      </w:r>
    </w:p>
    <w:p w:rsidR="00D02F36" w:rsidRPr="00BF02F8" w:rsidRDefault="00D02F36" w:rsidP="00481BEF">
      <w:pPr>
        <w:pStyle w:val="Akapitzlist"/>
        <w:numPr>
          <w:ilvl w:val="0"/>
          <w:numId w:val="155"/>
        </w:numPr>
        <w:contextualSpacing/>
        <w:jc w:val="both"/>
        <w:rPr>
          <w:lang w:eastAsia="pl-PL"/>
        </w:rPr>
      </w:pPr>
      <w:r w:rsidRPr="00BF02F8">
        <w:rPr>
          <w:lang w:eastAsia="pl-PL"/>
        </w:rPr>
        <w:t>służbowo przed Dyrektorem jak każdy nauczyciel;</w:t>
      </w:r>
    </w:p>
    <w:p w:rsidR="00D02F36" w:rsidRPr="00BF02F8" w:rsidRDefault="00D02F36" w:rsidP="00481BEF">
      <w:pPr>
        <w:pStyle w:val="Akapitzlist"/>
        <w:numPr>
          <w:ilvl w:val="0"/>
          <w:numId w:val="155"/>
        </w:numPr>
        <w:contextualSpacing/>
        <w:jc w:val="both"/>
        <w:rPr>
          <w:lang w:eastAsia="pl-PL"/>
        </w:rPr>
      </w:pPr>
      <w:r w:rsidRPr="00BF02F8">
        <w:rPr>
          <w:lang w:eastAsia="pl-PL"/>
        </w:rPr>
        <w:t>za poziom wyników sportowych uczniów;</w:t>
      </w:r>
    </w:p>
    <w:p w:rsidR="00D02F36" w:rsidRPr="00BF02F8" w:rsidRDefault="00D02F36" w:rsidP="00481BEF">
      <w:pPr>
        <w:pStyle w:val="Akapitzlist"/>
        <w:numPr>
          <w:ilvl w:val="0"/>
          <w:numId w:val="155"/>
        </w:numPr>
        <w:spacing w:after="240"/>
        <w:contextualSpacing/>
        <w:jc w:val="both"/>
        <w:rPr>
          <w:lang w:eastAsia="pl-PL"/>
        </w:rPr>
      </w:pPr>
      <w:r w:rsidRPr="00BF02F8">
        <w:rPr>
          <w:lang w:eastAsia="pl-PL"/>
        </w:rPr>
        <w:t>za poziom pracy wychowawczo-opiekuńczej Szkoły.</w:t>
      </w:r>
    </w:p>
    <w:p w:rsidR="00D02F36" w:rsidRPr="00850027" w:rsidRDefault="00D02F36" w:rsidP="00D02F36">
      <w:pPr>
        <w:jc w:val="center"/>
        <w:rPr>
          <w:rFonts w:cs="Times New Roman"/>
        </w:rPr>
      </w:pPr>
      <w:r w:rsidRPr="00850027">
        <w:rPr>
          <w:rFonts w:cs="Times New Roman"/>
        </w:rPr>
        <w:t>§ 40</w:t>
      </w:r>
    </w:p>
    <w:p w:rsidR="00D02F36" w:rsidRPr="00850027" w:rsidRDefault="00D02F36" w:rsidP="00481BEF">
      <w:pPr>
        <w:numPr>
          <w:ilvl w:val="0"/>
          <w:numId w:val="78"/>
        </w:numPr>
        <w:tabs>
          <w:tab w:val="left" w:pos="283"/>
        </w:tabs>
        <w:spacing w:before="120"/>
        <w:ind w:left="283"/>
        <w:jc w:val="both"/>
        <w:rPr>
          <w:rFonts w:cs="Times New Roman"/>
        </w:rPr>
      </w:pPr>
      <w:r w:rsidRPr="00850027">
        <w:rPr>
          <w:rFonts w:cs="Times New Roman"/>
        </w:rPr>
        <w:t>Nauczyciele danego przedmiotu lub grupy przedmiotów tworzą zespoły przedmiotowe. Pracą zespołu przedmiotowego kieruje powołany przez Dyrektora przewodniczący.</w:t>
      </w:r>
    </w:p>
    <w:p w:rsidR="00D02F36" w:rsidRPr="00850027" w:rsidRDefault="00D02F36" w:rsidP="00481BEF">
      <w:pPr>
        <w:numPr>
          <w:ilvl w:val="0"/>
          <w:numId w:val="78"/>
        </w:numPr>
        <w:tabs>
          <w:tab w:val="left" w:pos="283"/>
        </w:tabs>
        <w:spacing w:before="120"/>
        <w:ind w:left="283"/>
        <w:jc w:val="both"/>
        <w:rPr>
          <w:rFonts w:cs="Times New Roman"/>
        </w:rPr>
      </w:pPr>
      <w:r w:rsidRPr="00850027">
        <w:rPr>
          <w:rFonts w:cs="Times New Roman"/>
        </w:rPr>
        <w:t>Zadaniami zespołu przedmiotowego są:</w:t>
      </w:r>
    </w:p>
    <w:p w:rsidR="00D02F36" w:rsidRPr="00850027" w:rsidRDefault="00D02F36" w:rsidP="00481BEF">
      <w:pPr>
        <w:numPr>
          <w:ilvl w:val="1"/>
          <w:numId w:val="78"/>
        </w:numPr>
        <w:tabs>
          <w:tab w:val="left" w:pos="757"/>
        </w:tabs>
        <w:ind w:left="757"/>
        <w:jc w:val="both"/>
        <w:rPr>
          <w:rFonts w:cs="Times New Roman"/>
        </w:rPr>
      </w:pPr>
      <w:r w:rsidRPr="00850027">
        <w:rPr>
          <w:rFonts w:cs="Times New Roman"/>
        </w:rPr>
        <w:t>współdziałanie w realizacji programów nauczania;</w:t>
      </w:r>
    </w:p>
    <w:p w:rsidR="00D02F36" w:rsidRPr="00850027" w:rsidRDefault="00D02F36" w:rsidP="00481BEF">
      <w:pPr>
        <w:numPr>
          <w:ilvl w:val="1"/>
          <w:numId w:val="78"/>
        </w:numPr>
        <w:tabs>
          <w:tab w:val="left" w:pos="757"/>
        </w:tabs>
        <w:ind w:left="757"/>
        <w:jc w:val="both"/>
        <w:rPr>
          <w:rFonts w:cs="Times New Roman"/>
        </w:rPr>
      </w:pPr>
      <w:r w:rsidRPr="00850027">
        <w:rPr>
          <w:rFonts w:cs="Times New Roman"/>
        </w:rPr>
        <w:t>badanie osiągnięć uczniów;</w:t>
      </w:r>
    </w:p>
    <w:p w:rsidR="00D02F36" w:rsidRPr="00850027" w:rsidRDefault="00D02F36" w:rsidP="00481BEF">
      <w:pPr>
        <w:numPr>
          <w:ilvl w:val="1"/>
          <w:numId w:val="78"/>
        </w:numPr>
        <w:tabs>
          <w:tab w:val="left" w:pos="757"/>
        </w:tabs>
        <w:ind w:left="757"/>
        <w:jc w:val="both"/>
        <w:rPr>
          <w:rFonts w:cs="Times New Roman"/>
        </w:rPr>
      </w:pPr>
      <w:r w:rsidRPr="00850027">
        <w:rPr>
          <w:rFonts w:cs="Times New Roman"/>
        </w:rPr>
        <w:t>opiniowanie programów własnych, innowacyjnych i eksperymentalnych;</w:t>
      </w:r>
    </w:p>
    <w:p w:rsidR="00D02F36" w:rsidRPr="00850027" w:rsidRDefault="00D02F36" w:rsidP="00481BEF">
      <w:pPr>
        <w:numPr>
          <w:ilvl w:val="1"/>
          <w:numId w:val="78"/>
        </w:numPr>
        <w:tabs>
          <w:tab w:val="left" w:pos="757"/>
        </w:tabs>
        <w:ind w:left="757"/>
        <w:jc w:val="both"/>
        <w:rPr>
          <w:rFonts w:cs="Times New Roman"/>
        </w:rPr>
      </w:pPr>
      <w:r w:rsidRPr="00850027">
        <w:rPr>
          <w:rFonts w:cs="Times New Roman"/>
        </w:rPr>
        <w:lastRenderedPageBreak/>
        <w:t>organizowanie wewnętrznego doskonalenia nauczycieli;</w:t>
      </w:r>
    </w:p>
    <w:p w:rsidR="00D02F36" w:rsidRPr="00850027" w:rsidRDefault="00D02F36" w:rsidP="00481BEF">
      <w:pPr>
        <w:numPr>
          <w:ilvl w:val="1"/>
          <w:numId w:val="78"/>
        </w:numPr>
        <w:tabs>
          <w:tab w:val="left" w:pos="757"/>
        </w:tabs>
        <w:ind w:left="757"/>
        <w:jc w:val="both"/>
        <w:rPr>
          <w:rFonts w:cs="Times New Roman"/>
        </w:rPr>
      </w:pPr>
      <w:r w:rsidRPr="00850027">
        <w:rPr>
          <w:rFonts w:cs="Times New Roman"/>
        </w:rPr>
        <w:t>współdziałanie w organizowaniu pracowni przedmiotowych, a także                            w uzupełnianiu ich wyposażenia.</w:t>
      </w:r>
    </w:p>
    <w:p w:rsidR="00D02F36" w:rsidRDefault="00D02F36" w:rsidP="00D02F36">
      <w:pPr>
        <w:spacing w:before="120"/>
        <w:ind w:left="284" w:hanging="284"/>
        <w:jc w:val="both"/>
        <w:rPr>
          <w:rFonts w:cs="Times New Roman"/>
        </w:rPr>
      </w:pPr>
      <w:r w:rsidRPr="00850027">
        <w:rPr>
          <w:rFonts w:cs="Times New Roman"/>
        </w:rPr>
        <w:t>3. Przewodniczący zespołów przedmiotowych wraz z trenerami wchodzą w skład Szkolnego Zespołu Wspierania Uzdolnionych. Do zadań Zespołu należy:</w:t>
      </w:r>
    </w:p>
    <w:p w:rsidR="00D02F36" w:rsidRPr="00BF02F8" w:rsidRDefault="00D02F36" w:rsidP="00481BEF">
      <w:pPr>
        <w:pStyle w:val="Akapitzlist"/>
        <w:numPr>
          <w:ilvl w:val="0"/>
          <w:numId w:val="163"/>
        </w:numPr>
        <w:jc w:val="both"/>
      </w:pPr>
      <w:r w:rsidRPr="00BF02F8">
        <w:t>opracowanie planu pracy i zadań do realizacji w danym roku szkolnym;</w:t>
      </w:r>
    </w:p>
    <w:p w:rsidR="00D02F36" w:rsidRPr="00850027" w:rsidRDefault="00D02F36" w:rsidP="00481BEF">
      <w:pPr>
        <w:pStyle w:val="Akapitzlist"/>
        <w:numPr>
          <w:ilvl w:val="0"/>
          <w:numId w:val="163"/>
        </w:numPr>
        <w:jc w:val="both"/>
      </w:pPr>
      <w:r w:rsidRPr="00850027">
        <w:t>wypracowanie metody diagnozowania i rejestrowania uzdolnień uczniów naszej szkoły;</w:t>
      </w:r>
    </w:p>
    <w:p w:rsidR="00D02F36" w:rsidRPr="00BF02F8" w:rsidRDefault="00BF02F8" w:rsidP="00481BEF">
      <w:pPr>
        <w:pStyle w:val="Akapitzlist"/>
        <w:numPr>
          <w:ilvl w:val="0"/>
          <w:numId w:val="163"/>
        </w:numPr>
        <w:jc w:val="both"/>
        <w:rPr>
          <w:i/>
        </w:rPr>
      </w:pPr>
      <w:r w:rsidRPr="00BF02F8">
        <w:rPr>
          <w:i/>
        </w:rPr>
        <w:t>uchylono</w:t>
      </w:r>
    </w:p>
    <w:p w:rsidR="00D02F36" w:rsidRPr="00850027" w:rsidRDefault="00D02F36" w:rsidP="00481BEF">
      <w:pPr>
        <w:pStyle w:val="Akapitzlist"/>
        <w:numPr>
          <w:ilvl w:val="0"/>
          <w:numId w:val="163"/>
        </w:numPr>
        <w:jc w:val="both"/>
      </w:pPr>
      <w:r w:rsidRPr="00850027">
        <w:t>wypracowanie systemu motywowania i nagradzania uczniów;</w:t>
      </w:r>
    </w:p>
    <w:p w:rsidR="00D02F36" w:rsidRPr="00850027" w:rsidRDefault="00D02F36" w:rsidP="00481BEF">
      <w:pPr>
        <w:pStyle w:val="Akapitzlist"/>
        <w:numPr>
          <w:ilvl w:val="0"/>
          <w:numId w:val="163"/>
        </w:numPr>
        <w:jc w:val="both"/>
      </w:pPr>
      <w:r w:rsidRPr="00850027">
        <w:t xml:space="preserve">organizowanie szkoleń dla Rady Pedagogicznej i rodziców dotyczących pracy </w:t>
      </w:r>
      <w:r w:rsidRPr="00850027">
        <w:br/>
        <w:t>z uczniem zdolnym;</w:t>
      </w:r>
    </w:p>
    <w:p w:rsidR="00D02F36" w:rsidRPr="00850027" w:rsidRDefault="00D02F36" w:rsidP="00481BEF">
      <w:pPr>
        <w:pStyle w:val="Akapitzlist"/>
        <w:numPr>
          <w:ilvl w:val="0"/>
          <w:numId w:val="163"/>
        </w:numPr>
        <w:jc w:val="both"/>
      </w:pPr>
      <w:r w:rsidRPr="00850027">
        <w:t>przedstawianie uczniom i rodzicom oferty edukacyjnej i stypendialnej (strona internetowa, zebrania);</w:t>
      </w:r>
    </w:p>
    <w:p w:rsidR="00D02F36" w:rsidRPr="00850027" w:rsidRDefault="00D02F36" w:rsidP="00481BEF">
      <w:pPr>
        <w:pStyle w:val="Akapitzlist"/>
        <w:numPr>
          <w:ilvl w:val="0"/>
          <w:numId w:val="163"/>
        </w:numPr>
        <w:jc w:val="both"/>
      </w:pPr>
      <w:r w:rsidRPr="00850027">
        <w:t>zaproponowanie oferty zajęć pozalekcyjnych adekwatnych do potrzeb uczniów;</w:t>
      </w:r>
    </w:p>
    <w:p w:rsidR="00D02F36" w:rsidRPr="00850027" w:rsidRDefault="00D02F36" w:rsidP="00481BEF">
      <w:pPr>
        <w:pStyle w:val="Akapitzlist"/>
        <w:numPr>
          <w:ilvl w:val="0"/>
          <w:numId w:val="163"/>
        </w:numPr>
        <w:jc w:val="both"/>
      </w:pPr>
      <w:r w:rsidRPr="00850027">
        <w:t>poszerzenie współpracy z instytucjami wspierającymi talenty i zainteresowania uczniów;</w:t>
      </w:r>
    </w:p>
    <w:p w:rsidR="00D02F36" w:rsidRDefault="00D02F36" w:rsidP="00481BEF">
      <w:pPr>
        <w:pStyle w:val="Akapitzlist"/>
        <w:numPr>
          <w:ilvl w:val="0"/>
          <w:numId w:val="163"/>
        </w:numPr>
        <w:jc w:val="both"/>
      </w:pPr>
      <w:r w:rsidRPr="00850027">
        <w:t>m</w:t>
      </w:r>
      <w:r>
        <w:t>onitorowanie przebiegu programu;</w:t>
      </w:r>
    </w:p>
    <w:p w:rsidR="00D02F36" w:rsidRPr="00BF02F8" w:rsidRDefault="00D02F36" w:rsidP="00481BEF">
      <w:pPr>
        <w:pStyle w:val="Akapitzlist"/>
        <w:numPr>
          <w:ilvl w:val="0"/>
          <w:numId w:val="163"/>
        </w:numPr>
        <w:jc w:val="both"/>
      </w:pPr>
      <w:r w:rsidRPr="00BF02F8">
        <w:t>podsumowanie pracy Zespołu podczas ostatniego zebrania Rady Pedagogicznej.</w:t>
      </w:r>
    </w:p>
    <w:p w:rsidR="00D02F36" w:rsidRPr="00BF02F8" w:rsidRDefault="00D02F36" w:rsidP="00481BEF">
      <w:pPr>
        <w:pStyle w:val="Akapitzlist"/>
        <w:numPr>
          <w:ilvl w:val="0"/>
          <w:numId w:val="84"/>
        </w:numPr>
        <w:tabs>
          <w:tab w:val="clear" w:pos="643"/>
          <w:tab w:val="num" w:pos="426"/>
        </w:tabs>
        <w:spacing w:before="240"/>
        <w:ind w:left="426" w:hanging="426"/>
        <w:jc w:val="both"/>
      </w:pPr>
      <w:r w:rsidRPr="00BF02F8">
        <w:t>W razie potrzeby powoływane są zespoły zadaniowe, dla których cele i zasady działania określa Dyrektor.</w:t>
      </w:r>
    </w:p>
    <w:p w:rsidR="00D02F36" w:rsidRPr="00850027" w:rsidRDefault="00D02F36" w:rsidP="00D02F36">
      <w:pPr>
        <w:spacing w:before="240"/>
        <w:jc w:val="both"/>
        <w:rPr>
          <w:rFonts w:cs="Times New Roman"/>
        </w:rPr>
      </w:pPr>
    </w:p>
    <w:p w:rsidR="00D02F36" w:rsidRPr="00850027" w:rsidRDefault="00D02F36" w:rsidP="00D02F36">
      <w:pPr>
        <w:jc w:val="center"/>
        <w:rPr>
          <w:rFonts w:cs="Times New Roman"/>
        </w:rPr>
      </w:pPr>
      <w:r w:rsidRPr="00850027">
        <w:rPr>
          <w:rFonts w:cs="Times New Roman"/>
        </w:rPr>
        <w:t>§ 41</w:t>
      </w:r>
    </w:p>
    <w:p w:rsidR="00D02F36" w:rsidRPr="00850027" w:rsidRDefault="00D02F36" w:rsidP="00481BEF">
      <w:pPr>
        <w:numPr>
          <w:ilvl w:val="0"/>
          <w:numId w:val="76"/>
        </w:numPr>
        <w:tabs>
          <w:tab w:val="left" w:pos="283"/>
        </w:tabs>
        <w:spacing w:before="120"/>
        <w:ind w:left="283"/>
        <w:jc w:val="both"/>
        <w:rPr>
          <w:rFonts w:cs="Times New Roman"/>
        </w:rPr>
      </w:pPr>
      <w:r w:rsidRPr="00850027">
        <w:rPr>
          <w:rFonts w:cs="Times New Roman"/>
        </w:rPr>
        <w:t>Funkcję wychowawcy klasy powierza Dyrektor.</w:t>
      </w:r>
    </w:p>
    <w:p w:rsidR="00D02F36" w:rsidRPr="00850027" w:rsidRDefault="00D02F36" w:rsidP="00481BEF">
      <w:pPr>
        <w:numPr>
          <w:ilvl w:val="0"/>
          <w:numId w:val="76"/>
        </w:numPr>
        <w:tabs>
          <w:tab w:val="left" w:pos="283"/>
        </w:tabs>
        <w:spacing w:before="120"/>
        <w:ind w:left="283"/>
        <w:jc w:val="both"/>
        <w:rPr>
          <w:rFonts w:cs="Times New Roman"/>
        </w:rPr>
      </w:pPr>
      <w:r w:rsidRPr="00850027">
        <w:rPr>
          <w:rFonts w:cs="Times New Roman"/>
        </w:rPr>
        <w:t xml:space="preserve">Wychowawca klasy pełni zasadniczą rolę w systemie wychowawczym Szkoły </w:t>
      </w:r>
      <w:r w:rsidRPr="00850027">
        <w:rPr>
          <w:rFonts w:cs="Times New Roman"/>
        </w:rPr>
        <w:br/>
        <w:t xml:space="preserve">i jest animatorem życia zbiorowego uczniów, ich powiernikiem oraz mediatorem </w:t>
      </w:r>
      <w:r w:rsidRPr="00850027">
        <w:rPr>
          <w:rFonts w:cs="Times New Roman"/>
        </w:rPr>
        <w:br/>
        <w:t>w rozstrzyganiu wszelkich kwestii spornych.</w:t>
      </w:r>
    </w:p>
    <w:p w:rsidR="00D02F36" w:rsidRPr="00850027" w:rsidRDefault="00D02F36" w:rsidP="00481BEF">
      <w:pPr>
        <w:numPr>
          <w:ilvl w:val="0"/>
          <w:numId w:val="76"/>
        </w:numPr>
        <w:tabs>
          <w:tab w:val="left" w:pos="283"/>
        </w:tabs>
        <w:spacing w:before="120"/>
        <w:ind w:left="283"/>
        <w:jc w:val="both"/>
        <w:rPr>
          <w:rFonts w:cs="Times New Roman"/>
        </w:rPr>
      </w:pPr>
      <w:r w:rsidRPr="00850027">
        <w:rPr>
          <w:rFonts w:cs="Times New Roman"/>
        </w:rPr>
        <w:t>Do zadań wychowawcy należy w szczególności:</w:t>
      </w:r>
    </w:p>
    <w:p w:rsidR="00D02F36" w:rsidRPr="00850027" w:rsidRDefault="00D02F36" w:rsidP="00481BEF">
      <w:pPr>
        <w:numPr>
          <w:ilvl w:val="0"/>
          <w:numId w:val="79"/>
        </w:numPr>
        <w:tabs>
          <w:tab w:val="left" w:pos="757"/>
        </w:tabs>
        <w:jc w:val="both"/>
        <w:rPr>
          <w:rFonts w:cs="Times New Roman"/>
        </w:rPr>
      </w:pPr>
      <w:r w:rsidRPr="00850027">
        <w:rPr>
          <w:rFonts w:cs="Times New Roman"/>
        </w:rPr>
        <w:t>otaczanie indywidualną opieką wychowawczą każdego ze swoich wychowanków;</w:t>
      </w:r>
    </w:p>
    <w:p w:rsidR="00D02F36" w:rsidRPr="00850027" w:rsidRDefault="00D02F36" w:rsidP="00481BEF">
      <w:pPr>
        <w:numPr>
          <w:ilvl w:val="0"/>
          <w:numId w:val="79"/>
        </w:numPr>
        <w:tabs>
          <w:tab w:val="left" w:pos="757"/>
        </w:tabs>
        <w:jc w:val="both"/>
        <w:rPr>
          <w:rFonts w:cs="Times New Roman"/>
        </w:rPr>
      </w:pPr>
      <w:r w:rsidRPr="00850027">
        <w:rPr>
          <w:rFonts w:cs="Times New Roman"/>
        </w:rPr>
        <w:t>planowanie i organizowanie wspólnie z uczniami i ich rodzicami różnych form życia zespołowego, rozwijających jednostki i integrujących zespół;</w:t>
      </w:r>
    </w:p>
    <w:p w:rsidR="00D02F36" w:rsidRPr="00850027" w:rsidRDefault="00D02F36" w:rsidP="00481BEF">
      <w:pPr>
        <w:numPr>
          <w:ilvl w:val="0"/>
          <w:numId w:val="79"/>
        </w:numPr>
        <w:tabs>
          <w:tab w:val="left" w:pos="757"/>
        </w:tabs>
        <w:jc w:val="both"/>
        <w:rPr>
          <w:rFonts w:cs="Times New Roman"/>
        </w:rPr>
      </w:pPr>
      <w:r w:rsidRPr="00850027">
        <w:rPr>
          <w:rFonts w:cs="Times New Roman"/>
        </w:rPr>
        <w:t>współdziałanie z nauczycielami, trenerami i wychowawcami z internatów, uzgadnianie z nimi i koordynowanie ich działań wychowawczych wobec uczniów, zwłaszcza wobec tych, którym potrzebna jest indywidualna opieka;</w:t>
      </w:r>
    </w:p>
    <w:p w:rsidR="00D02F36" w:rsidRPr="00850027" w:rsidRDefault="00D02F36" w:rsidP="00481BEF">
      <w:pPr>
        <w:numPr>
          <w:ilvl w:val="0"/>
          <w:numId w:val="79"/>
        </w:numPr>
        <w:tabs>
          <w:tab w:val="left" w:pos="757"/>
        </w:tabs>
        <w:jc w:val="both"/>
        <w:rPr>
          <w:rFonts w:cs="Times New Roman"/>
        </w:rPr>
      </w:pPr>
      <w:r w:rsidRPr="00850027">
        <w:rPr>
          <w:rFonts w:cs="Times New Roman"/>
        </w:rPr>
        <w:t xml:space="preserve">systematyczna współpraca z pedagogiem szkolnym, z którym ustala formy wspomagające eliminowanie trudności wychowawczych oraz podejmuje decyzję </w:t>
      </w:r>
      <w:r w:rsidRPr="00850027">
        <w:rPr>
          <w:rFonts w:cs="Times New Roman"/>
        </w:rPr>
        <w:br/>
        <w:t>o skierowaniu ucznia na badania psychologiczne;</w:t>
      </w:r>
    </w:p>
    <w:p w:rsidR="00D02F36" w:rsidRPr="00850027" w:rsidRDefault="00D02F36" w:rsidP="00481BEF">
      <w:pPr>
        <w:numPr>
          <w:ilvl w:val="0"/>
          <w:numId w:val="79"/>
        </w:numPr>
        <w:tabs>
          <w:tab w:val="left" w:pos="757"/>
        </w:tabs>
        <w:jc w:val="both"/>
        <w:rPr>
          <w:rFonts w:cs="Times New Roman"/>
        </w:rPr>
      </w:pPr>
      <w:r w:rsidRPr="00850027">
        <w:rPr>
          <w:rFonts w:cs="Times New Roman"/>
        </w:rPr>
        <w:t xml:space="preserve">utrzymywanie systematycznego kontaktu z rodzicami uczniów, udzielanie informacji, porad i wskazówek ułatwiających rozwiązywanie problemów dzieci </w:t>
      </w:r>
      <w:r w:rsidRPr="00850027">
        <w:rPr>
          <w:rFonts w:cs="Times New Roman"/>
        </w:rPr>
        <w:br/>
        <w:t xml:space="preserve">i młodzieży; w tym celu w miarę potrzeb organizowanie indywidualnych spotkań </w:t>
      </w:r>
      <w:r w:rsidRPr="00850027">
        <w:rPr>
          <w:rFonts w:cs="Times New Roman"/>
        </w:rPr>
        <w:br/>
        <w:t>z rodzicami</w:t>
      </w:r>
      <w:r w:rsidR="00BF02F8">
        <w:rPr>
          <w:rFonts w:cs="Times New Roman"/>
        </w:rPr>
        <w:t>;</w:t>
      </w:r>
    </w:p>
    <w:p w:rsidR="00D02F36" w:rsidRPr="00850027" w:rsidRDefault="00D02F36" w:rsidP="00481BEF">
      <w:pPr>
        <w:numPr>
          <w:ilvl w:val="0"/>
          <w:numId w:val="79"/>
        </w:numPr>
        <w:tabs>
          <w:tab w:val="left" w:pos="757"/>
        </w:tabs>
        <w:jc w:val="both"/>
        <w:rPr>
          <w:rFonts w:cs="Times New Roman"/>
        </w:rPr>
      </w:pPr>
      <w:r w:rsidRPr="00850027">
        <w:rPr>
          <w:rFonts w:cs="Times New Roman"/>
        </w:rPr>
        <w:t>w uzasadnionych wypadkach zwracanie uwagi rodzicom na zaniedbanie przez nich obowiązków wobec dziecka;</w:t>
      </w:r>
    </w:p>
    <w:p w:rsidR="00D02F36" w:rsidRPr="00850027" w:rsidRDefault="00D02F36" w:rsidP="00481BEF">
      <w:pPr>
        <w:numPr>
          <w:ilvl w:val="0"/>
          <w:numId w:val="79"/>
        </w:numPr>
        <w:tabs>
          <w:tab w:val="left" w:pos="757"/>
        </w:tabs>
        <w:jc w:val="both"/>
        <w:rPr>
          <w:rFonts w:cs="Times New Roman"/>
        </w:rPr>
      </w:pPr>
      <w:r w:rsidRPr="00850027">
        <w:rPr>
          <w:rFonts w:cs="Times New Roman"/>
        </w:rPr>
        <w:t>włączanie rodziców w sprawy życia klasy i Szkoły;</w:t>
      </w:r>
    </w:p>
    <w:p w:rsidR="00D02F36" w:rsidRPr="00850027" w:rsidRDefault="00D02F36" w:rsidP="00481BEF">
      <w:pPr>
        <w:numPr>
          <w:ilvl w:val="0"/>
          <w:numId w:val="79"/>
        </w:numPr>
        <w:tabs>
          <w:tab w:val="left" w:pos="757"/>
        </w:tabs>
        <w:jc w:val="both"/>
        <w:rPr>
          <w:rFonts w:cs="Times New Roman"/>
        </w:rPr>
      </w:pPr>
      <w:r w:rsidRPr="00850027">
        <w:rPr>
          <w:rFonts w:cs="Times New Roman"/>
        </w:rPr>
        <w:t>rozpoznawanie warunków życia i nauki swoich wychowanków, szczególnie uczniów zamieszkałych w internatach;</w:t>
      </w:r>
    </w:p>
    <w:p w:rsidR="00D02F36" w:rsidRPr="00850027" w:rsidRDefault="00D02F36" w:rsidP="00481BEF">
      <w:pPr>
        <w:numPr>
          <w:ilvl w:val="0"/>
          <w:numId w:val="79"/>
        </w:numPr>
        <w:tabs>
          <w:tab w:val="left" w:pos="757"/>
        </w:tabs>
        <w:jc w:val="both"/>
        <w:rPr>
          <w:rFonts w:cs="Times New Roman"/>
        </w:rPr>
      </w:pPr>
      <w:r w:rsidRPr="00850027">
        <w:rPr>
          <w:rFonts w:cs="Times New Roman"/>
        </w:rPr>
        <w:lastRenderedPageBreak/>
        <w:t>rozpoznawanie sposobów spędzania wolnego czasu przez uczniów, którzy wymagają szczególnej opieki i działań profilaktycznych przeciwdziałających niedostosowaniu społecznemu;</w:t>
      </w:r>
    </w:p>
    <w:p w:rsidR="00D02F36" w:rsidRPr="00850027" w:rsidRDefault="00D02F36" w:rsidP="00481BEF">
      <w:pPr>
        <w:numPr>
          <w:ilvl w:val="0"/>
          <w:numId w:val="79"/>
        </w:numPr>
        <w:tabs>
          <w:tab w:val="left" w:pos="757"/>
        </w:tabs>
        <w:jc w:val="both"/>
        <w:rPr>
          <w:rFonts w:cs="Times New Roman"/>
        </w:rPr>
      </w:pPr>
      <w:r w:rsidRPr="00BF02F8">
        <w:rPr>
          <w:rFonts w:cs="Times New Roman"/>
        </w:rPr>
        <w:t>kontrolowanie realizacji obowiązku szkolnego w oddziałach gimnazjalnych i</w:t>
      </w:r>
      <w:r w:rsidRPr="00850027">
        <w:rPr>
          <w:rFonts w:cs="Times New Roman"/>
        </w:rPr>
        <w:t xml:space="preserve"> obowiązku nauki w liceum przez swoich wychowanków;</w:t>
      </w:r>
    </w:p>
    <w:p w:rsidR="00D02F36" w:rsidRPr="00850027" w:rsidRDefault="00D02F36" w:rsidP="00481BEF">
      <w:pPr>
        <w:numPr>
          <w:ilvl w:val="0"/>
          <w:numId w:val="79"/>
        </w:numPr>
        <w:tabs>
          <w:tab w:val="left" w:pos="757"/>
        </w:tabs>
        <w:jc w:val="both"/>
        <w:rPr>
          <w:rFonts w:cs="Times New Roman"/>
        </w:rPr>
      </w:pPr>
      <w:r w:rsidRPr="00850027">
        <w:rPr>
          <w:rFonts w:cs="Times New Roman"/>
        </w:rPr>
        <w:t>pomaganie w organizacji i uczestniczeniu w życiu kulturalnym klasy i Szkoły;</w:t>
      </w:r>
    </w:p>
    <w:p w:rsidR="00D02F36" w:rsidRPr="00850027" w:rsidRDefault="00D02F36" w:rsidP="00481BEF">
      <w:pPr>
        <w:numPr>
          <w:ilvl w:val="0"/>
          <w:numId w:val="79"/>
        </w:numPr>
        <w:tabs>
          <w:tab w:val="left" w:pos="757"/>
        </w:tabs>
        <w:jc w:val="both"/>
        <w:rPr>
          <w:rFonts w:cs="Times New Roman"/>
        </w:rPr>
      </w:pPr>
      <w:r w:rsidRPr="00850027">
        <w:rPr>
          <w:rFonts w:cs="Times New Roman"/>
        </w:rPr>
        <w:t>dokonywanie systematycznej oceny sytuacji wychowawczej w klasie, przedkładanie sprawozdań z postępów klasy na posiedzeniach Rady Pedagogicznej;</w:t>
      </w:r>
    </w:p>
    <w:p w:rsidR="00D02F36" w:rsidRPr="00850027" w:rsidRDefault="00D02F36" w:rsidP="00481BEF">
      <w:pPr>
        <w:numPr>
          <w:ilvl w:val="0"/>
          <w:numId w:val="79"/>
        </w:numPr>
        <w:tabs>
          <w:tab w:val="left" w:pos="757"/>
        </w:tabs>
        <w:jc w:val="both"/>
        <w:rPr>
          <w:rFonts w:cs="Times New Roman"/>
        </w:rPr>
      </w:pPr>
      <w:r w:rsidRPr="00850027">
        <w:rPr>
          <w:rFonts w:cs="Times New Roman"/>
        </w:rPr>
        <w:t>systematyczne i terminowe prowadzenie dokumentacji klasy;</w:t>
      </w:r>
    </w:p>
    <w:p w:rsidR="00D02F36" w:rsidRPr="00850027" w:rsidRDefault="00D02F36" w:rsidP="00481BEF">
      <w:pPr>
        <w:numPr>
          <w:ilvl w:val="0"/>
          <w:numId w:val="79"/>
        </w:numPr>
        <w:tabs>
          <w:tab w:val="left" w:pos="757"/>
        </w:tabs>
        <w:jc w:val="both"/>
        <w:rPr>
          <w:rFonts w:cs="Times New Roman"/>
        </w:rPr>
      </w:pPr>
      <w:r w:rsidRPr="00850027">
        <w:rPr>
          <w:rFonts w:cs="Times New Roman"/>
        </w:rPr>
        <w:t>odpowiedzialność za wyposażenie i estetykę powierzonej mu sali lekcyjnej.</w:t>
      </w:r>
    </w:p>
    <w:p w:rsidR="00D02F36" w:rsidRPr="00850027" w:rsidRDefault="00D02F36" w:rsidP="00481BEF">
      <w:pPr>
        <w:numPr>
          <w:ilvl w:val="0"/>
          <w:numId w:val="76"/>
        </w:numPr>
        <w:tabs>
          <w:tab w:val="left" w:pos="283"/>
        </w:tabs>
        <w:spacing w:before="120"/>
        <w:ind w:left="283"/>
        <w:jc w:val="both"/>
        <w:rPr>
          <w:rFonts w:cs="Times New Roman"/>
        </w:rPr>
      </w:pPr>
      <w:r w:rsidRPr="00850027">
        <w:rPr>
          <w:rFonts w:cs="Times New Roman"/>
        </w:rPr>
        <w:t>Wychowawca ma prawo korzystać z pomocy merytorycznej i metodycznej Dyrektora, Rady Pedagogicznej, rejonowej Poradni Psychologiczno – Pedagogicznej.</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t>§ 42</w:t>
      </w:r>
    </w:p>
    <w:p w:rsidR="00D02F36" w:rsidRPr="00850027" w:rsidRDefault="00D02F36" w:rsidP="00481BEF">
      <w:pPr>
        <w:numPr>
          <w:ilvl w:val="2"/>
          <w:numId w:val="81"/>
        </w:numPr>
        <w:tabs>
          <w:tab w:val="left" w:pos="360"/>
        </w:tabs>
        <w:spacing w:before="120"/>
        <w:ind w:left="340"/>
        <w:jc w:val="both"/>
        <w:rPr>
          <w:rFonts w:cs="Times New Roman"/>
        </w:rPr>
      </w:pPr>
      <w:r w:rsidRPr="00850027">
        <w:rPr>
          <w:rFonts w:cs="Times New Roman"/>
        </w:rPr>
        <w:t>Szkoła zatrudnia nauczycieli na specjalistycznych stanowiskach pracy: pedagoga szkolnego i bibliotekarza.</w:t>
      </w:r>
    </w:p>
    <w:p w:rsidR="00D02F36" w:rsidRPr="00850027" w:rsidRDefault="00D02F36" w:rsidP="00481BEF">
      <w:pPr>
        <w:numPr>
          <w:ilvl w:val="2"/>
          <w:numId w:val="81"/>
        </w:numPr>
        <w:tabs>
          <w:tab w:val="left" w:pos="360"/>
        </w:tabs>
        <w:spacing w:before="120"/>
        <w:ind w:left="340"/>
        <w:jc w:val="both"/>
        <w:rPr>
          <w:rFonts w:cs="Times New Roman"/>
        </w:rPr>
      </w:pPr>
      <w:r w:rsidRPr="00850027">
        <w:rPr>
          <w:rFonts w:cs="Times New Roman"/>
        </w:rPr>
        <w:t>Do zadań pedagoga szkolnego należy w szczególności:</w:t>
      </w:r>
    </w:p>
    <w:p w:rsidR="00D02F36" w:rsidRPr="00850027" w:rsidRDefault="00D02F36" w:rsidP="00481BEF">
      <w:pPr>
        <w:numPr>
          <w:ilvl w:val="0"/>
          <w:numId w:val="75"/>
        </w:numPr>
        <w:tabs>
          <w:tab w:val="left" w:pos="757"/>
        </w:tabs>
        <w:jc w:val="both"/>
        <w:rPr>
          <w:rFonts w:cs="Times New Roman"/>
        </w:rPr>
      </w:pPr>
      <w:r w:rsidRPr="00850027">
        <w:rPr>
          <w:rFonts w:cs="Times New Roman"/>
        </w:rPr>
        <w:t>indywidualna opieka pedagogiczno – psychologiczna;</w:t>
      </w:r>
    </w:p>
    <w:p w:rsidR="00D02F36" w:rsidRPr="00850027" w:rsidRDefault="00D02F36" w:rsidP="00481BEF">
      <w:pPr>
        <w:numPr>
          <w:ilvl w:val="0"/>
          <w:numId w:val="75"/>
        </w:numPr>
        <w:tabs>
          <w:tab w:val="left" w:pos="757"/>
        </w:tabs>
        <w:jc w:val="both"/>
        <w:rPr>
          <w:rFonts w:cs="Times New Roman"/>
        </w:rPr>
      </w:pPr>
      <w:r w:rsidRPr="00850027">
        <w:rPr>
          <w:rFonts w:cs="Times New Roman"/>
        </w:rPr>
        <w:t>poradnictwo i pomoc w rozwiązywaniu konfliktów;</w:t>
      </w:r>
    </w:p>
    <w:p w:rsidR="00D02F36" w:rsidRPr="00850027" w:rsidRDefault="00D02F36" w:rsidP="00481BEF">
      <w:pPr>
        <w:numPr>
          <w:ilvl w:val="0"/>
          <w:numId w:val="75"/>
        </w:numPr>
        <w:tabs>
          <w:tab w:val="left" w:pos="757"/>
        </w:tabs>
        <w:jc w:val="both"/>
        <w:rPr>
          <w:rFonts w:cs="Times New Roman"/>
        </w:rPr>
      </w:pPr>
      <w:r w:rsidRPr="00850027">
        <w:rPr>
          <w:rFonts w:cs="Times New Roman"/>
        </w:rPr>
        <w:t>zapobieganie niepowodzeniom szkolnym i patologiom społecznym;</w:t>
      </w:r>
    </w:p>
    <w:p w:rsidR="00D02F36" w:rsidRPr="00850027" w:rsidRDefault="00D02F36" w:rsidP="00481BEF">
      <w:pPr>
        <w:numPr>
          <w:ilvl w:val="0"/>
          <w:numId w:val="75"/>
        </w:numPr>
        <w:tabs>
          <w:tab w:val="left" w:pos="757"/>
        </w:tabs>
        <w:jc w:val="both"/>
        <w:rPr>
          <w:rFonts w:cs="Times New Roman"/>
        </w:rPr>
      </w:pPr>
      <w:r w:rsidRPr="00850027">
        <w:rPr>
          <w:rFonts w:cs="Times New Roman"/>
        </w:rPr>
        <w:t>organizacja pomocy materialnej;</w:t>
      </w:r>
    </w:p>
    <w:p w:rsidR="00D02F36" w:rsidRPr="00850027" w:rsidRDefault="00D02F36" w:rsidP="00481BEF">
      <w:pPr>
        <w:numPr>
          <w:ilvl w:val="0"/>
          <w:numId w:val="75"/>
        </w:numPr>
        <w:tabs>
          <w:tab w:val="left" w:pos="757"/>
        </w:tabs>
        <w:jc w:val="both"/>
        <w:rPr>
          <w:rFonts w:cs="Times New Roman"/>
        </w:rPr>
      </w:pPr>
      <w:r w:rsidRPr="00850027">
        <w:rPr>
          <w:rFonts w:cs="Times New Roman"/>
        </w:rPr>
        <w:t>współpraca z poradniami.</w:t>
      </w:r>
    </w:p>
    <w:p w:rsidR="00D02F36"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43</w:t>
      </w:r>
    </w:p>
    <w:p w:rsidR="00D02F36" w:rsidRPr="00850027" w:rsidRDefault="00D02F36" w:rsidP="00481BEF">
      <w:pPr>
        <w:numPr>
          <w:ilvl w:val="0"/>
          <w:numId w:val="160"/>
        </w:numPr>
        <w:tabs>
          <w:tab w:val="left" w:pos="284"/>
        </w:tabs>
        <w:spacing w:before="120"/>
        <w:ind w:left="284"/>
        <w:jc w:val="both"/>
        <w:rPr>
          <w:rFonts w:cs="Times New Roman"/>
        </w:rPr>
      </w:pPr>
      <w:r w:rsidRPr="00850027">
        <w:rPr>
          <w:rFonts w:cs="Times New Roman"/>
        </w:rPr>
        <w:t xml:space="preserve">W Szkole zatrudnieni są pracownicy administracji i obsługi. </w:t>
      </w:r>
    </w:p>
    <w:p w:rsidR="00D02F36" w:rsidRPr="00850027" w:rsidRDefault="00D02F36" w:rsidP="00481BEF">
      <w:pPr>
        <w:numPr>
          <w:ilvl w:val="0"/>
          <w:numId w:val="160"/>
        </w:numPr>
        <w:tabs>
          <w:tab w:val="left" w:pos="284"/>
        </w:tabs>
        <w:spacing w:before="120"/>
        <w:ind w:left="284"/>
        <w:jc w:val="both"/>
        <w:rPr>
          <w:rFonts w:cs="Times New Roman"/>
        </w:rPr>
      </w:pPr>
      <w:r w:rsidRPr="00850027">
        <w:rPr>
          <w:rFonts w:cs="Times New Roman"/>
        </w:rPr>
        <w:t xml:space="preserve">Do zadań pracowników administracji i obsługi należy zapewnienie sprawnego działania Szkoły jako instytucji publicznej, utrzymanie obiektu i jego otoczenia </w:t>
      </w:r>
      <w:r w:rsidRPr="00850027">
        <w:rPr>
          <w:rFonts w:cs="Times New Roman"/>
        </w:rPr>
        <w:br/>
        <w:t>w ładzie i czystości. Szczegółowy zakres ich obowiązków i zasady wynagradzania ustala Dyrektor.</w:t>
      </w:r>
    </w:p>
    <w:p w:rsidR="00D02F36" w:rsidRPr="00850027" w:rsidRDefault="00D02F36" w:rsidP="00481BEF">
      <w:pPr>
        <w:numPr>
          <w:ilvl w:val="0"/>
          <w:numId w:val="160"/>
        </w:numPr>
        <w:tabs>
          <w:tab w:val="left" w:pos="284"/>
        </w:tabs>
        <w:spacing w:before="120"/>
        <w:ind w:left="284"/>
        <w:jc w:val="both"/>
        <w:rPr>
          <w:rFonts w:cs="Times New Roman"/>
        </w:rPr>
      </w:pPr>
      <w:r w:rsidRPr="00850027">
        <w:rPr>
          <w:rFonts w:cs="Times New Roman"/>
        </w:rPr>
        <w:t>W Szkole tworzy się następujące stanowiska obsługi:</w:t>
      </w:r>
    </w:p>
    <w:p w:rsidR="00D02F36" w:rsidRPr="00BF02F8" w:rsidRDefault="00D02F36" w:rsidP="00481BEF">
      <w:pPr>
        <w:pStyle w:val="Akapitzlist"/>
        <w:numPr>
          <w:ilvl w:val="0"/>
          <w:numId w:val="161"/>
        </w:numPr>
        <w:tabs>
          <w:tab w:val="left" w:pos="284"/>
        </w:tabs>
        <w:jc w:val="both"/>
      </w:pPr>
      <w:r w:rsidRPr="00BF02F8">
        <w:t>personel sprzątający,</w:t>
      </w:r>
    </w:p>
    <w:p w:rsidR="00D02F36" w:rsidRPr="00BF02F8" w:rsidRDefault="00D02F36" w:rsidP="00481BEF">
      <w:pPr>
        <w:pStyle w:val="Akapitzlist"/>
        <w:numPr>
          <w:ilvl w:val="0"/>
          <w:numId w:val="161"/>
        </w:numPr>
        <w:tabs>
          <w:tab w:val="left" w:pos="284"/>
        </w:tabs>
        <w:jc w:val="both"/>
      </w:pPr>
      <w:r w:rsidRPr="00BF02F8">
        <w:t>dozorcy,</w:t>
      </w:r>
    </w:p>
    <w:p w:rsidR="00D02F36" w:rsidRPr="00850027" w:rsidRDefault="00D02F36" w:rsidP="00481BEF">
      <w:pPr>
        <w:pStyle w:val="Akapitzlist"/>
        <w:numPr>
          <w:ilvl w:val="0"/>
          <w:numId w:val="161"/>
        </w:numPr>
        <w:tabs>
          <w:tab w:val="left" w:pos="284"/>
        </w:tabs>
        <w:jc w:val="both"/>
      </w:pPr>
      <w:r w:rsidRPr="00850027">
        <w:t>kierowca,</w:t>
      </w:r>
    </w:p>
    <w:p w:rsidR="00D02F36" w:rsidRPr="00850027" w:rsidRDefault="00D02F36" w:rsidP="00481BEF">
      <w:pPr>
        <w:pStyle w:val="Akapitzlist"/>
        <w:numPr>
          <w:ilvl w:val="0"/>
          <w:numId w:val="161"/>
        </w:numPr>
        <w:tabs>
          <w:tab w:val="left" w:pos="284"/>
        </w:tabs>
        <w:jc w:val="both"/>
      </w:pPr>
      <w:r w:rsidRPr="00850027">
        <w:t>administrator sieci teleinformatycznej,</w:t>
      </w:r>
    </w:p>
    <w:p w:rsidR="00D02F36" w:rsidRPr="00850027" w:rsidRDefault="00D02F36" w:rsidP="00481BEF">
      <w:pPr>
        <w:pStyle w:val="Akapitzlist"/>
        <w:numPr>
          <w:ilvl w:val="0"/>
          <w:numId w:val="161"/>
        </w:numPr>
        <w:tabs>
          <w:tab w:val="left" w:pos="284"/>
        </w:tabs>
        <w:spacing w:after="240"/>
        <w:jc w:val="both"/>
      </w:pPr>
      <w:r w:rsidRPr="00850027">
        <w:t>inne w razie potrzeb za zgodą organu prowadzącego Szkołę.</w:t>
      </w:r>
    </w:p>
    <w:p w:rsidR="00D02F36" w:rsidRPr="00BF02F8" w:rsidRDefault="00D02F36" w:rsidP="00D02F36">
      <w:pPr>
        <w:rPr>
          <w:rFonts w:cs="Times New Roman"/>
        </w:rPr>
      </w:pPr>
      <w:r w:rsidRPr="00BF02F8">
        <w:rPr>
          <w:rFonts w:cs="Times New Roman"/>
        </w:rPr>
        <w:t>4. Personel sprzątający realizuje w szczególności zadania:</w:t>
      </w:r>
    </w:p>
    <w:p w:rsidR="00D02F36" w:rsidRPr="00BF02F8" w:rsidRDefault="00D02F36" w:rsidP="00481BEF">
      <w:pPr>
        <w:pStyle w:val="Akapitzlist"/>
        <w:numPr>
          <w:ilvl w:val="0"/>
          <w:numId w:val="149"/>
        </w:numPr>
        <w:ind w:left="709" w:hanging="425"/>
        <w:jc w:val="both"/>
      </w:pPr>
      <w:r w:rsidRPr="00BF02F8">
        <w:t>utrzymywanie w porządku i czystości przydzielonych do sprzątania pomieszczeń oraz sprzętu w tych pomieszczeniach zgodnie z wymaganiami higieny szkolnej;</w:t>
      </w:r>
    </w:p>
    <w:p w:rsidR="00D02F36" w:rsidRPr="00BF02F8" w:rsidRDefault="00D02F36" w:rsidP="00481BEF">
      <w:pPr>
        <w:pStyle w:val="Akapitzlist"/>
        <w:numPr>
          <w:ilvl w:val="0"/>
          <w:numId w:val="149"/>
        </w:numPr>
        <w:ind w:left="709" w:hanging="425"/>
        <w:jc w:val="both"/>
      </w:pPr>
      <w:r w:rsidRPr="00BF02F8">
        <w:t>zabezpieczanie pomieszczeń, sprzętu, umeblowania z powierzonych pomieszczeń</w:t>
      </w:r>
      <w:r w:rsidRPr="00BF02F8">
        <w:br/>
        <w:t>w czasie przeprowadzania  remontów;</w:t>
      </w:r>
    </w:p>
    <w:p w:rsidR="00D02F36" w:rsidRPr="00BF02F8" w:rsidRDefault="00D02F36" w:rsidP="00481BEF">
      <w:pPr>
        <w:pStyle w:val="Akapitzlist"/>
        <w:numPr>
          <w:ilvl w:val="0"/>
          <w:numId w:val="149"/>
        </w:numPr>
        <w:ind w:left="709" w:hanging="425"/>
        <w:jc w:val="both"/>
      </w:pPr>
      <w:r w:rsidRPr="00BF02F8">
        <w:t xml:space="preserve">odpowiednie zabezpieczenie przed uczniami produktów chemicznych pobranych do utrzymania czystości; </w:t>
      </w:r>
    </w:p>
    <w:p w:rsidR="00D02F36" w:rsidRPr="00BF02F8" w:rsidRDefault="00D02F36" w:rsidP="00481BEF">
      <w:pPr>
        <w:pStyle w:val="Akapitzlist"/>
        <w:numPr>
          <w:ilvl w:val="0"/>
          <w:numId w:val="149"/>
        </w:numPr>
        <w:ind w:left="709" w:hanging="425"/>
        <w:jc w:val="both"/>
      </w:pPr>
      <w:r w:rsidRPr="00BF02F8">
        <w:t xml:space="preserve">zgłaszanie kierownikowi gospodarczemu wszelkich zagrożeń i uszkodzeń sprzętu </w:t>
      </w:r>
      <w:r w:rsidRPr="00BF02F8">
        <w:br/>
        <w:t>oraz awarii;</w:t>
      </w:r>
    </w:p>
    <w:p w:rsidR="00D02F36" w:rsidRPr="00BF02F8" w:rsidRDefault="00D02F36" w:rsidP="00481BEF">
      <w:pPr>
        <w:pStyle w:val="Akapitzlist"/>
        <w:numPr>
          <w:ilvl w:val="0"/>
          <w:numId w:val="149"/>
        </w:numPr>
        <w:ind w:left="709" w:hanging="425"/>
        <w:jc w:val="both"/>
      </w:pPr>
      <w:r w:rsidRPr="00BF02F8">
        <w:t>zabezpieczanie przed kradzieżą rzeczy i przedmiotów znajdujących się w Szkole;</w:t>
      </w:r>
    </w:p>
    <w:p w:rsidR="00D02F36" w:rsidRPr="00BF02F8" w:rsidRDefault="00D02F36" w:rsidP="00481BEF">
      <w:pPr>
        <w:pStyle w:val="Akapitzlist"/>
        <w:numPr>
          <w:ilvl w:val="0"/>
          <w:numId w:val="149"/>
        </w:numPr>
        <w:ind w:left="709" w:hanging="425"/>
        <w:jc w:val="both"/>
      </w:pPr>
      <w:r w:rsidRPr="00BF02F8">
        <w:t>przestrzeganie przepisów BHP i p.poż oraz wykonywanie innych obowiązków wynikających z Kodeksu Pracy;</w:t>
      </w:r>
    </w:p>
    <w:p w:rsidR="00D02F36" w:rsidRPr="00BF02F8" w:rsidRDefault="00D02F36" w:rsidP="00481BEF">
      <w:pPr>
        <w:pStyle w:val="Akapitzlist"/>
        <w:numPr>
          <w:ilvl w:val="0"/>
          <w:numId w:val="149"/>
        </w:numPr>
        <w:ind w:left="709" w:hanging="425"/>
        <w:jc w:val="both"/>
      </w:pPr>
      <w:r w:rsidRPr="00BF02F8">
        <w:lastRenderedPageBreak/>
        <w:t>nadzór nad pomieszczeniami szatni uczniowskiej;</w:t>
      </w:r>
    </w:p>
    <w:p w:rsidR="00D02F36" w:rsidRPr="00BF02F8" w:rsidRDefault="00D02F36" w:rsidP="00481BEF">
      <w:pPr>
        <w:pStyle w:val="Akapitzlist"/>
        <w:numPr>
          <w:ilvl w:val="0"/>
          <w:numId w:val="149"/>
        </w:numPr>
        <w:ind w:left="709" w:hanging="425"/>
        <w:jc w:val="both"/>
      </w:pPr>
      <w:r w:rsidRPr="00BF02F8">
        <w:t>pilnowanie porządku na korytarzach w czasie przerw; współpraca z nauczycielami dyżurującymi;</w:t>
      </w:r>
    </w:p>
    <w:p w:rsidR="00D02F36" w:rsidRPr="00BF02F8" w:rsidRDefault="00D02F36" w:rsidP="00481BEF">
      <w:pPr>
        <w:pStyle w:val="Akapitzlist"/>
        <w:numPr>
          <w:ilvl w:val="0"/>
          <w:numId w:val="149"/>
        </w:numPr>
        <w:ind w:left="709" w:hanging="425"/>
        <w:jc w:val="both"/>
      </w:pPr>
      <w:r w:rsidRPr="00BF02F8">
        <w:t>wypełnianie innych poleceń kierownika gospodarczego i Dyrekcji.</w:t>
      </w:r>
    </w:p>
    <w:p w:rsidR="00D02F36" w:rsidRPr="00BF02F8" w:rsidRDefault="00D02F36" w:rsidP="00D02F36">
      <w:pPr>
        <w:pStyle w:val="Akapitzlist"/>
        <w:spacing w:before="240"/>
        <w:ind w:left="709" w:hanging="709"/>
        <w:jc w:val="both"/>
      </w:pPr>
      <w:r w:rsidRPr="00BF02F8">
        <w:t>5. Personel sprzątający podlega kierownikowi gospodarczemu.</w:t>
      </w:r>
    </w:p>
    <w:p w:rsidR="00D02F36" w:rsidRPr="00BF02F8" w:rsidRDefault="00D02F36" w:rsidP="00BF02F8">
      <w:pPr>
        <w:pStyle w:val="Akapitzlist"/>
        <w:spacing w:before="240"/>
        <w:ind w:left="709" w:hanging="709"/>
        <w:jc w:val="both"/>
      </w:pPr>
      <w:r w:rsidRPr="00BF02F8">
        <w:t>6. Dozorcy realizują w szczególności zadania:</w:t>
      </w:r>
    </w:p>
    <w:p w:rsidR="00D02F36" w:rsidRPr="00BF02F8" w:rsidRDefault="00D02F36" w:rsidP="00481BEF">
      <w:pPr>
        <w:pStyle w:val="Akapitzlist"/>
        <w:numPr>
          <w:ilvl w:val="0"/>
          <w:numId w:val="150"/>
        </w:numPr>
        <w:jc w:val="both"/>
      </w:pPr>
      <w:r w:rsidRPr="00BF02F8">
        <w:t>codzienną kontrolę zabezpieczenia przed pożarem, kradzieżą;</w:t>
      </w:r>
    </w:p>
    <w:p w:rsidR="00D02F36" w:rsidRPr="00BF02F8" w:rsidRDefault="00D02F36" w:rsidP="00481BEF">
      <w:pPr>
        <w:pStyle w:val="Akapitzlist"/>
        <w:numPr>
          <w:ilvl w:val="0"/>
          <w:numId w:val="150"/>
        </w:numPr>
        <w:jc w:val="both"/>
      </w:pPr>
      <w:r w:rsidRPr="00BF02F8">
        <w:t>zapobieganie uszkodzeniu lub zniszczeniu mienia placówki;</w:t>
      </w:r>
    </w:p>
    <w:p w:rsidR="00D02F36" w:rsidRPr="00BF02F8" w:rsidRDefault="00D02F36" w:rsidP="00481BEF">
      <w:pPr>
        <w:pStyle w:val="Akapitzlist"/>
        <w:numPr>
          <w:ilvl w:val="0"/>
          <w:numId w:val="150"/>
        </w:numPr>
        <w:jc w:val="both"/>
      </w:pPr>
      <w:r w:rsidRPr="00BF02F8">
        <w:t>dokonywanie drobnych napraw sprzętów i urządzeń;</w:t>
      </w:r>
    </w:p>
    <w:p w:rsidR="00D02F36" w:rsidRPr="00BF02F8" w:rsidRDefault="00D02F36" w:rsidP="00481BEF">
      <w:pPr>
        <w:pStyle w:val="Akapitzlist"/>
        <w:numPr>
          <w:ilvl w:val="0"/>
          <w:numId w:val="150"/>
        </w:numPr>
        <w:jc w:val="both"/>
      </w:pPr>
      <w:r w:rsidRPr="00BF02F8">
        <w:t>zgłaszanie kierownikowi gospodarczemu lub Dyrektorowi poważnych usterek;</w:t>
      </w:r>
    </w:p>
    <w:p w:rsidR="00D02F36" w:rsidRPr="00BF02F8" w:rsidRDefault="00D02F36" w:rsidP="00481BEF">
      <w:pPr>
        <w:pStyle w:val="Akapitzlist"/>
        <w:numPr>
          <w:ilvl w:val="0"/>
          <w:numId w:val="150"/>
        </w:numPr>
        <w:jc w:val="both"/>
      </w:pPr>
      <w:r w:rsidRPr="00BF02F8">
        <w:t>alarmowanie odpowiednich służb (Pogotowia Ratunkowego, Policji) oraz Dyrektora w przypadku zaistnienia stanu zagrożenia zdrowia, życia czy mienia;</w:t>
      </w:r>
    </w:p>
    <w:p w:rsidR="00D02F36" w:rsidRPr="00BF02F8" w:rsidRDefault="00D02F36" w:rsidP="00481BEF">
      <w:pPr>
        <w:pStyle w:val="Akapitzlist"/>
        <w:numPr>
          <w:ilvl w:val="0"/>
          <w:numId w:val="150"/>
        </w:numPr>
        <w:jc w:val="both"/>
      </w:pPr>
      <w:r w:rsidRPr="00BF02F8">
        <w:t>zwracanie uwagi na osoby nieznane, wchodzące na teren placówki;</w:t>
      </w:r>
    </w:p>
    <w:p w:rsidR="00D02F36" w:rsidRPr="00BF02F8" w:rsidRDefault="00D02F36" w:rsidP="00481BEF">
      <w:pPr>
        <w:pStyle w:val="Akapitzlist"/>
        <w:numPr>
          <w:ilvl w:val="0"/>
          <w:numId w:val="150"/>
        </w:numPr>
        <w:jc w:val="both"/>
      </w:pPr>
      <w:r w:rsidRPr="00BF02F8">
        <w:t>wywieszanie flagi państwowej w dniach poprzedzających święta narodowe;</w:t>
      </w:r>
    </w:p>
    <w:p w:rsidR="00D02F36" w:rsidRPr="00BF02F8" w:rsidRDefault="00D02F36" w:rsidP="00481BEF">
      <w:pPr>
        <w:pStyle w:val="Akapitzlist"/>
        <w:numPr>
          <w:ilvl w:val="0"/>
          <w:numId w:val="150"/>
        </w:numPr>
        <w:jc w:val="both"/>
      </w:pPr>
      <w:r w:rsidRPr="00BF02F8">
        <w:t>przestrzeganie przepisów BHP, p.poż. oraz dyscypliny pracy;</w:t>
      </w:r>
    </w:p>
    <w:p w:rsidR="00D02F36" w:rsidRPr="00BF02F8" w:rsidRDefault="00D02F36" w:rsidP="00481BEF">
      <w:pPr>
        <w:pStyle w:val="Akapitzlist"/>
        <w:numPr>
          <w:ilvl w:val="0"/>
          <w:numId w:val="150"/>
        </w:numPr>
        <w:jc w:val="both"/>
      </w:pPr>
      <w:r w:rsidRPr="00BF02F8">
        <w:t>wykonywanie innych poleceń Dyrektora lub kierownika gospodarczego związanych z organizacją pracy w Szkole;</w:t>
      </w:r>
    </w:p>
    <w:p w:rsidR="00D02F36" w:rsidRPr="00BF02F8" w:rsidRDefault="00D02F36" w:rsidP="00DA4C1F">
      <w:pPr>
        <w:spacing w:before="240"/>
        <w:ind w:left="284" w:hanging="284"/>
        <w:jc w:val="both"/>
        <w:rPr>
          <w:rFonts w:cs="Times New Roman"/>
        </w:rPr>
      </w:pPr>
      <w:r w:rsidRPr="00BF02F8">
        <w:rPr>
          <w:rFonts w:cs="Times New Roman"/>
        </w:rPr>
        <w:t>7. Dozorcę obowiązuje zakaz wprowadzania na teren Szkoły osób postronnych bądź   pracowników po godzinach ich pracy, jak i zakaz opuszczania terenu w godzinach pracy.</w:t>
      </w:r>
    </w:p>
    <w:p w:rsidR="00D02F36" w:rsidRPr="00BF02F8" w:rsidRDefault="00D02F36" w:rsidP="00D02F36">
      <w:pPr>
        <w:spacing w:before="240"/>
        <w:jc w:val="both"/>
        <w:rPr>
          <w:rFonts w:cs="Times New Roman"/>
        </w:rPr>
      </w:pPr>
      <w:r w:rsidRPr="00BF02F8">
        <w:rPr>
          <w:rFonts w:cs="Times New Roman"/>
        </w:rPr>
        <w:t>8. Stanowisko dozorcy podlega kierownikowi gospodarczemu.</w:t>
      </w:r>
    </w:p>
    <w:p w:rsidR="00D02F36" w:rsidRPr="00BF02F8" w:rsidRDefault="00D02F36" w:rsidP="00BF02F8">
      <w:pPr>
        <w:spacing w:before="240"/>
        <w:jc w:val="both"/>
        <w:rPr>
          <w:rFonts w:cs="Times New Roman"/>
        </w:rPr>
      </w:pPr>
      <w:r w:rsidRPr="00BF02F8">
        <w:rPr>
          <w:rFonts w:cs="Times New Roman"/>
        </w:rPr>
        <w:t>9. Do obowiązków kierowcy należy w szczególności:</w:t>
      </w:r>
    </w:p>
    <w:p w:rsidR="00D02F36" w:rsidRPr="00BF02F8" w:rsidRDefault="00D02F36" w:rsidP="00481BEF">
      <w:pPr>
        <w:pStyle w:val="Akapitzlist"/>
        <w:numPr>
          <w:ilvl w:val="0"/>
          <w:numId w:val="151"/>
        </w:numPr>
        <w:jc w:val="both"/>
      </w:pPr>
      <w:r w:rsidRPr="00BF02F8">
        <w:t>przestrzeganie ustalonego czasu i porządku pracy;</w:t>
      </w:r>
    </w:p>
    <w:p w:rsidR="00D02F36" w:rsidRPr="00BF02F8" w:rsidRDefault="00D02F36" w:rsidP="00481BEF">
      <w:pPr>
        <w:pStyle w:val="Akapitzlist"/>
        <w:numPr>
          <w:ilvl w:val="0"/>
          <w:numId w:val="151"/>
        </w:numPr>
        <w:jc w:val="both"/>
      </w:pPr>
      <w:r w:rsidRPr="00BF02F8">
        <w:t>przestrzeganie przepisów, w tym BHP i p.poż, a także stosowanie się do wydawanych w tym zakresie poleceń i wskazówek przełożonych;</w:t>
      </w:r>
    </w:p>
    <w:p w:rsidR="00D02F36" w:rsidRPr="00BF02F8" w:rsidRDefault="00D02F36" w:rsidP="00481BEF">
      <w:pPr>
        <w:pStyle w:val="Akapitzlist"/>
        <w:numPr>
          <w:ilvl w:val="0"/>
          <w:numId w:val="151"/>
        </w:numPr>
        <w:jc w:val="both"/>
      </w:pPr>
      <w:r w:rsidRPr="00BF02F8">
        <w:t>dbanie o należyty stan autokaru i sprzętu, który się w nim znajduje;</w:t>
      </w:r>
    </w:p>
    <w:p w:rsidR="00D02F36" w:rsidRPr="00BF02F8" w:rsidRDefault="00D02F36" w:rsidP="00481BEF">
      <w:pPr>
        <w:pStyle w:val="Akapitzlist"/>
        <w:numPr>
          <w:ilvl w:val="0"/>
          <w:numId w:val="151"/>
        </w:numPr>
        <w:jc w:val="both"/>
      </w:pPr>
      <w:r w:rsidRPr="00BF02F8">
        <w:t>niezwłoczne zawiadamianie przełożonego o zauważonym w zakładzie pracy wypadku albo zagrożeniu życia lub zdrowia ludzkiego;</w:t>
      </w:r>
    </w:p>
    <w:p w:rsidR="00D02F36" w:rsidRPr="00BF02F8" w:rsidRDefault="00D02F36" w:rsidP="00481BEF">
      <w:pPr>
        <w:pStyle w:val="Akapitzlist"/>
        <w:numPr>
          <w:ilvl w:val="0"/>
          <w:numId w:val="151"/>
        </w:numPr>
        <w:jc w:val="both"/>
      </w:pPr>
      <w:r w:rsidRPr="00BF02F8">
        <w:t>przestrzeganie przepisów o ruchu drogowym, transporcie drogowym oraz czasie pracy kierowców</w:t>
      </w:r>
      <w:r w:rsidR="00BF02F8" w:rsidRPr="00BF02F8">
        <w:t>;</w:t>
      </w:r>
    </w:p>
    <w:p w:rsidR="00D02F36" w:rsidRPr="00BF02F8" w:rsidRDefault="00D02F36" w:rsidP="00481BEF">
      <w:pPr>
        <w:pStyle w:val="Akapitzlist"/>
        <w:numPr>
          <w:ilvl w:val="0"/>
          <w:numId w:val="151"/>
        </w:numPr>
        <w:jc w:val="both"/>
      </w:pPr>
      <w:r w:rsidRPr="00BF02F8">
        <w:t>prawidłowe wypełnianie kart drogowych, tarczki tachografu oraz pozostałej dokumentacji, a także obsługiwanie tachografu zgodnie z instrukcją, jego przeznaczeniem oraz przepisami prawa;</w:t>
      </w:r>
    </w:p>
    <w:p w:rsidR="00D02F36" w:rsidRPr="00BF02F8" w:rsidRDefault="00D02F36" w:rsidP="00481BEF">
      <w:pPr>
        <w:pStyle w:val="Akapitzlist"/>
        <w:numPr>
          <w:ilvl w:val="0"/>
          <w:numId w:val="151"/>
        </w:numPr>
        <w:jc w:val="both"/>
      </w:pPr>
      <w:r w:rsidRPr="00BF02F8">
        <w:t>wykonywanie innych poleceń Dyrektora i kierownika gospodarczego.</w:t>
      </w:r>
    </w:p>
    <w:p w:rsidR="00D02F36" w:rsidRPr="00BF02F8" w:rsidRDefault="00D02F36" w:rsidP="00D02F36">
      <w:pPr>
        <w:spacing w:before="240"/>
        <w:jc w:val="both"/>
        <w:rPr>
          <w:rFonts w:cs="Times New Roman"/>
        </w:rPr>
      </w:pPr>
      <w:r w:rsidRPr="00BF02F8">
        <w:rPr>
          <w:rFonts w:cs="Times New Roman"/>
        </w:rPr>
        <w:t>10. Stanowisko kierowcy podlega kierownikowi gospodarczemu.</w:t>
      </w:r>
    </w:p>
    <w:p w:rsidR="00D02F36" w:rsidRPr="00BF02F8" w:rsidRDefault="00D02F36" w:rsidP="00D02F36">
      <w:pPr>
        <w:pStyle w:val="NormalnyWeb"/>
        <w:spacing w:before="240" w:beforeAutospacing="0" w:after="0" w:afterAutospacing="0"/>
        <w:jc w:val="both"/>
      </w:pPr>
      <w:r w:rsidRPr="00BF02F8">
        <w:t xml:space="preserve">11. </w:t>
      </w:r>
      <w:r w:rsidRPr="00BF02F8">
        <w:rPr>
          <w:rStyle w:val="Pogrubienie"/>
          <w:b w:val="0"/>
        </w:rPr>
        <w:t>Do obowiązków administratora sieci należ</w:t>
      </w:r>
      <w:r w:rsidR="002C0718">
        <w:rPr>
          <w:rStyle w:val="Pogrubienie"/>
          <w:b w:val="0"/>
        </w:rPr>
        <w:t>ą</w:t>
      </w:r>
      <w:r w:rsidRPr="00BF02F8">
        <w:rPr>
          <w:rStyle w:val="Pogrubienie"/>
          <w:b w:val="0"/>
        </w:rPr>
        <w:t>:</w:t>
      </w:r>
    </w:p>
    <w:p w:rsidR="00D02F36" w:rsidRPr="00BF02F8" w:rsidRDefault="00D02F36" w:rsidP="00D02F36">
      <w:pPr>
        <w:pStyle w:val="NormalnyWeb"/>
        <w:spacing w:before="0" w:beforeAutospacing="0" w:after="0" w:afterAutospacing="0"/>
        <w:ind w:firstLine="426"/>
        <w:jc w:val="both"/>
      </w:pPr>
      <w:r w:rsidRPr="00BF02F8">
        <w:rPr>
          <w:rStyle w:val="Pogrubienie"/>
          <w:b w:val="0"/>
        </w:rPr>
        <w:t>1) zadania instalacyjne:</w:t>
      </w:r>
    </w:p>
    <w:p w:rsidR="00D02F36" w:rsidRPr="00BF02F8" w:rsidRDefault="00D02F36" w:rsidP="00D02F36">
      <w:pPr>
        <w:pStyle w:val="NormalnyWeb"/>
        <w:spacing w:before="0" w:beforeAutospacing="0" w:after="0" w:afterAutospacing="0"/>
        <w:ind w:firstLine="426"/>
        <w:jc w:val="both"/>
      </w:pPr>
      <w:r w:rsidRPr="00BF02F8">
        <w:rPr>
          <w:rStyle w:val="Pogrubienie"/>
          <w:b w:val="0"/>
        </w:rPr>
        <w:t>2) zadania pielęgnacyjne, a w szczególności:</w:t>
      </w:r>
      <w:r w:rsidRPr="00BF02F8">
        <w:t> </w:t>
      </w:r>
    </w:p>
    <w:p w:rsidR="00D02F36" w:rsidRPr="00BF02F8" w:rsidRDefault="00D02F36" w:rsidP="00481BEF">
      <w:pPr>
        <w:pStyle w:val="NormalnyWeb"/>
        <w:numPr>
          <w:ilvl w:val="0"/>
          <w:numId w:val="164"/>
        </w:numPr>
        <w:spacing w:before="0" w:beforeAutospacing="0" w:after="0" w:afterAutospacing="0"/>
        <w:jc w:val="both"/>
      </w:pPr>
      <w:r w:rsidRPr="00BF02F8">
        <w:t>kontrola wykorzystania zasobów,</w:t>
      </w:r>
    </w:p>
    <w:p w:rsidR="00D02F36" w:rsidRPr="00BF02F8" w:rsidRDefault="00D02F36" w:rsidP="00481BEF">
      <w:pPr>
        <w:pStyle w:val="NormalnyWeb"/>
        <w:numPr>
          <w:ilvl w:val="0"/>
          <w:numId w:val="164"/>
        </w:numPr>
        <w:spacing w:before="0" w:beforeAutospacing="0" w:after="0" w:afterAutospacing="0"/>
        <w:jc w:val="both"/>
      </w:pPr>
      <w:r w:rsidRPr="00BF02F8">
        <w:t>archiwizacja systemu plików,</w:t>
      </w:r>
    </w:p>
    <w:p w:rsidR="00D02F36" w:rsidRPr="00BF02F8" w:rsidRDefault="00D02F36" w:rsidP="00481BEF">
      <w:pPr>
        <w:pStyle w:val="NormalnyWeb"/>
        <w:numPr>
          <w:ilvl w:val="0"/>
          <w:numId w:val="164"/>
        </w:numPr>
        <w:spacing w:before="0" w:beforeAutospacing="0" w:after="0" w:afterAutospacing="0"/>
        <w:jc w:val="both"/>
      </w:pPr>
      <w:r w:rsidRPr="00BF02F8">
        <w:t>kontrola spójności systemu plików,</w:t>
      </w:r>
    </w:p>
    <w:p w:rsidR="00D02F36" w:rsidRPr="00BF02F8" w:rsidRDefault="00D02F36" w:rsidP="00481BEF">
      <w:pPr>
        <w:pStyle w:val="NormalnyWeb"/>
        <w:numPr>
          <w:ilvl w:val="0"/>
          <w:numId w:val="164"/>
        </w:numPr>
        <w:spacing w:before="0" w:beforeAutospacing="0" w:after="0" w:afterAutospacing="0"/>
        <w:jc w:val="both"/>
      </w:pPr>
      <w:r w:rsidRPr="00BF02F8">
        <w:t>rekonfiguracja systemu plików,</w:t>
      </w:r>
    </w:p>
    <w:p w:rsidR="00D02F36" w:rsidRPr="00BF02F8" w:rsidRDefault="00D02F36" w:rsidP="00481BEF">
      <w:pPr>
        <w:pStyle w:val="NormalnyWeb"/>
        <w:numPr>
          <w:ilvl w:val="0"/>
          <w:numId w:val="164"/>
        </w:numPr>
        <w:spacing w:before="0" w:beforeAutospacing="0" w:after="0" w:afterAutospacing="0"/>
        <w:jc w:val="both"/>
      </w:pPr>
      <w:r w:rsidRPr="00BF02F8">
        <w:t>podejmowanie działań dla utrzymania pożądanego poziomu bezpieczeństwa;</w:t>
      </w:r>
    </w:p>
    <w:p w:rsidR="00D02F36" w:rsidRPr="00BF02F8" w:rsidRDefault="00D02F36" w:rsidP="00D02F36">
      <w:pPr>
        <w:pStyle w:val="NormalnyWeb"/>
        <w:spacing w:before="0" w:beforeAutospacing="0" w:after="0" w:afterAutospacing="0"/>
        <w:ind w:firstLine="426"/>
        <w:jc w:val="both"/>
      </w:pPr>
      <w:r w:rsidRPr="00BF02F8">
        <w:rPr>
          <w:rStyle w:val="Pogrubienie"/>
          <w:b w:val="0"/>
        </w:rPr>
        <w:t>3) obsługa żądań użytkowników:</w:t>
      </w:r>
      <w:r w:rsidRPr="00BF02F8">
        <w:t> </w:t>
      </w:r>
    </w:p>
    <w:p w:rsidR="00D02F36" w:rsidRPr="00BF02F8" w:rsidRDefault="00D02F36" w:rsidP="00481BEF">
      <w:pPr>
        <w:pStyle w:val="NormalnyWeb"/>
        <w:numPr>
          <w:ilvl w:val="0"/>
          <w:numId w:val="165"/>
        </w:numPr>
        <w:spacing w:before="0" w:beforeAutospacing="0" w:after="0" w:afterAutospacing="0"/>
        <w:jc w:val="both"/>
      </w:pPr>
      <w:r w:rsidRPr="00BF02F8">
        <w:t>zakładanie i usuwanie kont użytkowników,</w:t>
      </w:r>
    </w:p>
    <w:p w:rsidR="00D02F36" w:rsidRPr="00BF02F8" w:rsidRDefault="00D02F36" w:rsidP="00481BEF">
      <w:pPr>
        <w:pStyle w:val="NormalnyWeb"/>
        <w:numPr>
          <w:ilvl w:val="0"/>
          <w:numId w:val="165"/>
        </w:numPr>
        <w:spacing w:before="0" w:beforeAutospacing="0" w:after="0" w:afterAutospacing="0"/>
        <w:jc w:val="both"/>
      </w:pPr>
      <w:r w:rsidRPr="00BF02F8">
        <w:lastRenderedPageBreak/>
        <w:t>ustalenie zezwoleń na korzystanie z wyróżnionych zasobów systemu,</w:t>
      </w:r>
    </w:p>
    <w:p w:rsidR="00D02F36" w:rsidRPr="00BF02F8" w:rsidRDefault="00D02F36" w:rsidP="00481BEF">
      <w:pPr>
        <w:pStyle w:val="NormalnyWeb"/>
        <w:numPr>
          <w:ilvl w:val="0"/>
          <w:numId w:val="165"/>
        </w:numPr>
        <w:spacing w:before="0" w:beforeAutospacing="0" w:after="0" w:afterAutospacing="0"/>
        <w:jc w:val="both"/>
      </w:pPr>
      <w:r w:rsidRPr="00BF02F8">
        <w:t>odblokowywanie kont,</w:t>
      </w:r>
    </w:p>
    <w:p w:rsidR="00D02F36" w:rsidRPr="00BF02F8" w:rsidRDefault="00D02F36" w:rsidP="00481BEF">
      <w:pPr>
        <w:pStyle w:val="NormalnyWeb"/>
        <w:numPr>
          <w:ilvl w:val="0"/>
          <w:numId w:val="165"/>
        </w:numPr>
        <w:spacing w:before="0" w:beforeAutospacing="0" w:after="0" w:afterAutospacing="0"/>
        <w:jc w:val="both"/>
      </w:pPr>
      <w:r w:rsidRPr="00BF02F8">
        <w:t>powiadamianie użytkowników o zmianach w systemie,</w:t>
      </w:r>
    </w:p>
    <w:p w:rsidR="00D02F36" w:rsidRPr="00BF02F8" w:rsidRDefault="00D02F36" w:rsidP="00481BEF">
      <w:pPr>
        <w:pStyle w:val="NormalnyWeb"/>
        <w:numPr>
          <w:ilvl w:val="0"/>
          <w:numId w:val="165"/>
        </w:numPr>
        <w:spacing w:before="0" w:beforeAutospacing="0" w:after="0" w:afterAutospacing="0"/>
        <w:jc w:val="both"/>
      </w:pPr>
      <w:r w:rsidRPr="00BF02F8">
        <w:t>konserwacja sprzętu komputerowego;</w:t>
      </w:r>
    </w:p>
    <w:p w:rsidR="00D02F36" w:rsidRPr="00BF02F8" w:rsidRDefault="00D02F36" w:rsidP="00D02F36">
      <w:pPr>
        <w:pStyle w:val="NormalnyWeb"/>
        <w:spacing w:before="0" w:beforeAutospacing="0" w:after="0" w:afterAutospacing="0"/>
        <w:ind w:firstLine="426"/>
        <w:jc w:val="both"/>
      </w:pPr>
      <w:r w:rsidRPr="00BF02F8">
        <w:rPr>
          <w:rStyle w:val="Pogrubienie"/>
          <w:b w:val="0"/>
        </w:rPr>
        <w:t>4) zadania wynikające z potrzeb bieżących:</w:t>
      </w:r>
    </w:p>
    <w:p w:rsidR="00D02F36" w:rsidRPr="00BF02F8" w:rsidRDefault="00D02F36" w:rsidP="00D02F36">
      <w:pPr>
        <w:pStyle w:val="NormalnyWeb"/>
        <w:spacing w:before="0" w:beforeAutospacing="0" w:after="0" w:afterAutospacing="0"/>
        <w:ind w:firstLine="426"/>
        <w:jc w:val="both"/>
      </w:pPr>
      <w:r w:rsidRPr="00BF02F8">
        <w:rPr>
          <w:rStyle w:val="Pogrubienie"/>
          <w:b w:val="0"/>
        </w:rPr>
        <w:t>5) usuwanie awarii:</w:t>
      </w:r>
    </w:p>
    <w:p w:rsidR="00D02F36" w:rsidRPr="00BF02F8" w:rsidRDefault="00D02F36" w:rsidP="00D02F36">
      <w:pPr>
        <w:pStyle w:val="NormalnyWeb"/>
        <w:spacing w:before="0" w:beforeAutospacing="0" w:after="0" w:afterAutospacing="0"/>
        <w:ind w:firstLine="426"/>
        <w:jc w:val="both"/>
      </w:pPr>
      <w:r w:rsidRPr="00BF02F8">
        <w:rPr>
          <w:rStyle w:val="Pogrubienie"/>
          <w:b w:val="0"/>
        </w:rPr>
        <w:t>6) działania w ramach ochrony systemu:</w:t>
      </w:r>
    </w:p>
    <w:p w:rsidR="00D02F36" w:rsidRPr="00BF02F8" w:rsidRDefault="00D02F36" w:rsidP="00481BEF">
      <w:pPr>
        <w:pStyle w:val="NormalnyWeb"/>
        <w:numPr>
          <w:ilvl w:val="0"/>
          <w:numId w:val="166"/>
        </w:numPr>
        <w:spacing w:before="0" w:beforeAutospacing="0" w:after="0" w:afterAutospacing="0"/>
        <w:jc w:val="both"/>
      </w:pPr>
      <w:r w:rsidRPr="00BF02F8">
        <w:t>zarządzanie hasłami,</w:t>
      </w:r>
    </w:p>
    <w:p w:rsidR="00D02F36" w:rsidRPr="00BF02F8" w:rsidRDefault="00D02F36" w:rsidP="00481BEF">
      <w:pPr>
        <w:pStyle w:val="NormalnyWeb"/>
        <w:numPr>
          <w:ilvl w:val="0"/>
          <w:numId w:val="166"/>
        </w:numPr>
        <w:spacing w:before="0" w:beforeAutospacing="0" w:after="0" w:afterAutospacing="0"/>
        <w:jc w:val="both"/>
      </w:pPr>
      <w:r w:rsidRPr="00BF02F8">
        <w:t>ochrona plików systemowych,</w:t>
      </w:r>
    </w:p>
    <w:p w:rsidR="00D02F36" w:rsidRPr="00BF02F8" w:rsidRDefault="00D02F36" w:rsidP="00481BEF">
      <w:pPr>
        <w:pStyle w:val="NormalnyWeb"/>
        <w:numPr>
          <w:ilvl w:val="0"/>
          <w:numId w:val="166"/>
        </w:numPr>
        <w:spacing w:before="0" w:beforeAutospacing="0" w:after="0" w:afterAutospacing="0"/>
        <w:jc w:val="both"/>
      </w:pPr>
      <w:r w:rsidRPr="00BF02F8">
        <w:t>ochrona katalogów systemowych,</w:t>
      </w:r>
    </w:p>
    <w:p w:rsidR="00D02F36" w:rsidRPr="00BF02F8" w:rsidRDefault="00D02F36" w:rsidP="00481BEF">
      <w:pPr>
        <w:pStyle w:val="NormalnyWeb"/>
        <w:numPr>
          <w:ilvl w:val="0"/>
          <w:numId w:val="166"/>
        </w:numPr>
        <w:spacing w:before="0" w:beforeAutospacing="0" w:after="0" w:afterAutospacing="0"/>
        <w:jc w:val="both"/>
      </w:pPr>
      <w:r w:rsidRPr="00BF02F8">
        <w:t>ochrona przed wszelkimi zagrożeniami powodowanymi własnymi mechanizmami systemowymi;</w:t>
      </w:r>
    </w:p>
    <w:p w:rsidR="00D02F36" w:rsidRPr="00BF02F8" w:rsidRDefault="00D02F36" w:rsidP="00D02F36">
      <w:pPr>
        <w:pStyle w:val="NormalnyWeb"/>
        <w:spacing w:before="0" w:beforeAutospacing="0" w:after="0" w:afterAutospacing="0"/>
        <w:ind w:firstLine="426"/>
        <w:jc w:val="both"/>
      </w:pPr>
      <w:r w:rsidRPr="00BF02F8">
        <w:rPr>
          <w:rStyle w:val="Pogrubienie"/>
          <w:b w:val="0"/>
        </w:rPr>
        <w:t>7) inne zadania:</w:t>
      </w:r>
    </w:p>
    <w:p w:rsidR="00D02F36" w:rsidRPr="00BF02F8" w:rsidRDefault="00D02F36" w:rsidP="00481BEF">
      <w:pPr>
        <w:pStyle w:val="NormalnyWeb"/>
        <w:numPr>
          <w:ilvl w:val="0"/>
          <w:numId w:val="167"/>
        </w:numPr>
        <w:spacing w:before="0" w:beforeAutospacing="0" w:after="0" w:afterAutospacing="0"/>
        <w:jc w:val="both"/>
      </w:pPr>
      <w:r w:rsidRPr="00BF02F8">
        <w:t>prowadzenie strony internetowej www.anders.edu.pl,</w:t>
      </w:r>
    </w:p>
    <w:p w:rsidR="00D02F36" w:rsidRPr="00BF02F8" w:rsidRDefault="00D02F36" w:rsidP="00481BEF">
      <w:pPr>
        <w:pStyle w:val="NormalnyWeb"/>
        <w:numPr>
          <w:ilvl w:val="0"/>
          <w:numId w:val="167"/>
        </w:numPr>
        <w:spacing w:before="0" w:beforeAutospacing="0" w:after="0" w:afterAutospacing="0"/>
        <w:jc w:val="both"/>
      </w:pPr>
      <w:r w:rsidRPr="00BF02F8">
        <w:t>udział w komisji likwidacyjnej sprzętu komputerowego,</w:t>
      </w:r>
    </w:p>
    <w:p w:rsidR="00D02F36" w:rsidRPr="00BF02F8" w:rsidRDefault="00D02F36" w:rsidP="00481BEF">
      <w:pPr>
        <w:pStyle w:val="NormalnyWeb"/>
        <w:numPr>
          <w:ilvl w:val="0"/>
          <w:numId w:val="167"/>
        </w:numPr>
        <w:spacing w:before="0" w:beforeAutospacing="0" w:after="0" w:afterAutospacing="0"/>
        <w:jc w:val="both"/>
      </w:pPr>
      <w:r w:rsidRPr="00BF02F8">
        <w:t>zakładanie skrzynek pocztowych,</w:t>
      </w:r>
    </w:p>
    <w:p w:rsidR="00D02F36" w:rsidRPr="00BF02F8" w:rsidRDefault="00D02F36" w:rsidP="00481BEF">
      <w:pPr>
        <w:pStyle w:val="NormalnyWeb"/>
        <w:numPr>
          <w:ilvl w:val="0"/>
          <w:numId w:val="167"/>
        </w:numPr>
        <w:spacing w:before="0" w:beforeAutospacing="0" w:after="0" w:afterAutospacing="0"/>
        <w:jc w:val="both"/>
      </w:pPr>
      <w:r w:rsidRPr="00BF02F8">
        <w:t>administrowanie dziennikiem elektronicznym,</w:t>
      </w:r>
    </w:p>
    <w:p w:rsidR="00D02F36" w:rsidRPr="00BF02F8" w:rsidRDefault="00D02F36" w:rsidP="00481BEF">
      <w:pPr>
        <w:pStyle w:val="NormalnyWeb"/>
        <w:numPr>
          <w:ilvl w:val="0"/>
          <w:numId w:val="167"/>
        </w:numPr>
        <w:spacing w:before="0" w:beforeAutospacing="0" w:after="0" w:afterAutospacing="0"/>
        <w:jc w:val="both"/>
      </w:pPr>
      <w:r w:rsidRPr="00BF02F8">
        <w:t xml:space="preserve">pomoc w drukowaniu świadectw. </w:t>
      </w:r>
    </w:p>
    <w:p w:rsidR="00D02F36" w:rsidRPr="00D52056" w:rsidRDefault="00D02F36" w:rsidP="00D02F36">
      <w:pPr>
        <w:pStyle w:val="Akapitzlist"/>
        <w:tabs>
          <w:tab w:val="left" w:pos="284"/>
        </w:tabs>
        <w:ind w:left="284" w:hanging="284"/>
        <w:jc w:val="both"/>
        <w:rPr>
          <w:color w:val="00B0F0"/>
        </w:rPr>
      </w:pPr>
    </w:p>
    <w:p w:rsidR="00D02F36" w:rsidRPr="007F01DD" w:rsidRDefault="00D02F36" w:rsidP="00D02F36">
      <w:pPr>
        <w:pStyle w:val="Akapitzlist"/>
        <w:tabs>
          <w:tab w:val="left" w:pos="284"/>
        </w:tabs>
        <w:ind w:left="284" w:hanging="284"/>
        <w:jc w:val="both"/>
      </w:pPr>
      <w:r w:rsidRPr="007F01DD">
        <w:t>12. Obsługę finansową zapewnia organ prowadzący. Dla sprawnego zarządzania Szkołą tworzy się stanowiska:</w:t>
      </w:r>
    </w:p>
    <w:p w:rsidR="00D02F36" w:rsidRPr="007F01DD" w:rsidRDefault="00D02F36" w:rsidP="00D02F36">
      <w:pPr>
        <w:pStyle w:val="Akapitzlist"/>
        <w:tabs>
          <w:tab w:val="left" w:pos="284"/>
        </w:tabs>
        <w:ind w:left="284"/>
        <w:jc w:val="both"/>
      </w:pPr>
      <w:r w:rsidRPr="007F01DD">
        <w:t>1)  sekretarza Szkoły,</w:t>
      </w:r>
    </w:p>
    <w:p w:rsidR="00D02F36" w:rsidRPr="007F01DD" w:rsidRDefault="00D02F36" w:rsidP="00D02F36">
      <w:pPr>
        <w:pStyle w:val="Akapitzlist"/>
        <w:tabs>
          <w:tab w:val="left" w:pos="284"/>
        </w:tabs>
        <w:ind w:left="284"/>
        <w:jc w:val="both"/>
      </w:pPr>
      <w:r w:rsidRPr="007F01DD">
        <w:t>2)  specjalisty ds. administracyjnych,</w:t>
      </w:r>
    </w:p>
    <w:p w:rsidR="00D02F36" w:rsidRPr="007F01DD" w:rsidRDefault="00D02F36" w:rsidP="00D02F36">
      <w:pPr>
        <w:pStyle w:val="Akapitzlist"/>
        <w:tabs>
          <w:tab w:val="left" w:pos="284"/>
        </w:tabs>
        <w:spacing w:after="240"/>
        <w:ind w:left="284"/>
        <w:jc w:val="both"/>
      </w:pPr>
      <w:r w:rsidRPr="007F01DD">
        <w:t>3)  kierownika gospodarczego.</w:t>
      </w:r>
    </w:p>
    <w:p w:rsidR="00D02F36" w:rsidRPr="007F01DD" w:rsidRDefault="00D02F36" w:rsidP="00D02F36">
      <w:pPr>
        <w:ind w:left="426" w:hanging="426"/>
        <w:jc w:val="both"/>
        <w:rPr>
          <w:rFonts w:cs="Times New Roman"/>
        </w:rPr>
      </w:pPr>
      <w:r w:rsidRPr="007F01DD">
        <w:rPr>
          <w:rFonts w:cs="Times New Roman"/>
        </w:rPr>
        <w:t>13. Obowiązkiem sekretarza Szkoły jest terminowe i rzetelne wykonywanie powierzonych zadań, w tym w szczególności:</w:t>
      </w:r>
    </w:p>
    <w:p w:rsidR="00D02F36" w:rsidRPr="007F01DD" w:rsidRDefault="00D02F36" w:rsidP="00481BEF">
      <w:pPr>
        <w:pStyle w:val="Akapitzlist"/>
        <w:numPr>
          <w:ilvl w:val="0"/>
          <w:numId w:val="148"/>
        </w:numPr>
        <w:ind w:left="567" w:hanging="283"/>
        <w:jc w:val="both"/>
      </w:pPr>
      <w:r w:rsidRPr="007F01DD">
        <w:t>bieżące rejestrowanie korespondencji wychodzącej ze Szkoły,  rejestracja i  wstępna selekcja   korespondencji napływającej, wysyłanie korespondencji;</w:t>
      </w:r>
    </w:p>
    <w:p w:rsidR="00D02F36" w:rsidRPr="007F01DD" w:rsidRDefault="00D02F36" w:rsidP="00481BEF">
      <w:pPr>
        <w:pStyle w:val="Akapitzlist"/>
        <w:numPr>
          <w:ilvl w:val="0"/>
          <w:numId w:val="148"/>
        </w:numPr>
        <w:ind w:left="567" w:hanging="283"/>
        <w:jc w:val="both"/>
      </w:pPr>
      <w:r w:rsidRPr="007F01DD">
        <w:t>prowadzenie dokumentacji Szkoły zgodnie z instrukcją tworzenia i gromadzenia dokumentacji oraz innymi przepisami;</w:t>
      </w:r>
    </w:p>
    <w:p w:rsidR="00D02F36" w:rsidRPr="007F01DD" w:rsidRDefault="00D02F36" w:rsidP="00481BEF">
      <w:pPr>
        <w:pStyle w:val="Akapitzlist"/>
        <w:numPr>
          <w:ilvl w:val="0"/>
          <w:numId w:val="148"/>
        </w:numPr>
        <w:ind w:left="567" w:hanging="283"/>
        <w:jc w:val="both"/>
      </w:pPr>
      <w:r w:rsidRPr="007F01DD">
        <w:t>prowadzenie terminarza spraw i spotkań Dyrekcji;</w:t>
      </w:r>
    </w:p>
    <w:p w:rsidR="00D02F36" w:rsidRPr="007F01DD" w:rsidRDefault="00D02F36" w:rsidP="00481BEF">
      <w:pPr>
        <w:pStyle w:val="Akapitzlist"/>
        <w:numPr>
          <w:ilvl w:val="0"/>
          <w:numId w:val="148"/>
        </w:numPr>
        <w:ind w:left="567" w:hanging="283"/>
        <w:jc w:val="both"/>
      </w:pPr>
      <w:r w:rsidRPr="007F01DD">
        <w:t>prowadzenie dokumentacji uczniowskiej, a w szczególności:</w:t>
      </w:r>
    </w:p>
    <w:p w:rsidR="00D02F36" w:rsidRPr="007F01DD" w:rsidRDefault="00D02F36" w:rsidP="00D02F36">
      <w:pPr>
        <w:ind w:firstLine="709"/>
        <w:jc w:val="both"/>
        <w:rPr>
          <w:rFonts w:cs="Times New Roman"/>
        </w:rPr>
      </w:pPr>
      <w:r w:rsidRPr="007F01DD">
        <w:rPr>
          <w:rFonts w:cs="Times New Roman"/>
        </w:rPr>
        <w:t>a) księgi uczniów,</w:t>
      </w:r>
    </w:p>
    <w:p w:rsidR="00D02F36" w:rsidRPr="007F01DD" w:rsidRDefault="00D02F36" w:rsidP="00D02F36">
      <w:pPr>
        <w:ind w:firstLine="709"/>
        <w:jc w:val="both"/>
        <w:rPr>
          <w:rFonts w:cs="Times New Roman"/>
        </w:rPr>
      </w:pPr>
      <w:r w:rsidRPr="007F01DD">
        <w:rPr>
          <w:rFonts w:cs="Times New Roman"/>
        </w:rPr>
        <w:t>b) księgi ewidencji uczniów,</w:t>
      </w:r>
    </w:p>
    <w:p w:rsidR="00D02F36" w:rsidRPr="007F01DD" w:rsidRDefault="00D02F36" w:rsidP="00D02F36">
      <w:pPr>
        <w:ind w:firstLine="709"/>
        <w:jc w:val="both"/>
        <w:rPr>
          <w:rFonts w:cs="Times New Roman"/>
        </w:rPr>
      </w:pPr>
      <w:r w:rsidRPr="007F01DD">
        <w:rPr>
          <w:rFonts w:cs="Times New Roman"/>
        </w:rPr>
        <w:t>c) korespondencji związanej  z realizacją obowiązku szkolnego;</w:t>
      </w:r>
    </w:p>
    <w:p w:rsidR="00D02F36" w:rsidRPr="007F01DD" w:rsidRDefault="00D02F36" w:rsidP="00481BEF">
      <w:pPr>
        <w:pStyle w:val="Akapitzlist"/>
        <w:numPr>
          <w:ilvl w:val="0"/>
          <w:numId w:val="148"/>
        </w:numPr>
        <w:jc w:val="both"/>
      </w:pPr>
      <w:r w:rsidRPr="007F01DD">
        <w:t>przygotowanie i wydawanie legitymacji szkolnych uczniom, dokonywanie przedłużenia ich ważności, prowadzenie ewidencji wydanych legitymacji szkolnych;</w:t>
      </w:r>
    </w:p>
    <w:p w:rsidR="00D02F36" w:rsidRPr="007F01DD" w:rsidRDefault="00D02F36" w:rsidP="00481BEF">
      <w:pPr>
        <w:pStyle w:val="Akapitzlist"/>
        <w:numPr>
          <w:ilvl w:val="0"/>
          <w:numId w:val="148"/>
        </w:numPr>
        <w:jc w:val="both"/>
      </w:pPr>
      <w:r w:rsidRPr="007F01DD">
        <w:t>zamawianie i rozliczanie druków ścisłego zarachowania/legitymacji, świadectw  szkolnych, prowadzenie rejestrów;</w:t>
      </w:r>
    </w:p>
    <w:p w:rsidR="00D02F36" w:rsidRPr="007F01DD" w:rsidRDefault="00D02F36" w:rsidP="00481BEF">
      <w:pPr>
        <w:pStyle w:val="Akapitzlist"/>
        <w:numPr>
          <w:ilvl w:val="0"/>
          <w:numId w:val="148"/>
        </w:numPr>
        <w:jc w:val="both"/>
      </w:pPr>
      <w:r w:rsidRPr="007F01DD">
        <w:t>prowadzenie archiwum szkolnego zgodnie z instrukcją archiwalną;</w:t>
      </w:r>
    </w:p>
    <w:p w:rsidR="00D02F36" w:rsidRPr="007F01DD" w:rsidRDefault="00D02F36" w:rsidP="00481BEF">
      <w:pPr>
        <w:pStyle w:val="Akapitzlist"/>
        <w:numPr>
          <w:ilvl w:val="0"/>
          <w:numId w:val="148"/>
        </w:numPr>
        <w:jc w:val="both"/>
      </w:pPr>
      <w:r w:rsidRPr="007F01DD">
        <w:t>wydawanie wszelkich zaświadczeń szkolnych i duplikatów świadectw, prowadzenie ich rejestrów;</w:t>
      </w:r>
    </w:p>
    <w:p w:rsidR="00D02F36" w:rsidRPr="007F01DD" w:rsidRDefault="00D02F36" w:rsidP="00481BEF">
      <w:pPr>
        <w:pStyle w:val="Akapitzlist"/>
        <w:numPr>
          <w:ilvl w:val="0"/>
          <w:numId w:val="148"/>
        </w:numPr>
        <w:jc w:val="both"/>
      </w:pPr>
      <w:r w:rsidRPr="007F01DD">
        <w:t>podpisywanie za zgodność z oryginałem pism, dokumentacji szkolnej, zaświadczeń;</w:t>
      </w:r>
    </w:p>
    <w:p w:rsidR="00D02F36" w:rsidRPr="007F01DD" w:rsidRDefault="00D02F36" w:rsidP="00481BEF">
      <w:pPr>
        <w:pStyle w:val="Akapitzlist"/>
        <w:numPr>
          <w:ilvl w:val="0"/>
          <w:numId w:val="148"/>
        </w:numPr>
        <w:jc w:val="both"/>
      </w:pPr>
      <w:r w:rsidRPr="007F01DD">
        <w:t>prowadzenie księgi zarządzeń Dyrektora i kontroli zewnętrznej;</w:t>
      </w:r>
    </w:p>
    <w:p w:rsidR="00D02F36" w:rsidRPr="007F01DD" w:rsidRDefault="00D02F36" w:rsidP="00481BEF">
      <w:pPr>
        <w:pStyle w:val="Akapitzlist"/>
        <w:numPr>
          <w:ilvl w:val="0"/>
          <w:numId w:val="148"/>
        </w:numPr>
        <w:jc w:val="both"/>
      </w:pPr>
      <w:r w:rsidRPr="007F01DD">
        <w:t xml:space="preserve">zaopatrywanie Szkoły wspólnie z kierownikiem  gospodarczym w druki </w:t>
      </w:r>
      <w:r w:rsidRPr="007F01DD">
        <w:br/>
        <w:t>i dokumenty/legitymacje,  świadectwa, arkusze ocen, dzienniki lekcyjne;</w:t>
      </w:r>
    </w:p>
    <w:p w:rsidR="00D02F36" w:rsidRPr="007F01DD" w:rsidRDefault="00D02F36" w:rsidP="00481BEF">
      <w:pPr>
        <w:pStyle w:val="Akapitzlist"/>
        <w:numPr>
          <w:ilvl w:val="0"/>
          <w:numId w:val="148"/>
        </w:numPr>
        <w:jc w:val="both"/>
      </w:pPr>
      <w:r w:rsidRPr="007F01DD">
        <w:lastRenderedPageBreak/>
        <w:t xml:space="preserve">wykonywanie sprawozdań  SIO i  list HERMES przesyłanych do OKE wspólnie </w:t>
      </w:r>
      <w:r w:rsidRPr="007F01DD">
        <w:br/>
        <w:t>z pracownikami Szkoły odpowiedzialnymi  za  informacje potrzebne do wypełnienia w/w;</w:t>
      </w:r>
    </w:p>
    <w:p w:rsidR="00D02F36" w:rsidRPr="007F01DD" w:rsidRDefault="00D02F36" w:rsidP="00481BEF">
      <w:pPr>
        <w:pStyle w:val="Akapitzlist"/>
        <w:numPr>
          <w:ilvl w:val="0"/>
          <w:numId w:val="148"/>
        </w:numPr>
        <w:jc w:val="both"/>
      </w:pPr>
      <w:r w:rsidRPr="007F01DD">
        <w:t>dbanie o dobro Szkoły oraz zachowanie w tajemnicy informacji, których ujawnienie mogłoby narazić Pracodawcę na szkodę;</w:t>
      </w:r>
    </w:p>
    <w:p w:rsidR="00D02F36" w:rsidRPr="007F01DD" w:rsidRDefault="00D02F36" w:rsidP="00481BEF">
      <w:pPr>
        <w:pStyle w:val="Akapitzlist"/>
        <w:numPr>
          <w:ilvl w:val="0"/>
          <w:numId w:val="148"/>
        </w:numPr>
        <w:jc w:val="both"/>
      </w:pPr>
      <w:r w:rsidRPr="007F01DD">
        <w:t>inne prace wykonywane na polecenie Dyrekcji i wynikające z regulaminów.</w:t>
      </w:r>
    </w:p>
    <w:p w:rsidR="00D02F36" w:rsidRPr="007F01DD" w:rsidRDefault="00D02F36" w:rsidP="007F01DD">
      <w:pPr>
        <w:spacing w:before="240"/>
        <w:jc w:val="both"/>
        <w:rPr>
          <w:rFonts w:cs="Times New Roman"/>
        </w:rPr>
      </w:pPr>
      <w:r w:rsidRPr="007F01DD">
        <w:rPr>
          <w:rFonts w:cs="Times New Roman"/>
        </w:rPr>
        <w:t>14. Stanowisko sekretarza Szkoły podlega bezpośrednio Dyrektorowi.</w:t>
      </w:r>
    </w:p>
    <w:p w:rsidR="00D02F36" w:rsidRPr="007F01DD" w:rsidRDefault="00D02F36" w:rsidP="007F01DD">
      <w:pPr>
        <w:pStyle w:val="Tekstpodstawowy"/>
        <w:suppressAutoHyphens w:val="0"/>
        <w:spacing w:before="240" w:after="0"/>
        <w:ind w:left="284" w:hanging="284"/>
        <w:rPr>
          <w:rFonts w:cs="Times New Roman"/>
        </w:rPr>
      </w:pPr>
      <w:r w:rsidRPr="007F01DD">
        <w:rPr>
          <w:rFonts w:cs="Times New Roman"/>
        </w:rPr>
        <w:t>15. Specjalista ds. administracji realizuje zadania:</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prowadzenie akt osobowych pracowników;</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zapoznanie się i wdrażanie przepisów zawartych w aktach prawnych i innych dokumentach normatywnych;</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przygotowywanie dokumentów do naliczania wynagrodzeń pracownikom Szkoły, prowadzenie w tym zakresie całości dokumentacji zgodnie z obowiązującymi przepisami;</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przygotowywanie dokumentów do obliczania zasiłków rodzinnych, opiekuńczych, chorobowych, macierzyńskich i innych,  prowadzenie rejestru zwolnień lekarskich;</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opieka nad pracownikami przyjmowanymi do pracy – dopilnowanie kompletności dokumentacji związanej z nawiązaniem stosunku pracy, sporządzanie umów o pracę, wydawanie świadectw pracy i innych wymaganych dokumentów;</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sporządzanie terminowo i poprawnie sprawozdań finansowych</w:t>
      </w:r>
      <w:r w:rsidR="007F01DD" w:rsidRPr="007F01DD">
        <w:rPr>
          <w:rFonts w:cs="Times New Roman"/>
        </w:rPr>
        <w:t>;</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współpraca z pracownikami DBFOŚ;</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wystawianie rachunków kontrahentom współpracującym ze Szkołą;</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tworzenie umów – zleceń na polecenie Dyrektora;</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przestrzeganie ustawy o ochronie danych osobowych;</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dbanie o dobro Szkoły oraz zachowanie w tajemnicy informacji, których ujawnienie mogłoby narazić Dyrektora na szkodę;</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prowadzenie spraw związanych z ochroną zdrowia pracowników;</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archiwizowanie określonych danych (kadrowych, administracyjnych);</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prowadzenie ewidencji czasu pracy pracowników administracji i obsługi;</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współpraca z Dyrektorem (arkusz organizacyjny Szkoły, dane personalne pracowników Szkoły);</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prowadzenie kart pracy pracowników;</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prawidłowe i terminowe realizowanie przepisów ZUS  w zakresie rozliczeń Szkoły z tym zakładem;</w:t>
      </w:r>
    </w:p>
    <w:p w:rsidR="00D02F36" w:rsidRPr="007F01DD" w:rsidRDefault="00D02F36" w:rsidP="00481BEF">
      <w:pPr>
        <w:pStyle w:val="Tekstpodstawowy"/>
        <w:numPr>
          <w:ilvl w:val="0"/>
          <w:numId w:val="146"/>
        </w:numPr>
        <w:suppressAutoHyphens w:val="0"/>
        <w:spacing w:after="0"/>
        <w:jc w:val="both"/>
        <w:rPr>
          <w:rFonts w:cs="Times New Roman"/>
        </w:rPr>
      </w:pPr>
      <w:r w:rsidRPr="007F01DD">
        <w:rPr>
          <w:rFonts w:cs="Times New Roman"/>
        </w:rPr>
        <w:t>wykonywanie terminowo i rzetelnie innych poleceń Dyrektora;</w:t>
      </w:r>
    </w:p>
    <w:p w:rsidR="00D02F36" w:rsidRPr="007F01DD" w:rsidRDefault="00D02F36" w:rsidP="00481BEF">
      <w:pPr>
        <w:pStyle w:val="Tekstpodstawowy"/>
        <w:numPr>
          <w:ilvl w:val="0"/>
          <w:numId w:val="146"/>
        </w:numPr>
        <w:tabs>
          <w:tab w:val="left" w:pos="1100"/>
        </w:tabs>
        <w:suppressAutoHyphens w:val="0"/>
        <w:spacing w:after="0"/>
        <w:jc w:val="both"/>
        <w:rPr>
          <w:rFonts w:cs="Times New Roman"/>
        </w:rPr>
      </w:pPr>
      <w:r w:rsidRPr="007F01DD">
        <w:rPr>
          <w:rFonts w:cs="Times New Roman"/>
        </w:rPr>
        <w:t>współpraca z kierownikiem gospodarczym wystawianie faktur i kontrola wpływów z ich należności; (sprawy kadrowe, umowy o pracę i inne);</w:t>
      </w:r>
    </w:p>
    <w:p w:rsidR="00D02F36" w:rsidRPr="007F01DD" w:rsidRDefault="00D02F36" w:rsidP="00481BEF">
      <w:pPr>
        <w:pStyle w:val="Tekstpodstawowy"/>
        <w:numPr>
          <w:ilvl w:val="0"/>
          <w:numId w:val="146"/>
        </w:numPr>
        <w:tabs>
          <w:tab w:val="left" w:pos="993"/>
        </w:tabs>
        <w:suppressAutoHyphens w:val="0"/>
        <w:spacing w:after="0"/>
        <w:jc w:val="both"/>
        <w:rPr>
          <w:rFonts w:cs="Times New Roman"/>
        </w:rPr>
      </w:pPr>
      <w:r w:rsidRPr="007F01DD">
        <w:rPr>
          <w:rFonts w:cs="Times New Roman"/>
        </w:rPr>
        <w:t>w przypadku nieobecności specjalisty ds. administracji zastępstwo pełni kierownik gospodarczy.</w:t>
      </w:r>
    </w:p>
    <w:p w:rsidR="00D02F36" w:rsidRPr="007F01DD" w:rsidRDefault="00D02F36" w:rsidP="007F01DD">
      <w:pPr>
        <w:pStyle w:val="Tekstpodstawowy"/>
        <w:suppressAutoHyphens w:val="0"/>
        <w:spacing w:before="240" w:after="0"/>
        <w:ind w:left="426" w:hanging="426"/>
        <w:jc w:val="both"/>
        <w:rPr>
          <w:rFonts w:cs="Times New Roman"/>
        </w:rPr>
      </w:pPr>
      <w:r w:rsidRPr="007F01DD">
        <w:rPr>
          <w:rFonts w:cs="Times New Roman"/>
        </w:rPr>
        <w:t>16. Specjalista ds. administracji podlega bezpośrednio Dyrektorowi i współpracuje z kierownikiem gospodarczym.</w:t>
      </w:r>
    </w:p>
    <w:p w:rsidR="00D02F36" w:rsidRPr="00D52056" w:rsidRDefault="00D02F36" w:rsidP="00D02F36">
      <w:pPr>
        <w:pStyle w:val="Tekstpodstawowy"/>
        <w:suppressAutoHyphens w:val="0"/>
        <w:spacing w:after="0"/>
        <w:ind w:left="426" w:hanging="426"/>
        <w:jc w:val="both"/>
        <w:rPr>
          <w:rFonts w:cs="Times New Roman"/>
          <w:color w:val="00B0F0"/>
        </w:rPr>
      </w:pPr>
    </w:p>
    <w:p w:rsidR="00D02F36" w:rsidRPr="007F01DD" w:rsidRDefault="00D02F36" w:rsidP="00D02F36">
      <w:pPr>
        <w:jc w:val="both"/>
        <w:rPr>
          <w:rFonts w:cs="Times New Roman"/>
          <w:b/>
        </w:rPr>
      </w:pPr>
      <w:r w:rsidRPr="007F01DD">
        <w:rPr>
          <w:rFonts w:cs="Times New Roman"/>
        </w:rPr>
        <w:t>17. Do obowiązków i uprawnień kierownika gospodarczego należy:</w:t>
      </w:r>
    </w:p>
    <w:p w:rsidR="00D02F36" w:rsidRPr="007F01DD" w:rsidRDefault="00D02F36" w:rsidP="00481BEF">
      <w:pPr>
        <w:pStyle w:val="Akapitzlist"/>
        <w:numPr>
          <w:ilvl w:val="0"/>
          <w:numId w:val="147"/>
        </w:numPr>
        <w:jc w:val="both"/>
      </w:pPr>
      <w:r w:rsidRPr="007F01DD">
        <w:t>opracowanie projektu planu finansowego na następny rok budżetowy; wykonywanie sprawozdań finansowych oraz ich analiza;</w:t>
      </w:r>
    </w:p>
    <w:p w:rsidR="00D02F36" w:rsidRPr="007F01DD" w:rsidRDefault="00D02F36" w:rsidP="00481BEF">
      <w:pPr>
        <w:pStyle w:val="Akapitzlist"/>
        <w:numPr>
          <w:ilvl w:val="0"/>
          <w:numId w:val="147"/>
        </w:numPr>
        <w:jc w:val="both"/>
      </w:pPr>
      <w:r w:rsidRPr="007F01DD">
        <w:t>pobieranie zaliczek i dokonywanie zakupów zgodnie z planem finansowym;</w:t>
      </w:r>
    </w:p>
    <w:p w:rsidR="00D02F36" w:rsidRPr="007F01DD" w:rsidRDefault="00D02F36" w:rsidP="00481BEF">
      <w:pPr>
        <w:pStyle w:val="Akapitzlist"/>
        <w:numPr>
          <w:ilvl w:val="0"/>
          <w:numId w:val="147"/>
        </w:numPr>
        <w:jc w:val="both"/>
      </w:pPr>
      <w:r w:rsidRPr="007F01DD">
        <w:t>opisywanie faktur i przedstawianie ich do zatwierdzenia Dyrektorowi, prowadzenie rejestru w/w faktur; współpraca z pracownikami DBFOŚ;</w:t>
      </w:r>
    </w:p>
    <w:p w:rsidR="00D02F36" w:rsidRPr="007F01DD" w:rsidRDefault="00D02F36" w:rsidP="00481BEF">
      <w:pPr>
        <w:pStyle w:val="Akapitzlist"/>
        <w:numPr>
          <w:ilvl w:val="0"/>
          <w:numId w:val="147"/>
        </w:numPr>
        <w:jc w:val="both"/>
      </w:pPr>
      <w:r w:rsidRPr="007F01DD">
        <w:lastRenderedPageBreak/>
        <w:t>terminowe i prawidłowe regulowanie zobowiązań wobec właściwych Urzędów Skarbowych i innych podmiotów;</w:t>
      </w:r>
    </w:p>
    <w:p w:rsidR="00D02F36" w:rsidRPr="007F01DD" w:rsidRDefault="00D02F36" w:rsidP="00481BEF">
      <w:pPr>
        <w:pStyle w:val="Akapitzlist"/>
        <w:numPr>
          <w:ilvl w:val="0"/>
          <w:numId w:val="147"/>
        </w:numPr>
        <w:jc w:val="both"/>
      </w:pPr>
      <w:r w:rsidRPr="007F01DD">
        <w:t>zaopatrywanie Szkoły zgodnie z przepisami o zamówieniach publicznych w sprzęt, środki czystości, pomoce dydaktyczne, artykuły biurowe, odzież ochronną dla pracowników itp;</w:t>
      </w:r>
    </w:p>
    <w:p w:rsidR="00D02F36" w:rsidRPr="007F01DD" w:rsidRDefault="00D02F36" w:rsidP="00481BEF">
      <w:pPr>
        <w:pStyle w:val="Akapitzlist"/>
        <w:numPr>
          <w:ilvl w:val="0"/>
          <w:numId w:val="147"/>
        </w:numPr>
        <w:jc w:val="both"/>
      </w:pPr>
      <w:r w:rsidRPr="007F01DD">
        <w:t>współpraca z nauczycielami, trenerami, bibliotekarzami szkolnymi w zakresie realizacji zapotrzebowań, zatwierdzonych przez Dyrektora;</w:t>
      </w:r>
    </w:p>
    <w:p w:rsidR="00D02F36" w:rsidRPr="007F01DD" w:rsidRDefault="00D02F36" w:rsidP="00481BEF">
      <w:pPr>
        <w:pStyle w:val="Akapitzlist"/>
        <w:numPr>
          <w:ilvl w:val="0"/>
          <w:numId w:val="147"/>
        </w:numPr>
        <w:jc w:val="both"/>
      </w:pPr>
      <w:r w:rsidRPr="007F01DD">
        <w:t>kontrola dyscypliny pracy pracowników obsługi i rozliczanie z powierzonych zadań – prowadzenie nadzoru nad jakością pracy przez podległych pracowników;</w:t>
      </w:r>
    </w:p>
    <w:p w:rsidR="00D02F36" w:rsidRPr="007F01DD" w:rsidRDefault="00D02F36" w:rsidP="00481BEF">
      <w:pPr>
        <w:pStyle w:val="Akapitzlist"/>
        <w:numPr>
          <w:ilvl w:val="0"/>
          <w:numId w:val="147"/>
        </w:numPr>
        <w:jc w:val="both"/>
      </w:pPr>
      <w:r w:rsidRPr="007F01DD">
        <w:t>nadzór nad wykonaniem zadań określonych w zakresie czynności podległych pracowników, sporządzanie deklaracji za powierzony sprzęt i mienie Szkoły;</w:t>
      </w:r>
    </w:p>
    <w:p w:rsidR="00D02F36" w:rsidRPr="007F01DD" w:rsidRDefault="00D02F36" w:rsidP="00481BEF">
      <w:pPr>
        <w:pStyle w:val="Akapitzlist"/>
        <w:numPr>
          <w:ilvl w:val="0"/>
          <w:numId w:val="147"/>
        </w:numPr>
        <w:jc w:val="both"/>
      </w:pPr>
      <w:r w:rsidRPr="007F01DD">
        <w:t xml:space="preserve">opracowywanie miesięcznych harmonogramów  pracy  podległych pracowników i  przedstawianie ich Dyrektorowi do zatwierdzania; </w:t>
      </w:r>
    </w:p>
    <w:p w:rsidR="00D02F36" w:rsidRPr="007F01DD" w:rsidRDefault="00D02F36" w:rsidP="00481BEF">
      <w:pPr>
        <w:pStyle w:val="Akapitzlist"/>
        <w:numPr>
          <w:ilvl w:val="0"/>
          <w:numId w:val="147"/>
        </w:numPr>
        <w:jc w:val="both"/>
      </w:pPr>
      <w:r w:rsidRPr="007F01DD">
        <w:t>sporządzenie  planów urlopów pracowników obsługi na  dany rok do 15 marca br. oraz  przedstawianie ich do zatwierdzenia Dyrektorowi;</w:t>
      </w:r>
    </w:p>
    <w:p w:rsidR="00D02F36" w:rsidRPr="007F01DD" w:rsidRDefault="00D02F36" w:rsidP="00481BEF">
      <w:pPr>
        <w:pStyle w:val="Akapitzlist"/>
        <w:numPr>
          <w:ilvl w:val="0"/>
          <w:numId w:val="147"/>
        </w:numPr>
        <w:jc w:val="both"/>
      </w:pPr>
      <w:r w:rsidRPr="007F01DD">
        <w:t>przygotowywanie wniosków urlopowych, nadzór nad realizacją urlopów;</w:t>
      </w:r>
    </w:p>
    <w:p w:rsidR="00D02F36" w:rsidRPr="007F01DD" w:rsidRDefault="00D02F36" w:rsidP="00481BEF">
      <w:pPr>
        <w:pStyle w:val="Akapitzlist"/>
        <w:numPr>
          <w:ilvl w:val="0"/>
          <w:numId w:val="147"/>
        </w:numPr>
        <w:jc w:val="both"/>
      </w:pPr>
      <w:r w:rsidRPr="007F01DD">
        <w:t>przestrzeganie ustawy o ochronie danych osobowych;</w:t>
      </w:r>
    </w:p>
    <w:p w:rsidR="00D02F36" w:rsidRPr="007F01DD" w:rsidRDefault="00D02F36" w:rsidP="00481BEF">
      <w:pPr>
        <w:pStyle w:val="Akapitzlist"/>
        <w:numPr>
          <w:ilvl w:val="0"/>
          <w:numId w:val="147"/>
        </w:numPr>
        <w:jc w:val="both"/>
      </w:pPr>
      <w:r w:rsidRPr="007F01DD">
        <w:t>stwarzanie pracownikom obsługi odpowiednich warunków pracy oraz zapewnienie warunków BHP i p.poż;</w:t>
      </w:r>
    </w:p>
    <w:p w:rsidR="00D02F36" w:rsidRPr="007F01DD" w:rsidRDefault="00D02F36" w:rsidP="00481BEF">
      <w:pPr>
        <w:pStyle w:val="Akapitzlist"/>
        <w:numPr>
          <w:ilvl w:val="0"/>
          <w:numId w:val="147"/>
        </w:numPr>
        <w:jc w:val="both"/>
      </w:pPr>
      <w:r w:rsidRPr="007F01DD">
        <w:t>wnioskowanie o nagrody, premie i kary (na podstawie Regulaminu Pracy) dla podległego personelu;</w:t>
      </w:r>
    </w:p>
    <w:p w:rsidR="00D02F36" w:rsidRPr="007F01DD" w:rsidRDefault="00D02F36" w:rsidP="00481BEF">
      <w:pPr>
        <w:pStyle w:val="Akapitzlist"/>
        <w:numPr>
          <w:ilvl w:val="0"/>
          <w:numId w:val="147"/>
        </w:numPr>
        <w:jc w:val="both"/>
      </w:pPr>
      <w:r w:rsidRPr="007F01DD">
        <w:t>prowadzenie ksiąg inwentarzowych Szkoły, ich czasowa aktualizacja oraz uzgadnianie stanu majątku Szkoły z pracownikami DBFOŚ; przygotowywanie sprzętu do kasacji; uczestniczenie w spisach z natury;</w:t>
      </w:r>
    </w:p>
    <w:p w:rsidR="00D02F36" w:rsidRPr="007F01DD" w:rsidRDefault="00D02F36" w:rsidP="00481BEF">
      <w:pPr>
        <w:pStyle w:val="Akapitzlist"/>
        <w:numPr>
          <w:ilvl w:val="0"/>
          <w:numId w:val="147"/>
        </w:numPr>
        <w:jc w:val="both"/>
      </w:pPr>
      <w:r w:rsidRPr="007F01DD">
        <w:t>sprawowanie nadzoru nad wszystkimi remontami na terenie Szkoły oraz udział w ich odbiorze;</w:t>
      </w:r>
    </w:p>
    <w:p w:rsidR="00D02F36" w:rsidRPr="007F01DD" w:rsidRDefault="00D02F36" w:rsidP="00481BEF">
      <w:pPr>
        <w:pStyle w:val="Akapitzlist"/>
        <w:numPr>
          <w:ilvl w:val="0"/>
          <w:numId w:val="147"/>
        </w:numPr>
        <w:jc w:val="both"/>
      </w:pPr>
      <w:r w:rsidRPr="007F01DD">
        <w:t>dbanie o dobro zakładu pracy oraz zachowanie w tajemnicy informacji, których ujawnienie mogłoby narazić Pracodawcę na szkodę;</w:t>
      </w:r>
    </w:p>
    <w:p w:rsidR="00D02F36" w:rsidRPr="007F01DD" w:rsidRDefault="00D02F36" w:rsidP="00481BEF">
      <w:pPr>
        <w:pStyle w:val="Akapitzlist"/>
        <w:numPr>
          <w:ilvl w:val="0"/>
          <w:numId w:val="147"/>
        </w:numPr>
        <w:spacing w:after="240"/>
        <w:jc w:val="both"/>
      </w:pPr>
      <w:r w:rsidRPr="007F01DD">
        <w:t>wykonywanie innych poleceń Dyrekcji.</w:t>
      </w:r>
    </w:p>
    <w:p w:rsidR="00D02F36" w:rsidRPr="007F01DD" w:rsidRDefault="00D02F36" w:rsidP="007F01DD">
      <w:pPr>
        <w:pStyle w:val="Akapitzlist"/>
        <w:suppressAutoHyphens/>
        <w:spacing w:after="240"/>
        <w:ind w:left="284" w:hanging="284"/>
        <w:contextualSpacing/>
        <w:jc w:val="both"/>
      </w:pPr>
      <w:r w:rsidRPr="007F01DD">
        <w:t>18. Kierownik gospodarczy podlega bezpośrednio  Dyrektorowi, zarządza zespołem pracowników obsługi Szkoły (osoby sprzątające, dozorcy) i koordynuje ich pracę oraz nadzoruje prawidłowość realizowanych wydatków.</w:t>
      </w:r>
    </w:p>
    <w:p w:rsidR="00D02F36" w:rsidRPr="007F01DD" w:rsidRDefault="00D02F36" w:rsidP="00D02F36">
      <w:pPr>
        <w:pStyle w:val="Akapitzlist"/>
        <w:suppressAutoHyphens/>
        <w:spacing w:before="120"/>
        <w:ind w:left="284" w:hanging="284"/>
        <w:contextualSpacing/>
        <w:jc w:val="both"/>
        <w:rPr>
          <w:b/>
        </w:rPr>
      </w:pPr>
    </w:p>
    <w:p w:rsidR="00D02F36" w:rsidRPr="007F01DD" w:rsidRDefault="00D02F36" w:rsidP="00D02F36">
      <w:pPr>
        <w:pStyle w:val="Akapitzlist"/>
        <w:tabs>
          <w:tab w:val="left" w:pos="284"/>
        </w:tabs>
        <w:spacing w:after="240"/>
        <w:ind w:left="284" w:hanging="284"/>
        <w:jc w:val="both"/>
      </w:pPr>
      <w:r w:rsidRPr="007F01DD">
        <w:t xml:space="preserve">19. Szczegółowy zakres czynności zatrudnionych pracowników, wymienionych w ust. 3 </w:t>
      </w:r>
      <w:r w:rsidRPr="007F01DD">
        <w:br/>
        <w:t>i 12, sporządza Dyrektor.</w:t>
      </w:r>
    </w:p>
    <w:p w:rsidR="00D02F36" w:rsidRPr="007F01DD" w:rsidRDefault="00D02F36" w:rsidP="00D02F36">
      <w:pPr>
        <w:pStyle w:val="Akapitzlist"/>
        <w:tabs>
          <w:tab w:val="left" w:pos="284"/>
        </w:tabs>
        <w:ind w:left="284" w:hanging="284"/>
        <w:jc w:val="both"/>
      </w:pPr>
      <w:r w:rsidRPr="007F01DD">
        <w:t>20. Liczbę etatów administracji i obsługi określa każdego roku organ prowadzący Szkołę.</w:t>
      </w:r>
    </w:p>
    <w:p w:rsidR="00D02F36" w:rsidRPr="007F01DD" w:rsidRDefault="00D02F36" w:rsidP="00D02F36">
      <w:pPr>
        <w:spacing w:before="240"/>
        <w:ind w:left="284" w:hanging="284"/>
        <w:contextualSpacing/>
        <w:jc w:val="both"/>
        <w:rPr>
          <w:rFonts w:cs="Times New Roman"/>
          <w:lang w:eastAsia="pl-PL"/>
        </w:rPr>
      </w:pPr>
      <w:r w:rsidRPr="007F01DD">
        <w:rPr>
          <w:rFonts w:cs="Times New Roman"/>
          <w:lang w:eastAsia="pl-PL"/>
        </w:rPr>
        <w:t>21. Szczegółowy zakres obowiązków na każdym stanowisku pracy regulują odrębne przepisy.</w:t>
      </w:r>
    </w:p>
    <w:p w:rsidR="00D02F36" w:rsidRPr="007F01DD" w:rsidRDefault="00D02F36" w:rsidP="00D02F36">
      <w:pPr>
        <w:tabs>
          <w:tab w:val="left" w:pos="284"/>
        </w:tabs>
        <w:spacing w:before="240"/>
        <w:jc w:val="both"/>
        <w:rPr>
          <w:rFonts w:cs="Times New Roman"/>
        </w:rPr>
      </w:pPr>
    </w:p>
    <w:p w:rsidR="00D02F36" w:rsidRPr="00850027" w:rsidRDefault="00D02F36" w:rsidP="00D02F36">
      <w:pPr>
        <w:jc w:val="both"/>
        <w:rPr>
          <w:rFonts w:cs="Times New Roman"/>
        </w:rPr>
      </w:pPr>
    </w:p>
    <w:p w:rsidR="00D02F36" w:rsidRPr="00850027" w:rsidRDefault="00D02F36" w:rsidP="00D02F36">
      <w:pPr>
        <w:jc w:val="center"/>
        <w:rPr>
          <w:rFonts w:cs="Times New Roman"/>
          <w:b/>
          <w:i/>
        </w:rPr>
      </w:pPr>
      <w:r w:rsidRPr="00850027">
        <w:rPr>
          <w:rFonts w:cs="Times New Roman"/>
          <w:b/>
          <w:i/>
        </w:rPr>
        <w:t>ROZDZIAŁ VII</w:t>
      </w:r>
    </w:p>
    <w:p w:rsidR="00D02F36" w:rsidRDefault="00D02F36" w:rsidP="00D02F36">
      <w:pPr>
        <w:jc w:val="center"/>
        <w:rPr>
          <w:rFonts w:cs="Times New Roman"/>
          <w:b/>
          <w:strike/>
          <w:color w:val="FF0000"/>
        </w:rPr>
      </w:pPr>
      <w:r w:rsidRPr="00850027">
        <w:rPr>
          <w:rFonts w:cs="Times New Roman"/>
          <w:b/>
        </w:rPr>
        <w:t>RODZICE</w:t>
      </w:r>
    </w:p>
    <w:p w:rsidR="00D02F36" w:rsidRPr="007F01DD" w:rsidRDefault="00D02F36" w:rsidP="00D02F36">
      <w:pPr>
        <w:jc w:val="center"/>
        <w:rPr>
          <w:rFonts w:cs="Times New Roman"/>
          <w:b/>
          <w:i/>
        </w:rPr>
      </w:pPr>
      <w:r w:rsidRPr="007F01DD">
        <w:rPr>
          <w:rFonts w:cs="Times New Roman"/>
          <w:b/>
          <w:i/>
        </w:rPr>
        <w:t>Ilekroć w Statucie Szkoły mowa jest o rodzicach, należy przez to rozumieć także opiekunów prawnych oraz osoby sprawujące pieczę zastępczą nad dzieckiem</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t>§ 44</w:t>
      </w:r>
    </w:p>
    <w:p w:rsidR="00D02F36" w:rsidRPr="00850027" w:rsidRDefault="00D02F36" w:rsidP="00481BEF">
      <w:pPr>
        <w:numPr>
          <w:ilvl w:val="0"/>
          <w:numId w:val="90"/>
        </w:numPr>
        <w:tabs>
          <w:tab w:val="left" w:pos="340"/>
        </w:tabs>
        <w:spacing w:before="120"/>
        <w:ind w:left="340"/>
        <w:jc w:val="both"/>
        <w:rPr>
          <w:rFonts w:cs="Times New Roman"/>
        </w:rPr>
      </w:pPr>
      <w:r w:rsidRPr="00850027">
        <w:rPr>
          <w:rFonts w:cs="Times New Roman"/>
        </w:rPr>
        <w:lastRenderedPageBreak/>
        <w:t>Rodzice uczniów ponoszą odpowiedzialność za kształcenie i wychowanie swych dzieci.</w:t>
      </w:r>
    </w:p>
    <w:p w:rsidR="00D02F36" w:rsidRPr="00850027" w:rsidRDefault="00D02F36" w:rsidP="00481BEF">
      <w:pPr>
        <w:numPr>
          <w:ilvl w:val="0"/>
          <w:numId w:val="90"/>
        </w:numPr>
        <w:tabs>
          <w:tab w:val="left" w:pos="340"/>
        </w:tabs>
        <w:spacing w:before="120"/>
        <w:ind w:left="340"/>
        <w:jc w:val="both"/>
        <w:rPr>
          <w:rFonts w:cs="Times New Roman"/>
        </w:rPr>
      </w:pPr>
      <w:r w:rsidRPr="00850027">
        <w:rPr>
          <w:rFonts w:cs="Times New Roman"/>
        </w:rPr>
        <w:t>Do podstawowych obowiązków rodziców należy:</w:t>
      </w:r>
    </w:p>
    <w:p w:rsidR="00D02F36" w:rsidRPr="00850027" w:rsidRDefault="00D02F36" w:rsidP="00743E87">
      <w:pPr>
        <w:numPr>
          <w:ilvl w:val="0"/>
          <w:numId w:val="93"/>
        </w:numPr>
        <w:tabs>
          <w:tab w:val="left" w:pos="757"/>
        </w:tabs>
        <w:ind w:left="757" w:hanging="331"/>
        <w:jc w:val="both"/>
        <w:rPr>
          <w:rFonts w:cs="Times New Roman"/>
        </w:rPr>
      </w:pPr>
      <w:r w:rsidRPr="00850027">
        <w:rPr>
          <w:rFonts w:cs="Times New Roman"/>
        </w:rPr>
        <w:t>zapewnienie regularnego uczęszczania dziecka na zajęcia szkolne;</w:t>
      </w:r>
    </w:p>
    <w:p w:rsidR="00D02F36" w:rsidRPr="00850027" w:rsidRDefault="00D02F36" w:rsidP="00743E87">
      <w:pPr>
        <w:numPr>
          <w:ilvl w:val="0"/>
          <w:numId w:val="93"/>
        </w:numPr>
        <w:tabs>
          <w:tab w:val="left" w:pos="757"/>
        </w:tabs>
        <w:ind w:left="757" w:hanging="331"/>
        <w:jc w:val="both"/>
        <w:rPr>
          <w:rFonts w:cs="Times New Roman"/>
        </w:rPr>
      </w:pPr>
      <w:r w:rsidRPr="00850027">
        <w:rPr>
          <w:rFonts w:cs="Times New Roman"/>
        </w:rPr>
        <w:t xml:space="preserve">natychmiastowe powiadamianie Szkoły o nieobecności dziecka; </w:t>
      </w:r>
    </w:p>
    <w:p w:rsidR="00D02F36" w:rsidRPr="00850027" w:rsidRDefault="00D02F36" w:rsidP="00743E87">
      <w:pPr>
        <w:numPr>
          <w:ilvl w:val="0"/>
          <w:numId w:val="93"/>
        </w:numPr>
        <w:tabs>
          <w:tab w:val="left" w:pos="757"/>
        </w:tabs>
        <w:ind w:left="757" w:hanging="331"/>
        <w:jc w:val="both"/>
        <w:rPr>
          <w:rFonts w:cs="Times New Roman"/>
        </w:rPr>
      </w:pPr>
      <w:r w:rsidRPr="00850027">
        <w:rPr>
          <w:rFonts w:cs="Times New Roman"/>
        </w:rPr>
        <w:t>zapewnienie dziecku warunków umożliwiających przygotowanie się do zajęć szkolnych;</w:t>
      </w:r>
    </w:p>
    <w:p w:rsidR="00D02F36" w:rsidRPr="00850027" w:rsidRDefault="00D02F36" w:rsidP="00743E87">
      <w:pPr>
        <w:numPr>
          <w:ilvl w:val="0"/>
          <w:numId w:val="93"/>
        </w:numPr>
        <w:tabs>
          <w:tab w:val="left" w:pos="757"/>
        </w:tabs>
        <w:ind w:left="757" w:hanging="331"/>
        <w:jc w:val="both"/>
        <w:rPr>
          <w:rFonts w:cs="Times New Roman"/>
        </w:rPr>
      </w:pPr>
      <w:r w:rsidRPr="00850027">
        <w:rPr>
          <w:rFonts w:cs="Times New Roman"/>
        </w:rPr>
        <w:t>wykazywanie zainteresowania wynikami w nauce;</w:t>
      </w:r>
    </w:p>
    <w:p w:rsidR="00743E87" w:rsidRPr="00743E87" w:rsidRDefault="00743E87" w:rsidP="00743E87">
      <w:pPr>
        <w:pStyle w:val="Akapitzlist"/>
        <w:numPr>
          <w:ilvl w:val="0"/>
          <w:numId w:val="93"/>
        </w:numPr>
        <w:tabs>
          <w:tab w:val="clear" w:pos="1117"/>
          <w:tab w:val="num" w:pos="709"/>
          <w:tab w:val="left" w:pos="757"/>
        </w:tabs>
        <w:ind w:left="709" w:hanging="283"/>
        <w:jc w:val="both"/>
      </w:pPr>
      <w:r w:rsidRPr="00743E87">
        <w:t>zapoznanie się z przewidywanymi rocznymi ocenami klasyfikacyjnymi swojego dziecka na 4 tygodnie przed posiedzeniem klasyfikacyjnym. Rodzice zobowiązani są do pisemnego potwierdzenia zapoznania się z ocenami przewidywanymi w ww. terminie. Potwierdzenie może być przekazane poprzez dziennik elektroniczny.</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45</w:t>
      </w:r>
    </w:p>
    <w:p w:rsidR="00D02F36" w:rsidRPr="00850027" w:rsidRDefault="00D02F36" w:rsidP="00D02F36">
      <w:pPr>
        <w:spacing w:before="120"/>
        <w:jc w:val="both"/>
        <w:rPr>
          <w:rFonts w:cs="Times New Roman"/>
        </w:rPr>
      </w:pPr>
      <w:r w:rsidRPr="00850027">
        <w:rPr>
          <w:rFonts w:cs="Times New Roman"/>
        </w:rPr>
        <w:t xml:space="preserve">Każdy z rodziców ma obowiązek reagować na przejawy niewłaściwego zachowania uczniów w </w:t>
      </w:r>
      <w:r>
        <w:rPr>
          <w:rFonts w:cs="Times New Roman"/>
        </w:rPr>
        <w:t>S</w:t>
      </w:r>
      <w:r w:rsidRPr="00850027">
        <w:rPr>
          <w:rFonts w:cs="Times New Roman"/>
        </w:rPr>
        <w:t xml:space="preserve">zkole i poza jej terenem oraz niezwłocznego sygnalizowania Dyrektorowi </w:t>
      </w:r>
      <w:r w:rsidRPr="00850027">
        <w:rPr>
          <w:rFonts w:cs="Times New Roman"/>
        </w:rPr>
        <w:br/>
        <w:t>lub wychowawcy zachowań uczniów świadczących o możliwości wystąpienia indywidualnych lub grupowych niedostosowań społecznych.</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46</w:t>
      </w:r>
    </w:p>
    <w:p w:rsidR="00D02F36" w:rsidRPr="00850027" w:rsidRDefault="00D02F36" w:rsidP="00481BEF">
      <w:pPr>
        <w:pStyle w:val="Tekstpodstawowy21"/>
        <w:numPr>
          <w:ilvl w:val="0"/>
          <w:numId w:val="111"/>
        </w:numPr>
        <w:ind w:left="426" w:hanging="426"/>
        <w:rPr>
          <w:rFonts w:cs="Times New Roman"/>
        </w:rPr>
      </w:pPr>
      <w:r w:rsidRPr="00850027">
        <w:rPr>
          <w:rFonts w:cs="Times New Roman"/>
        </w:rPr>
        <w:t>W miarę umiejętności i możliwości rodzice obowiązani są:</w:t>
      </w:r>
    </w:p>
    <w:p w:rsidR="00D02F36" w:rsidRPr="00850027" w:rsidRDefault="00D02F36" w:rsidP="00481BEF">
      <w:pPr>
        <w:numPr>
          <w:ilvl w:val="0"/>
          <w:numId w:val="91"/>
        </w:numPr>
        <w:tabs>
          <w:tab w:val="left" w:pos="757"/>
        </w:tabs>
        <w:ind w:left="757"/>
        <w:jc w:val="both"/>
        <w:rPr>
          <w:rFonts w:cs="Times New Roman"/>
        </w:rPr>
      </w:pPr>
      <w:r w:rsidRPr="00850027">
        <w:rPr>
          <w:rFonts w:cs="Times New Roman"/>
        </w:rPr>
        <w:t>wspierać i wzbogacać proces nauczania i wychowania;</w:t>
      </w:r>
    </w:p>
    <w:p w:rsidR="00D02F36" w:rsidRPr="00850027" w:rsidRDefault="00D02F36" w:rsidP="00481BEF">
      <w:pPr>
        <w:numPr>
          <w:ilvl w:val="0"/>
          <w:numId w:val="91"/>
        </w:numPr>
        <w:tabs>
          <w:tab w:val="left" w:pos="757"/>
        </w:tabs>
        <w:ind w:left="757"/>
        <w:jc w:val="both"/>
        <w:rPr>
          <w:rFonts w:cs="Times New Roman"/>
        </w:rPr>
      </w:pPr>
      <w:r w:rsidRPr="00850027">
        <w:rPr>
          <w:rFonts w:cs="Times New Roman"/>
        </w:rPr>
        <w:t>troszczyć się o dobre imię Szkoły;</w:t>
      </w:r>
    </w:p>
    <w:p w:rsidR="00D02F36" w:rsidRPr="00850027" w:rsidRDefault="00D02F36" w:rsidP="00481BEF">
      <w:pPr>
        <w:numPr>
          <w:ilvl w:val="0"/>
          <w:numId w:val="91"/>
        </w:numPr>
        <w:tabs>
          <w:tab w:val="left" w:pos="757"/>
        </w:tabs>
        <w:ind w:left="757"/>
        <w:jc w:val="both"/>
        <w:rPr>
          <w:rFonts w:cs="Times New Roman"/>
        </w:rPr>
      </w:pPr>
      <w:r w:rsidRPr="00850027">
        <w:rPr>
          <w:rFonts w:cs="Times New Roman"/>
        </w:rPr>
        <w:t>dbać o materialne warunki funkcjonowania Szkoły oraz wskazywać możliwości ich poprawienia.</w:t>
      </w:r>
    </w:p>
    <w:p w:rsidR="00D02F36" w:rsidRPr="00850027" w:rsidRDefault="00D02F36" w:rsidP="00D02F36">
      <w:pPr>
        <w:rPr>
          <w:rFonts w:cs="Times New Roman"/>
        </w:rPr>
      </w:pPr>
    </w:p>
    <w:p w:rsidR="00D02F36" w:rsidRPr="00850027" w:rsidRDefault="00D02F36" w:rsidP="00D02F36">
      <w:pPr>
        <w:jc w:val="center"/>
        <w:rPr>
          <w:rFonts w:cs="Times New Roman"/>
        </w:rPr>
      </w:pPr>
      <w:r w:rsidRPr="00850027">
        <w:rPr>
          <w:rFonts w:cs="Times New Roman"/>
        </w:rPr>
        <w:t>§ 47</w:t>
      </w:r>
    </w:p>
    <w:p w:rsidR="00D02F36" w:rsidRPr="00850027" w:rsidRDefault="00D02F36" w:rsidP="00481BEF">
      <w:pPr>
        <w:numPr>
          <w:ilvl w:val="0"/>
          <w:numId w:val="92"/>
        </w:numPr>
        <w:tabs>
          <w:tab w:val="left" w:pos="357"/>
        </w:tabs>
        <w:jc w:val="both"/>
        <w:rPr>
          <w:rFonts w:cs="Times New Roman"/>
        </w:rPr>
      </w:pPr>
      <w:r w:rsidRPr="00850027">
        <w:rPr>
          <w:rFonts w:cs="Times New Roman"/>
        </w:rPr>
        <w:t>Rodzice mają prawo do:</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znajomości zadań i planów dydaktyczno – wychowawczych Szkoły;</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znajomości przepisów dotyczących oceniania, klasyfikowania i promowania uczniów, a także zasad przeprowadzania egzaminów;</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uzyskania rzetelnej informacji na temat zachowania oraz postępów w nauce  swojego dziecka;</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 xml:space="preserve">uzyskania informacji o przewidywanych rocznych ocenach klasyfikacyjnych </w:t>
      </w:r>
      <w:r w:rsidRPr="00850027">
        <w:rPr>
          <w:rFonts w:cs="Times New Roman"/>
        </w:rPr>
        <w:br/>
        <w:t>z zajęć edukacyjnych i przewidywanej rocznej ocenie klasyfikacyjnej zachowania;</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 xml:space="preserve">zgłoszenia zastrzeżeń do Dyrektora, jeśli uznają, że roczna ocena klasyfikacyjna z zajęć edukacyjnych lub roczna ocena klasyfikacyjna zachowania została ustalona niezgodnie z przepisami prawa dotyczącymi trybu ustalania tej oceny. Zastrzeżenia zgłasza się w terminie do 7 dni </w:t>
      </w:r>
      <w:r>
        <w:rPr>
          <w:rFonts w:cs="Times New Roman"/>
        </w:rPr>
        <w:t xml:space="preserve">po </w:t>
      </w:r>
      <w:r w:rsidRPr="00850027">
        <w:rPr>
          <w:rFonts w:cs="Times New Roman"/>
        </w:rPr>
        <w:t>zakończeni</w:t>
      </w:r>
      <w:r>
        <w:rPr>
          <w:rFonts w:cs="Times New Roman"/>
        </w:rPr>
        <w:t>u</w:t>
      </w:r>
      <w:r w:rsidRPr="00850027">
        <w:rPr>
          <w:rFonts w:cs="Times New Roman"/>
        </w:rPr>
        <w:t xml:space="preserve"> zajęć dydaktyczno-wychowawczych;</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usprawiedliwiania nieobecności swoich pełnoletnich dzieci;</w:t>
      </w:r>
    </w:p>
    <w:p w:rsidR="00D02F36" w:rsidRPr="00850027" w:rsidRDefault="00D02F36" w:rsidP="00481BEF">
      <w:pPr>
        <w:numPr>
          <w:ilvl w:val="0"/>
          <w:numId w:val="89"/>
        </w:numPr>
        <w:tabs>
          <w:tab w:val="left" w:pos="757"/>
        </w:tabs>
        <w:ind w:left="757"/>
        <w:jc w:val="both"/>
        <w:rPr>
          <w:rFonts w:cs="Times New Roman"/>
        </w:rPr>
      </w:pPr>
      <w:r w:rsidRPr="00850027">
        <w:rPr>
          <w:rFonts w:cs="Times New Roman"/>
        </w:rPr>
        <w:t>przedstawiania swoich opinii i wniosków dotyczących spraw Szkoły Dyrektorowi, bezpośrednio lub za pośrednictwem swych reprezentantów w Radzie Rodziców.</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48</w:t>
      </w:r>
    </w:p>
    <w:p w:rsidR="00D02F36" w:rsidRPr="00850027" w:rsidRDefault="00D02F36" w:rsidP="00481BEF">
      <w:pPr>
        <w:numPr>
          <w:ilvl w:val="0"/>
          <w:numId w:val="95"/>
        </w:numPr>
        <w:tabs>
          <w:tab w:val="left" w:pos="340"/>
          <w:tab w:val="left" w:pos="540"/>
        </w:tabs>
        <w:spacing w:before="120"/>
        <w:ind w:left="340"/>
        <w:jc w:val="both"/>
        <w:rPr>
          <w:rFonts w:cs="Times New Roman"/>
        </w:rPr>
      </w:pPr>
      <w:r w:rsidRPr="00850027">
        <w:rPr>
          <w:rFonts w:cs="Times New Roman"/>
        </w:rPr>
        <w:t>Każdy z rodziców ma bierne i czynne prawo wyborcze w wyborach do Rodziców.</w:t>
      </w:r>
    </w:p>
    <w:p w:rsidR="00D02F36" w:rsidRPr="00850027" w:rsidRDefault="00D02F36" w:rsidP="00481BEF">
      <w:pPr>
        <w:numPr>
          <w:ilvl w:val="0"/>
          <w:numId w:val="95"/>
        </w:numPr>
        <w:tabs>
          <w:tab w:val="left" w:pos="340"/>
          <w:tab w:val="left" w:pos="540"/>
        </w:tabs>
        <w:spacing w:before="120"/>
        <w:ind w:left="340"/>
        <w:jc w:val="both"/>
        <w:rPr>
          <w:rFonts w:cs="Times New Roman"/>
        </w:rPr>
      </w:pPr>
      <w:r w:rsidRPr="00850027">
        <w:rPr>
          <w:rFonts w:cs="Times New Roman"/>
        </w:rPr>
        <w:t>Rodzice obowiązani są respektować uchwały Rady Rodziców podjęte w ramach ich kompetencji.</w:t>
      </w:r>
    </w:p>
    <w:p w:rsidR="00D02F36" w:rsidRPr="00850027" w:rsidRDefault="00D02F36" w:rsidP="00D02F36">
      <w:pPr>
        <w:jc w:val="both"/>
        <w:rPr>
          <w:rFonts w:cs="Times New Roman"/>
        </w:rPr>
      </w:pPr>
    </w:p>
    <w:p w:rsidR="00D02F36" w:rsidRPr="00850027" w:rsidRDefault="00D02F36" w:rsidP="00D02F36">
      <w:pPr>
        <w:spacing w:after="240"/>
        <w:jc w:val="center"/>
        <w:rPr>
          <w:rFonts w:cs="Times New Roman"/>
        </w:rPr>
      </w:pPr>
      <w:r w:rsidRPr="00850027">
        <w:rPr>
          <w:rFonts w:cs="Times New Roman"/>
        </w:rPr>
        <w:lastRenderedPageBreak/>
        <w:t>§ 49</w:t>
      </w:r>
    </w:p>
    <w:p w:rsidR="00D02F36" w:rsidRPr="007F01DD" w:rsidRDefault="00D02F36" w:rsidP="00481BEF">
      <w:pPr>
        <w:pStyle w:val="Akapitzlist"/>
        <w:numPr>
          <w:ilvl w:val="0"/>
          <w:numId w:val="113"/>
        </w:numPr>
        <w:spacing w:after="240"/>
        <w:ind w:left="284" w:hanging="284"/>
      </w:pPr>
      <w:r w:rsidRPr="007F01DD">
        <w:t>Dla stworzenia warunków realizacji praw rodziców Dyrektor organizuje spotkania z rodzicami w godzinach popołudniowych w formie zebrań i tzw. dni otwartych.</w:t>
      </w:r>
    </w:p>
    <w:p w:rsidR="00D02F36" w:rsidRPr="007F01DD" w:rsidRDefault="00D02F36" w:rsidP="00481BEF">
      <w:pPr>
        <w:pStyle w:val="Akapitzlist"/>
        <w:numPr>
          <w:ilvl w:val="0"/>
          <w:numId w:val="113"/>
        </w:numPr>
        <w:ind w:left="284" w:hanging="284"/>
      </w:pPr>
      <w:r w:rsidRPr="007F01DD">
        <w:t>Rodzice mogą kontaktować się ze Szkołą poprzez:</w:t>
      </w:r>
    </w:p>
    <w:p w:rsidR="00D02F36" w:rsidRPr="007F01DD" w:rsidRDefault="00D02F36" w:rsidP="00481BEF">
      <w:pPr>
        <w:pStyle w:val="Akapitzlist"/>
        <w:numPr>
          <w:ilvl w:val="0"/>
          <w:numId w:val="112"/>
        </w:numPr>
        <w:ind w:left="567" w:hanging="283"/>
      </w:pPr>
      <w:r w:rsidRPr="007F01DD">
        <w:t xml:space="preserve">telefon stacjonarny sekretariatu Szkoły w godzinach pracy sekretariatu; </w:t>
      </w:r>
    </w:p>
    <w:p w:rsidR="00D02F36" w:rsidRPr="007F01DD" w:rsidRDefault="00D02F36" w:rsidP="00481BEF">
      <w:pPr>
        <w:pStyle w:val="Akapitzlist"/>
        <w:numPr>
          <w:ilvl w:val="0"/>
          <w:numId w:val="112"/>
        </w:numPr>
        <w:ind w:left="567" w:hanging="283"/>
      </w:pPr>
      <w:r w:rsidRPr="007F01DD">
        <w:t>telefon prywatny nauczyciela za jego zgodą i na ustalonych przez niego zasadach;</w:t>
      </w:r>
    </w:p>
    <w:p w:rsidR="00D02F36" w:rsidRPr="007F01DD" w:rsidRDefault="00D02F36" w:rsidP="00481BEF">
      <w:pPr>
        <w:pStyle w:val="Akapitzlist"/>
        <w:numPr>
          <w:ilvl w:val="0"/>
          <w:numId w:val="112"/>
        </w:numPr>
        <w:ind w:left="567" w:hanging="283"/>
      </w:pPr>
      <w:r w:rsidRPr="007F01DD">
        <w:t>dziennik elektroniczny;</w:t>
      </w:r>
    </w:p>
    <w:p w:rsidR="00D02F36" w:rsidRPr="007F01DD" w:rsidRDefault="00D02F36" w:rsidP="00481BEF">
      <w:pPr>
        <w:pStyle w:val="Akapitzlist"/>
        <w:numPr>
          <w:ilvl w:val="0"/>
          <w:numId w:val="112"/>
        </w:numPr>
        <w:ind w:left="567" w:hanging="283"/>
      </w:pPr>
      <w:r w:rsidRPr="007F01DD">
        <w:t>pisemne informacje;</w:t>
      </w:r>
    </w:p>
    <w:p w:rsidR="00D02F36" w:rsidRPr="007F01DD" w:rsidRDefault="00D02F36" w:rsidP="00481BEF">
      <w:pPr>
        <w:pStyle w:val="Akapitzlist"/>
        <w:numPr>
          <w:ilvl w:val="0"/>
          <w:numId w:val="112"/>
        </w:numPr>
        <w:ind w:left="567" w:hanging="283"/>
      </w:pPr>
      <w:r w:rsidRPr="007F01DD">
        <w:t>indywidualne spotkania z nauczycielem po wcześniejszym ustaleniu terminu nie kolidującego z wypełnianiem służbowych obowiązków nauczyciela.</w:t>
      </w:r>
    </w:p>
    <w:p w:rsidR="00D02F36" w:rsidRPr="007F01DD" w:rsidRDefault="00D02F36" w:rsidP="00D02F36">
      <w:pPr>
        <w:spacing w:before="120"/>
        <w:jc w:val="both"/>
        <w:rPr>
          <w:rFonts w:cs="Times New Roman"/>
        </w:rPr>
      </w:pPr>
    </w:p>
    <w:p w:rsidR="00D02F36" w:rsidRPr="00850027" w:rsidRDefault="00D02F36" w:rsidP="00D02F36">
      <w:pPr>
        <w:jc w:val="both"/>
        <w:rPr>
          <w:rFonts w:cs="Times New Roman"/>
        </w:rPr>
      </w:pPr>
    </w:p>
    <w:p w:rsidR="00D02F36" w:rsidRPr="00850027" w:rsidRDefault="00D02F36" w:rsidP="00D02F36">
      <w:pPr>
        <w:jc w:val="both"/>
        <w:rPr>
          <w:rFonts w:cs="Times New Roman"/>
        </w:rPr>
      </w:pPr>
    </w:p>
    <w:p w:rsidR="00D02F36" w:rsidRPr="00850027" w:rsidRDefault="00D02F36" w:rsidP="00D02F36">
      <w:pPr>
        <w:jc w:val="center"/>
        <w:rPr>
          <w:rFonts w:cs="Times New Roman"/>
          <w:b/>
          <w:i/>
        </w:rPr>
      </w:pPr>
      <w:r w:rsidRPr="00850027">
        <w:rPr>
          <w:rFonts w:cs="Times New Roman"/>
          <w:b/>
          <w:i/>
        </w:rPr>
        <w:t>ROZDZIAŁ VIII</w:t>
      </w:r>
    </w:p>
    <w:p w:rsidR="00D02F36" w:rsidRPr="00055F34" w:rsidRDefault="00D02F36" w:rsidP="00D02F36">
      <w:pPr>
        <w:pStyle w:val="Nagwek3"/>
        <w:tabs>
          <w:tab w:val="left" w:pos="0"/>
        </w:tabs>
        <w:spacing w:before="0"/>
        <w:jc w:val="center"/>
        <w:rPr>
          <w:rFonts w:ascii="Times New Roman" w:hAnsi="Times New Roman" w:cs="Times New Roman"/>
          <w:color w:val="auto"/>
        </w:rPr>
      </w:pPr>
      <w:r w:rsidRPr="00055F34">
        <w:rPr>
          <w:rFonts w:ascii="Times New Roman" w:hAnsi="Times New Roman" w:cs="Times New Roman"/>
          <w:color w:val="auto"/>
        </w:rPr>
        <w:t>POMOC PSYCHOLOGICZNO - PEDAGOGICZNA I MATERIALNA</w:t>
      </w:r>
    </w:p>
    <w:p w:rsidR="00D02F36" w:rsidRPr="00850027" w:rsidRDefault="00D02F36" w:rsidP="00D02F36">
      <w:pPr>
        <w:jc w:val="center"/>
        <w:rPr>
          <w:rFonts w:cs="Times New Roman"/>
        </w:rPr>
      </w:pPr>
    </w:p>
    <w:p w:rsidR="00D02F36" w:rsidRPr="00850027" w:rsidRDefault="00D02F36" w:rsidP="00D02F36">
      <w:pPr>
        <w:spacing w:line="360" w:lineRule="auto"/>
        <w:jc w:val="center"/>
        <w:rPr>
          <w:rFonts w:cs="Times New Roman"/>
        </w:rPr>
      </w:pPr>
      <w:r w:rsidRPr="00850027">
        <w:rPr>
          <w:rFonts w:cs="Times New Roman"/>
        </w:rPr>
        <w:t>§ 50</w:t>
      </w:r>
    </w:p>
    <w:p w:rsidR="00D02F36" w:rsidRPr="00850027" w:rsidRDefault="00D02F36" w:rsidP="00D02F36">
      <w:pPr>
        <w:rPr>
          <w:rFonts w:cs="Times New Roman"/>
        </w:rPr>
      </w:pPr>
      <w:r w:rsidRPr="00850027">
        <w:rPr>
          <w:rFonts w:cs="Times New Roman"/>
        </w:rPr>
        <w:t>1. Rodzice mają prawo do uzyskania profesjonalnej pomocy rodzinie w zakresie:</w:t>
      </w:r>
    </w:p>
    <w:p w:rsidR="00D02F36" w:rsidRPr="00850027" w:rsidRDefault="00D02F36" w:rsidP="00481BEF">
      <w:pPr>
        <w:numPr>
          <w:ilvl w:val="0"/>
          <w:numId w:val="86"/>
        </w:numPr>
        <w:tabs>
          <w:tab w:val="left" w:pos="757"/>
        </w:tabs>
        <w:ind w:left="757"/>
        <w:rPr>
          <w:rFonts w:cs="Times New Roman"/>
        </w:rPr>
      </w:pPr>
      <w:r w:rsidRPr="00850027">
        <w:rPr>
          <w:rFonts w:cs="Times New Roman"/>
        </w:rPr>
        <w:t>kreowania środowiska rodzinnego sprzyjającego rozwojowi dziecka;</w:t>
      </w:r>
    </w:p>
    <w:p w:rsidR="00D02F36" w:rsidRPr="00850027" w:rsidRDefault="00D02F36" w:rsidP="00481BEF">
      <w:pPr>
        <w:numPr>
          <w:ilvl w:val="0"/>
          <w:numId w:val="86"/>
        </w:numPr>
        <w:tabs>
          <w:tab w:val="left" w:pos="757"/>
        </w:tabs>
        <w:ind w:left="757"/>
        <w:rPr>
          <w:rFonts w:cs="Times New Roman"/>
        </w:rPr>
      </w:pPr>
      <w:r w:rsidRPr="00850027">
        <w:rPr>
          <w:rFonts w:cs="Times New Roman"/>
        </w:rPr>
        <w:t>przezwyciężenia trudności dydaktycznych i wychowawczych dziecka;</w:t>
      </w:r>
    </w:p>
    <w:p w:rsidR="00D02F36" w:rsidRDefault="00D02F36" w:rsidP="00481BEF">
      <w:pPr>
        <w:numPr>
          <w:ilvl w:val="0"/>
          <w:numId w:val="86"/>
        </w:numPr>
        <w:tabs>
          <w:tab w:val="left" w:pos="757"/>
        </w:tabs>
        <w:ind w:left="757"/>
        <w:rPr>
          <w:rFonts w:cs="Times New Roman"/>
        </w:rPr>
      </w:pPr>
      <w:r w:rsidRPr="00850027">
        <w:rPr>
          <w:rFonts w:cs="Times New Roman"/>
        </w:rPr>
        <w:t>uzyskania pomocy w tr</w:t>
      </w:r>
      <w:r>
        <w:rPr>
          <w:rFonts w:cs="Times New Roman"/>
        </w:rPr>
        <w:t>udnościach materialnych rodziny;</w:t>
      </w:r>
    </w:p>
    <w:p w:rsidR="00D02F36" w:rsidRPr="007F01DD" w:rsidRDefault="00D02F36" w:rsidP="00481BEF">
      <w:pPr>
        <w:numPr>
          <w:ilvl w:val="0"/>
          <w:numId w:val="86"/>
        </w:numPr>
        <w:tabs>
          <w:tab w:val="left" w:pos="757"/>
        </w:tabs>
        <w:ind w:left="757"/>
        <w:rPr>
          <w:rFonts w:cs="Times New Roman"/>
        </w:rPr>
      </w:pPr>
      <w:r w:rsidRPr="007F01DD">
        <w:rPr>
          <w:rFonts w:cs="Times New Roman"/>
        </w:rPr>
        <w:t>wyboru kierunku dalszego kształcenia oraz zawodu dziecka.</w:t>
      </w:r>
    </w:p>
    <w:p w:rsidR="00D02F36" w:rsidRPr="00850027" w:rsidRDefault="00D02F36" w:rsidP="00D02F36">
      <w:pPr>
        <w:pStyle w:val="Tekstpodstawowy21"/>
        <w:ind w:left="284" w:hanging="284"/>
        <w:rPr>
          <w:rFonts w:cs="Times New Roman"/>
        </w:rPr>
      </w:pPr>
      <w:r w:rsidRPr="00850027">
        <w:rPr>
          <w:rFonts w:cs="Times New Roman"/>
        </w:rPr>
        <w:t xml:space="preserve">2. Pomoc, o której mowa w ust. 1, rodzice uzyskują w oparciu o współdziałanie Szkoły </w:t>
      </w:r>
      <w:r w:rsidRPr="00850027">
        <w:rPr>
          <w:rFonts w:cs="Times New Roman"/>
        </w:rPr>
        <w:br/>
        <w:t>z poradniami psychologiczno – pedagogicznymi, innymi poradniami specjalistycznymi oraz innymi instytucjami świadczącymi poradnictwo i pomoc dzieciom i rodzinom, w tym ze Strażą Miejską, Policją, Sądem i jednostkami organu prowadzącego.</w:t>
      </w:r>
    </w:p>
    <w:p w:rsidR="00D02F36" w:rsidRPr="007F01DD" w:rsidRDefault="00D02F36" w:rsidP="00D02F36">
      <w:pPr>
        <w:pStyle w:val="Tekstpodstawowy21"/>
        <w:ind w:left="284" w:hanging="284"/>
        <w:rPr>
          <w:rFonts w:cs="Times New Roman"/>
        </w:rPr>
      </w:pPr>
      <w:r w:rsidRPr="007F01DD">
        <w:rPr>
          <w:rFonts w:cs="Times New Roman"/>
        </w:rPr>
        <w:t>3.  Formy pomocy Szkoła realizuje poprzez:</w:t>
      </w:r>
    </w:p>
    <w:p w:rsidR="00D02F36" w:rsidRPr="007F01DD" w:rsidRDefault="00D02F36" w:rsidP="00481BEF">
      <w:pPr>
        <w:pStyle w:val="Tekstpodstawowy21"/>
        <w:numPr>
          <w:ilvl w:val="0"/>
          <w:numId w:val="114"/>
        </w:numPr>
        <w:spacing w:before="0"/>
        <w:rPr>
          <w:rFonts w:cs="Times New Roman"/>
        </w:rPr>
      </w:pPr>
      <w:r w:rsidRPr="007F01DD">
        <w:rPr>
          <w:rFonts w:cs="Times New Roman"/>
        </w:rPr>
        <w:t>konsultacje w poradni psychologiczno-pedagogicznej;</w:t>
      </w:r>
    </w:p>
    <w:p w:rsidR="00D02F36" w:rsidRPr="007F01DD" w:rsidRDefault="00D02F36" w:rsidP="00481BEF">
      <w:pPr>
        <w:pStyle w:val="Tekstpodstawowy21"/>
        <w:numPr>
          <w:ilvl w:val="0"/>
          <w:numId w:val="114"/>
        </w:numPr>
        <w:spacing w:before="0"/>
        <w:rPr>
          <w:rFonts w:cs="Times New Roman"/>
        </w:rPr>
      </w:pPr>
      <w:r w:rsidRPr="007F01DD">
        <w:rPr>
          <w:rFonts w:cs="Times New Roman"/>
        </w:rPr>
        <w:t>dyżury psychologa w Szkole;</w:t>
      </w:r>
    </w:p>
    <w:p w:rsidR="00D02F36" w:rsidRPr="007F01DD" w:rsidRDefault="00D02F36" w:rsidP="00481BEF">
      <w:pPr>
        <w:pStyle w:val="Tekstpodstawowy21"/>
        <w:numPr>
          <w:ilvl w:val="0"/>
          <w:numId w:val="114"/>
        </w:numPr>
        <w:spacing w:before="0"/>
        <w:rPr>
          <w:rFonts w:cs="Times New Roman"/>
        </w:rPr>
      </w:pPr>
      <w:r w:rsidRPr="007F01DD">
        <w:rPr>
          <w:rFonts w:cs="Times New Roman"/>
        </w:rPr>
        <w:t>pomoc merytoryczną specjalistów dla nauczycieli;</w:t>
      </w:r>
    </w:p>
    <w:p w:rsidR="00D02F36" w:rsidRPr="007F01DD" w:rsidRDefault="00D02F36" w:rsidP="00481BEF">
      <w:pPr>
        <w:pStyle w:val="Tekstpodstawowy21"/>
        <w:numPr>
          <w:ilvl w:val="0"/>
          <w:numId w:val="114"/>
        </w:numPr>
        <w:spacing w:before="0"/>
        <w:rPr>
          <w:rFonts w:cs="Times New Roman"/>
        </w:rPr>
      </w:pPr>
      <w:r w:rsidRPr="007F01DD">
        <w:rPr>
          <w:rFonts w:cs="Times New Roman"/>
        </w:rPr>
        <w:t>spotkania uczniów z przedstawicielami Straży Miejskiej;</w:t>
      </w:r>
    </w:p>
    <w:p w:rsidR="00D02F36" w:rsidRPr="007F01DD" w:rsidRDefault="00D02F36" w:rsidP="00481BEF">
      <w:pPr>
        <w:pStyle w:val="Tekstpodstawowy21"/>
        <w:numPr>
          <w:ilvl w:val="0"/>
          <w:numId w:val="114"/>
        </w:numPr>
        <w:spacing w:before="0"/>
        <w:rPr>
          <w:rFonts w:cs="Times New Roman"/>
        </w:rPr>
      </w:pPr>
      <w:r w:rsidRPr="007F01DD">
        <w:rPr>
          <w:rFonts w:cs="Times New Roman"/>
        </w:rPr>
        <w:t>warsztaty dla uczniów prowadzone przez specjalistów;</w:t>
      </w:r>
    </w:p>
    <w:p w:rsidR="00D02F36" w:rsidRPr="007F01DD" w:rsidRDefault="00D02F36" w:rsidP="00481BEF">
      <w:pPr>
        <w:pStyle w:val="Tekstpodstawowy21"/>
        <w:numPr>
          <w:ilvl w:val="0"/>
          <w:numId w:val="114"/>
        </w:numPr>
        <w:spacing w:before="0"/>
        <w:rPr>
          <w:rFonts w:cs="Times New Roman"/>
        </w:rPr>
      </w:pPr>
      <w:r w:rsidRPr="007F01DD">
        <w:rPr>
          <w:rFonts w:cs="Times New Roman"/>
        </w:rPr>
        <w:t>prowadzenie zajęć z zakresu doradztwa zawodowego.</w:t>
      </w:r>
    </w:p>
    <w:p w:rsidR="00D02F36" w:rsidRPr="00850027" w:rsidRDefault="00D02F36" w:rsidP="00D02F36">
      <w:pPr>
        <w:pStyle w:val="Tekstpodstawowy21"/>
        <w:spacing w:before="0"/>
        <w:ind w:left="284" w:hanging="284"/>
        <w:rPr>
          <w:rFonts w:cs="Times New Roman"/>
        </w:rPr>
      </w:pPr>
    </w:p>
    <w:p w:rsidR="00D02F36" w:rsidRPr="00850027" w:rsidRDefault="00D02F36" w:rsidP="00D02F36">
      <w:pPr>
        <w:jc w:val="center"/>
        <w:rPr>
          <w:rFonts w:cs="Times New Roman"/>
        </w:rPr>
      </w:pPr>
      <w:r w:rsidRPr="00850027">
        <w:rPr>
          <w:rFonts w:cs="Times New Roman"/>
        </w:rPr>
        <w:t>§ 51</w:t>
      </w:r>
    </w:p>
    <w:p w:rsidR="00D02F36" w:rsidRPr="00850027" w:rsidRDefault="00D02F36" w:rsidP="00481BEF">
      <w:pPr>
        <w:pStyle w:val="Akapitzlist"/>
        <w:numPr>
          <w:ilvl w:val="0"/>
          <w:numId w:val="115"/>
        </w:numPr>
        <w:spacing w:before="120"/>
        <w:ind w:left="426" w:hanging="426"/>
      </w:pPr>
      <w:r w:rsidRPr="00850027">
        <w:t>Szkoła oferuje w szczególności następujące rodzaje pomocy rodzinie i uczniom:</w:t>
      </w:r>
    </w:p>
    <w:p w:rsidR="00D02F36" w:rsidRPr="00850027" w:rsidRDefault="00D02F36" w:rsidP="00481BEF">
      <w:pPr>
        <w:numPr>
          <w:ilvl w:val="1"/>
          <w:numId w:val="100"/>
        </w:numPr>
        <w:tabs>
          <w:tab w:val="left" w:pos="757"/>
        </w:tabs>
        <w:ind w:left="757"/>
        <w:rPr>
          <w:rFonts w:cs="Times New Roman"/>
        </w:rPr>
      </w:pPr>
      <w:r w:rsidRPr="00850027">
        <w:rPr>
          <w:rFonts w:cs="Times New Roman"/>
        </w:rPr>
        <w:t>psychologiczno - pedagogiczna;</w:t>
      </w:r>
    </w:p>
    <w:p w:rsidR="00D02F36" w:rsidRPr="00850027" w:rsidRDefault="00D02F36" w:rsidP="00481BEF">
      <w:pPr>
        <w:numPr>
          <w:ilvl w:val="1"/>
          <w:numId w:val="100"/>
        </w:numPr>
        <w:tabs>
          <w:tab w:val="left" w:pos="757"/>
        </w:tabs>
        <w:ind w:left="757"/>
        <w:rPr>
          <w:rFonts w:cs="Times New Roman"/>
        </w:rPr>
      </w:pPr>
      <w:r w:rsidRPr="00850027">
        <w:rPr>
          <w:rFonts w:cs="Times New Roman"/>
        </w:rPr>
        <w:t>materialna;</w:t>
      </w:r>
    </w:p>
    <w:p w:rsidR="00D02F36" w:rsidRPr="00850027" w:rsidRDefault="00D02F36" w:rsidP="00481BEF">
      <w:pPr>
        <w:numPr>
          <w:ilvl w:val="1"/>
          <w:numId w:val="100"/>
        </w:numPr>
        <w:tabs>
          <w:tab w:val="left" w:pos="757"/>
        </w:tabs>
        <w:ind w:left="757"/>
        <w:rPr>
          <w:rFonts w:cs="Times New Roman"/>
        </w:rPr>
      </w:pPr>
      <w:r w:rsidRPr="00850027">
        <w:rPr>
          <w:rFonts w:cs="Times New Roman"/>
        </w:rPr>
        <w:t>we wdrażaniu do sportowego stylu życia;</w:t>
      </w:r>
    </w:p>
    <w:p w:rsidR="00D02F36" w:rsidRPr="00850027" w:rsidRDefault="00D02F36" w:rsidP="00481BEF">
      <w:pPr>
        <w:numPr>
          <w:ilvl w:val="1"/>
          <w:numId w:val="100"/>
        </w:numPr>
        <w:tabs>
          <w:tab w:val="left" w:pos="757"/>
        </w:tabs>
        <w:ind w:left="757"/>
        <w:rPr>
          <w:rFonts w:cs="Times New Roman"/>
        </w:rPr>
      </w:pPr>
      <w:r w:rsidRPr="00850027">
        <w:rPr>
          <w:rFonts w:cs="Times New Roman"/>
        </w:rPr>
        <w:t>w przygotowaniu do życia w rodzinie.</w:t>
      </w:r>
    </w:p>
    <w:p w:rsidR="00D02F36" w:rsidRPr="00850027" w:rsidRDefault="00D02F36" w:rsidP="00D02F36">
      <w:pPr>
        <w:ind w:left="720"/>
        <w:rPr>
          <w:rFonts w:cs="Times New Roman"/>
        </w:rPr>
      </w:pPr>
    </w:p>
    <w:p w:rsidR="00D02F36" w:rsidRPr="00850027" w:rsidRDefault="00D02F36" w:rsidP="00D02F36">
      <w:pPr>
        <w:jc w:val="center"/>
        <w:rPr>
          <w:rFonts w:cs="Times New Roman"/>
        </w:rPr>
      </w:pPr>
      <w:r w:rsidRPr="00850027">
        <w:rPr>
          <w:rFonts w:cs="Times New Roman"/>
        </w:rPr>
        <w:t xml:space="preserve">§ 52    </w:t>
      </w:r>
    </w:p>
    <w:p w:rsidR="00D02F36" w:rsidRPr="00850027" w:rsidRDefault="00D02F36" w:rsidP="00D02F36">
      <w:pPr>
        <w:jc w:val="center"/>
        <w:rPr>
          <w:rFonts w:cs="Times New Roman"/>
        </w:rPr>
      </w:pPr>
      <w:r w:rsidRPr="00850027">
        <w:rPr>
          <w:rFonts w:cs="Times New Roman"/>
        </w:rPr>
        <w:t xml:space="preserve">   </w:t>
      </w:r>
    </w:p>
    <w:p w:rsidR="00D02F36" w:rsidRPr="00850027" w:rsidRDefault="00D02F36" w:rsidP="00481BEF">
      <w:pPr>
        <w:pStyle w:val="Akapitzlist"/>
        <w:numPr>
          <w:ilvl w:val="0"/>
          <w:numId w:val="104"/>
        </w:numPr>
        <w:ind w:left="426" w:hanging="426"/>
        <w:jc w:val="both"/>
      </w:pPr>
      <w:r w:rsidRPr="00850027">
        <w:t>Pomoc psychologiczno – pedagogiczna udzielana jest uczniom i ich rodzicom oraz nauczycielom.</w:t>
      </w:r>
    </w:p>
    <w:p w:rsidR="00D02F36" w:rsidRPr="00850027" w:rsidRDefault="00D02F36" w:rsidP="00481BEF">
      <w:pPr>
        <w:pStyle w:val="Akapitzlist"/>
        <w:numPr>
          <w:ilvl w:val="0"/>
          <w:numId w:val="104"/>
        </w:numPr>
        <w:spacing w:before="240"/>
        <w:ind w:left="426" w:hanging="426"/>
        <w:jc w:val="both"/>
      </w:pPr>
      <w:r w:rsidRPr="00850027">
        <w:t>Pomoc psychologiczno – pedagogiczna udzielana uczniom polega na:</w:t>
      </w:r>
    </w:p>
    <w:p w:rsidR="00D02F36" w:rsidRPr="00850027" w:rsidRDefault="00D02F36" w:rsidP="00481BEF">
      <w:pPr>
        <w:pStyle w:val="Akapitzlist"/>
        <w:numPr>
          <w:ilvl w:val="0"/>
          <w:numId w:val="105"/>
        </w:numPr>
        <w:jc w:val="both"/>
      </w:pPr>
      <w:r w:rsidRPr="00850027">
        <w:lastRenderedPageBreak/>
        <w:t>rozpoznawaniu i zasp</w:t>
      </w:r>
      <w:r>
        <w:t>o</w:t>
      </w:r>
      <w:r w:rsidRPr="00850027">
        <w:t xml:space="preserve">kajaniu indywidualnych potrzeb rozwojowych </w:t>
      </w:r>
      <w:r w:rsidRPr="00850027">
        <w:br/>
        <w:t>i edukacyjnych;</w:t>
      </w:r>
    </w:p>
    <w:p w:rsidR="00D02F36" w:rsidRPr="00850027" w:rsidRDefault="00D02F36" w:rsidP="00481BEF">
      <w:pPr>
        <w:pStyle w:val="Akapitzlist"/>
        <w:numPr>
          <w:ilvl w:val="0"/>
          <w:numId w:val="105"/>
        </w:numPr>
        <w:jc w:val="both"/>
      </w:pPr>
      <w:r w:rsidRPr="00850027">
        <w:t>rozpoznawaniu indywidualnych możliwości psychofizycznych ucznia;</w:t>
      </w:r>
    </w:p>
    <w:p w:rsidR="00D02F36" w:rsidRPr="007F01DD" w:rsidRDefault="00D02F36" w:rsidP="00481BEF">
      <w:pPr>
        <w:pStyle w:val="Akapitzlist"/>
        <w:numPr>
          <w:ilvl w:val="0"/>
          <w:numId w:val="105"/>
        </w:numPr>
        <w:jc w:val="both"/>
      </w:pPr>
      <w:r w:rsidRPr="007F01DD">
        <w:t>rozpoznawaniu czynników środowiskowych wpływających na funkcjonowanie ucznia w Szkole, by wspierać jego potencjał rozwojowy i stwarzać mu warunki do aktywnego uczestniczenia w życiu Szkoły.</w:t>
      </w:r>
    </w:p>
    <w:p w:rsidR="00D02F36" w:rsidRPr="00850027" w:rsidRDefault="00D02F36" w:rsidP="00D02F36">
      <w:pPr>
        <w:pStyle w:val="Akapitzlist"/>
        <w:ind w:left="426"/>
        <w:jc w:val="both"/>
      </w:pPr>
    </w:p>
    <w:p w:rsidR="00D02F36" w:rsidRPr="00850027" w:rsidRDefault="00D02F36" w:rsidP="00481BEF">
      <w:pPr>
        <w:pStyle w:val="Akapitzlist"/>
        <w:numPr>
          <w:ilvl w:val="0"/>
          <w:numId w:val="104"/>
        </w:numPr>
        <w:ind w:left="426" w:hanging="426"/>
        <w:jc w:val="both"/>
      </w:pPr>
      <w:r w:rsidRPr="00850027">
        <w:t>Pomoc psychologiczno – pedagogiczna udzielana rodzicom i nauczycielom polega na:</w:t>
      </w:r>
    </w:p>
    <w:p w:rsidR="00D02F36" w:rsidRPr="00850027" w:rsidRDefault="00D02F36" w:rsidP="00481BEF">
      <w:pPr>
        <w:pStyle w:val="Akapitzlist"/>
        <w:numPr>
          <w:ilvl w:val="0"/>
          <w:numId w:val="106"/>
        </w:numPr>
        <w:ind w:left="709" w:hanging="283"/>
        <w:jc w:val="both"/>
      </w:pPr>
      <w:r w:rsidRPr="00850027">
        <w:t xml:space="preserve">wspieraniu rodziców i nauczycieli w rozwiązywaniu problemów wychowawczych </w:t>
      </w:r>
      <w:r w:rsidRPr="00850027">
        <w:br/>
        <w:t>i dydaktycznych;</w:t>
      </w:r>
    </w:p>
    <w:p w:rsidR="00D02F36" w:rsidRPr="00850027" w:rsidRDefault="00D02F36" w:rsidP="00481BEF">
      <w:pPr>
        <w:pStyle w:val="Akapitzlist"/>
        <w:numPr>
          <w:ilvl w:val="0"/>
          <w:numId w:val="106"/>
        </w:numPr>
        <w:ind w:left="709" w:hanging="283"/>
        <w:jc w:val="both"/>
      </w:pPr>
      <w:r w:rsidRPr="00850027">
        <w:t>rozwijaniu ich umiejętności wychowawczych w celu zwiększenia efektywności pomocy psychologiczno – pedagogicznej dla uczniów.</w:t>
      </w:r>
    </w:p>
    <w:p w:rsidR="00D02F36" w:rsidRPr="00850027" w:rsidRDefault="00D02F36" w:rsidP="00481BEF">
      <w:pPr>
        <w:pStyle w:val="Akapitzlist"/>
        <w:numPr>
          <w:ilvl w:val="0"/>
          <w:numId w:val="104"/>
        </w:numPr>
        <w:spacing w:before="240"/>
        <w:ind w:left="426" w:hanging="426"/>
        <w:jc w:val="both"/>
      </w:pPr>
      <w:r w:rsidRPr="00850027">
        <w:t>Pomocy psychologiczno – pedagogicznej udzielają nauczyciele oraz specjaliści: psycholodzy, pedagodzy, logopedzi i doradcy zawodowi.</w:t>
      </w:r>
    </w:p>
    <w:p w:rsidR="00D02F36" w:rsidRPr="007F01DD" w:rsidRDefault="00D02F36" w:rsidP="00481BEF">
      <w:pPr>
        <w:pStyle w:val="Akapitzlist"/>
        <w:numPr>
          <w:ilvl w:val="0"/>
          <w:numId w:val="104"/>
        </w:numPr>
        <w:spacing w:before="240"/>
        <w:ind w:left="426" w:hanging="426"/>
        <w:jc w:val="both"/>
      </w:pPr>
      <w:r w:rsidRPr="007F01DD">
        <w:t xml:space="preserve">Pomoc psychologiczno – pedagogiczna jest dobrowolna i bezpłatna. </w:t>
      </w:r>
    </w:p>
    <w:p w:rsidR="00D02F36" w:rsidRPr="00850027" w:rsidRDefault="00D02F36" w:rsidP="00D02F36">
      <w:pPr>
        <w:spacing w:before="240"/>
        <w:jc w:val="both"/>
        <w:rPr>
          <w:rFonts w:cs="Times New Roman"/>
        </w:rPr>
      </w:pPr>
    </w:p>
    <w:p w:rsidR="00D02F36" w:rsidRPr="00850027" w:rsidRDefault="00D02F36" w:rsidP="00D02F36">
      <w:pPr>
        <w:jc w:val="center"/>
        <w:rPr>
          <w:rFonts w:cs="Times New Roman"/>
        </w:rPr>
      </w:pPr>
      <w:r w:rsidRPr="00850027">
        <w:rPr>
          <w:rFonts w:cs="Times New Roman"/>
        </w:rPr>
        <w:t>§ 53</w:t>
      </w:r>
    </w:p>
    <w:p w:rsidR="00D02F36" w:rsidRPr="007F01DD" w:rsidRDefault="00D02F36" w:rsidP="00481BEF">
      <w:pPr>
        <w:numPr>
          <w:ilvl w:val="0"/>
          <w:numId w:val="102"/>
        </w:numPr>
        <w:tabs>
          <w:tab w:val="left" w:pos="340"/>
        </w:tabs>
        <w:spacing w:before="120"/>
        <w:ind w:left="340"/>
        <w:jc w:val="both"/>
        <w:rPr>
          <w:rFonts w:cs="Times New Roman"/>
        </w:rPr>
      </w:pPr>
      <w:r w:rsidRPr="007F01DD">
        <w:rPr>
          <w:rFonts w:cs="Times New Roman"/>
        </w:rPr>
        <w:t>Szkolenia, warsztaty, porady i konsultacje psychologiczno-pedagogiczne dla rodziców organizowane są w celu wspomagania przez Szkołę wychowawczej funkcji rodziny oraz zapobieganiu niewłaściwym zachowaniom uczniów i wspieraniu ich rozwoju.</w:t>
      </w:r>
    </w:p>
    <w:p w:rsidR="00D02F36" w:rsidRPr="007F01DD" w:rsidRDefault="00D02F36" w:rsidP="00481BEF">
      <w:pPr>
        <w:numPr>
          <w:ilvl w:val="0"/>
          <w:numId w:val="102"/>
        </w:numPr>
        <w:tabs>
          <w:tab w:val="left" w:pos="340"/>
        </w:tabs>
        <w:spacing w:before="120" w:after="240"/>
        <w:ind w:left="340"/>
        <w:jc w:val="both"/>
        <w:rPr>
          <w:rFonts w:cs="Times New Roman"/>
        </w:rPr>
      </w:pPr>
      <w:r w:rsidRPr="007F01DD">
        <w:rPr>
          <w:rFonts w:cs="Times New Roman"/>
        </w:rPr>
        <w:t>Warsztaty i szkolenia dla rodziców i nauczycieli organizuje się w celu doskonalenia umiejętności w zakresie komunikacji społecznej oraz umiejętności wychowawczych.</w:t>
      </w:r>
    </w:p>
    <w:p w:rsidR="00D02F36" w:rsidRPr="00850027" w:rsidRDefault="00D02F36" w:rsidP="00D02F36">
      <w:pPr>
        <w:spacing w:before="120"/>
        <w:jc w:val="center"/>
        <w:rPr>
          <w:rFonts w:cs="Times New Roman"/>
        </w:rPr>
      </w:pPr>
      <w:r w:rsidRPr="00850027">
        <w:rPr>
          <w:rFonts w:cs="Times New Roman"/>
        </w:rPr>
        <w:t>§ 54</w:t>
      </w:r>
    </w:p>
    <w:p w:rsidR="00D02F36" w:rsidRPr="00850027" w:rsidRDefault="00D02F36" w:rsidP="00481BEF">
      <w:pPr>
        <w:pStyle w:val="Tekstpodstawowy21"/>
        <w:numPr>
          <w:ilvl w:val="0"/>
          <w:numId w:val="116"/>
        </w:numPr>
        <w:ind w:left="426" w:hanging="426"/>
        <w:rPr>
          <w:rFonts w:cs="Times New Roman"/>
        </w:rPr>
      </w:pPr>
      <w:r w:rsidRPr="00850027">
        <w:rPr>
          <w:rFonts w:cs="Times New Roman"/>
        </w:rPr>
        <w:t>Współdziałanie z poradniami psychologiczno - pedagogicznymi i innymi instytucjami świadczącymi poradnictwo i pomoc dzieciom i ich rodzinom ma w szczególności na celu:</w:t>
      </w:r>
    </w:p>
    <w:p w:rsidR="00D02F36" w:rsidRPr="00850027" w:rsidRDefault="00D02F36" w:rsidP="00481BEF">
      <w:pPr>
        <w:numPr>
          <w:ilvl w:val="1"/>
          <w:numId w:val="98"/>
        </w:numPr>
        <w:tabs>
          <w:tab w:val="left" w:pos="757"/>
        </w:tabs>
        <w:ind w:left="757"/>
        <w:rPr>
          <w:rFonts w:cs="Times New Roman"/>
        </w:rPr>
      </w:pPr>
      <w:r w:rsidRPr="00850027">
        <w:rPr>
          <w:rFonts w:cs="Times New Roman"/>
        </w:rPr>
        <w:t>wspieranie rodziców w ich funkcji wychowawczej;</w:t>
      </w:r>
    </w:p>
    <w:p w:rsidR="00D02F36" w:rsidRPr="00850027" w:rsidRDefault="00D02F36" w:rsidP="00481BEF">
      <w:pPr>
        <w:numPr>
          <w:ilvl w:val="1"/>
          <w:numId w:val="98"/>
        </w:numPr>
        <w:tabs>
          <w:tab w:val="left" w:pos="757"/>
        </w:tabs>
        <w:ind w:left="757"/>
        <w:rPr>
          <w:rFonts w:cs="Times New Roman"/>
        </w:rPr>
      </w:pPr>
      <w:r w:rsidRPr="00850027">
        <w:rPr>
          <w:rFonts w:cs="Times New Roman"/>
        </w:rPr>
        <w:t>pomoc rodzinom przeżywającym trudności i znajdującym się w kryzysie.</w:t>
      </w:r>
    </w:p>
    <w:p w:rsidR="00D02F36" w:rsidRPr="00850027" w:rsidRDefault="00D02F36" w:rsidP="00D02F36">
      <w:pPr>
        <w:ind w:left="720"/>
        <w:rPr>
          <w:rFonts w:cs="Times New Roman"/>
        </w:rPr>
      </w:pPr>
    </w:p>
    <w:p w:rsidR="00D02F36" w:rsidRPr="00850027" w:rsidRDefault="00D02F36" w:rsidP="00D02F36">
      <w:pPr>
        <w:jc w:val="center"/>
        <w:rPr>
          <w:rFonts w:cs="Times New Roman"/>
        </w:rPr>
      </w:pPr>
      <w:r w:rsidRPr="00850027">
        <w:rPr>
          <w:rFonts w:cs="Times New Roman"/>
        </w:rPr>
        <w:t>§ 55</w:t>
      </w:r>
    </w:p>
    <w:p w:rsidR="00D02F36" w:rsidRPr="00850027" w:rsidRDefault="00D02F36" w:rsidP="00D02F36">
      <w:pPr>
        <w:pStyle w:val="Tekstpodstawowy21"/>
        <w:rPr>
          <w:rFonts w:cs="Times New Roman"/>
        </w:rPr>
      </w:pPr>
      <w:r w:rsidRPr="00850027">
        <w:rPr>
          <w:rFonts w:cs="Times New Roman"/>
        </w:rPr>
        <w:t xml:space="preserve">1. Pomoc w wyborze kierunku kształcenia i zawodu polega w szczególności  </w:t>
      </w:r>
      <w:r w:rsidRPr="00850027">
        <w:rPr>
          <w:rFonts w:cs="Times New Roman"/>
        </w:rPr>
        <w:br/>
        <w:t xml:space="preserve">      na organizowaniu dla klas:</w:t>
      </w:r>
    </w:p>
    <w:p w:rsidR="00D02F36" w:rsidRPr="00850027" w:rsidRDefault="00D02F36" w:rsidP="00481BEF">
      <w:pPr>
        <w:numPr>
          <w:ilvl w:val="1"/>
          <w:numId w:val="88"/>
        </w:numPr>
        <w:tabs>
          <w:tab w:val="left" w:pos="757"/>
        </w:tabs>
        <w:ind w:left="757"/>
        <w:jc w:val="both"/>
        <w:rPr>
          <w:rFonts w:cs="Times New Roman"/>
        </w:rPr>
      </w:pPr>
      <w:r w:rsidRPr="00850027">
        <w:rPr>
          <w:rFonts w:cs="Times New Roman"/>
        </w:rPr>
        <w:t>lekcji zapoznających z różnymi zawodami w ramach przedmiotu "Podstawy przedsiębiorczości";</w:t>
      </w:r>
    </w:p>
    <w:p w:rsidR="00D02F36" w:rsidRPr="00850027" w:rsidRDefault="00D02F36" w:rsidP="00481BEF">
      <w:pPr>
        <w:numPr>
          <w:ilvl w:val="1"/>
          <w:numId w:val="88"/>
        </w:numPr>
        <w:tabs>
          <w:tab w:val="left" w:pos="757"/>
        </w:tabs>
        <w:ind w:left="757"/>
        <w:jc w:val="both"/>
        <w:rPr>
          <w:rFonts w:cs="Times New Roman"/>
        </w:rPr>
      </w:pPr>
      <w:r w:rsidRPr="00850027">
        <w:rPr>
          <w:rFonts w:cs="Times New Roman"/>
        </w:rPr>
        <w:t>spotkań w centrach informacji zawodowej i centrach edukacji praktycznej;</w:t>
      </w:r>
    </w:p>
    <w:p w:rsidR="00D02F36" w:rsidRPr="00850027" w:rsidRDefault="00D02F36" w:rsidP="00481BEF">
      <w:pPr>
        <w:numPr>
          <w:ilvl w:val="1"/>
          <w:numId w:val="88"/>
        </w:numPr>
        <w:tabs>
          <w:tab w:val="left" w:pos="757"/>
        </w:tabs>
        <w:ind w:left="757"/>
        <w:jc w:val="both"/>
        <w:rPr>
          <w:rFonts w:cs="Times New Roman"/>
        </w:rPr>
      </w:pPr>
      <w:r w:rsidRPr="00850027">
        <w:rPr>
          <w:rFonts w:cs="Times New Roman"/>
        </w:rPr>
        <w:t>pogadanek dotyczących różnych zawodów i spotkań informacyjnych dla rodziców;</w:t>
      </w:r>
    </w:p>
    <w:p w:rsidR="00D02F36" w:rsidRPr="00850027" w:rsidRDefault="00D02F36" w:rsidP="00481BEF">
      <w:pPr>
        <w:numPr>
          <w:ilvl w:val="1"/>
          <w:numId w:val="88"/>
        </w:numPr>
        <w:tabs>
          <w:tab w:val="left" w:pos="757"/>
        </w:tabs>
        <w:ind w:left="757"/>
        <w:jc w:val="both"/>
        <w:rPr>
          <w:rFonts w:cs="Times New Roman"/>
        </w:rPr>
      </w:pPr>
      <w:r w:rsidRPr="00850027">
        <w:rPr>
          <w:rFonts w:cs="Times New Roman"/>
        </w:rPr>
        <w:t xml:space="preserve">warsztatów, których celem jest kształtowanie aktywności i kreatywności </w:t>
      </w:r>
      <w:r w:rsidRPr="00850027">
        <w:rPr>
          <w:rFonts w:cs="Times New Roman"/>
        </w:rPr>
        <w:br/>
        <w:t>oraz nabywanie przez młodzież takich umiejętności jak:</w:t>
      </w:r>
    </w:p>
    <w:p w:rsidR="00D02F36" w:rsidRPr="00850027" w:rsidRDefault="00D02F36" w:rsidP="00481BEF">
      <w:pPr>
        <w:numPr>
          <w:ilvl w:val="2"/>
          <w:numId w:val="88"/>
        </w:numPr>
        <w:tabs>
          <w:tab w:val="left" w:pos="1080"/>
        </w:tabs>
        <w:ind w:left="1080"/>
        <w:jc w:val="both"/>
        <w:rPr>
          <w:rFonts w:cs="Times New Roman"/>
        </w:rPr>
      </w:pPr>
      <w:r w:rsidRPr="00850027">
        <w:rPr>
          <w:rFonts w:cs="Times New Roman"/>
        </w:rPr>
        <w:t>poznanie siebie i własnych możliwości psychofizycznych,</w:t>
      </w:r>
    </w:p>
    <w:p w:rsidR="00D02F36" w:rsidRPr="00850027" w:rsidRDefault="00D02F36" w:rsidP="00481BEF">
      <w:pPr>
        <w:numPr>
          <w:ilvl w:val="2"/>
          <w:numId w:val="88"/>
        </w:numPr>
        <w:tabs>
          <w:tab w:val="left" w:pos="1080"/>
        </w:tabs>
        <w:ind w:left="1080"/>
        <w:jc w:val="both"/>
        <w:rPr>
          <w:rFonts w:cs="Times New Roman"/>
        </w:rPr>
      </w:pPr>
      <w:r w:rsidRPr="00850027">
        <w:rPr>
          <w:rFonts w:cs="Times New Roman"/>
        </w:rPr>
        <w:t>podejmowanie decyzji dotyczących wyboru zawodu i form dalszego kształcenia,</w:t>
      </w:r>
    </w:p>
    <w:p w:rsidR="00D02F36" w:rsidRPr="00850027" w:rsidRDefault="00D02F36" w:rsidP="00481BEF">
      <w:pPr>
        <w:numPr>
          <w:ilvl w:val="2"/>
          <w:numId w:val="88"/>
        </w:numPr>
        <w:tabs>
          <w:tab w:val="left" w:pos="1080"/>
        </w:tabs>
        <w:ind w:left="1080"/>
        <w:jc w:val="both"/>
        <w:rPr>
          <w:rFonts w:cs="Times New Roman"/>
        </w:rPr>
      </w:pPr>
      <w:r w:rsidRPr="00850027">
        <w:rPr>
          <w:rFonts w:cs="Times New Roman"/>
        </w:rPr>
        <w:t>radzenie sobie ze stresem w sytuacjach egzaminacyjnych,</w:t>
      </w:r>
    </w:p>
    <w:p w:rsidR="00D02F36" w:rsidRPr="00850027" w:rsidRDefault="00D02F36" w:rsidP="00481BEF">
      <w:pPr>
        <w:numPr>
          <w:ilvl w:val="2"/>
          <w:numId w:val="88"/>
        </w:numPr>
        <w:tabs>
          <w:tab w:val="left" w:pos="1080"/>
        </w:tabs>
        <w:ind w:left="1080"/>
        <w:jc w:val="both"/>
        <w:rPr>
          <w:rFonts w:cs="Times New Roman"/>
        </w:rPr>
      </w:pPr>
      <w:r w:rsidRPr="00850027">
        <w:rPr>
          <w:rFonts w:cs="Times New Roman"/>
        </w:rPr>
        <w:t>aktywne poszukiwanie pracy.</w:t>
      </w:r>
    </w:p>
    <w:p w:rsidR="00D02F36" w:rsidRPr="00850027" w:rsidRDefault="00D02F36" w:rsidP="00481BEF">
      <w:pPr>
        <w:numPr>
          <w:ilvl w:val="1"/>
          <w:numId w:val="88"/>
        </w:numPr>
        <w:tabs>
          <w:tab w:val="clear" w:pos="1477"/>
          <w:tab w:val="num" w:pos="709"/>
          <w:tab w:val="left" w:pos="1080"/>
        </w:tabs>
        <w:ind w:left="709" w:hanging="283"/>
        <w:jc w:val="both"/>
        <w:rPr>
          <w:rFonts w:cs="Times New Roman"/>
        </w:rPr>
      </w:pPr>
      <w:r w:rsidRPr="00850027">
        <w:rPr>
          <w:rFonts w:cs="Times New Roman"/>
        </w:rPr>
        <w:t>pomoc</w:t>
      </w:r>
      <w:r>
        <w:rPr>
          <w:rFonts w:cs="Times New Roman"/>
        </w:rPr>
        <w:t>y</w:t>
      </w:r>
      <w:r w:rsidRPr="00850027">
        <w:rPr>
          <w:rFonts w:cs="Times New Roman"/>
        </w:rPr>
        <w:t xml:space="preserve"> w:</w:t>
      </w:r>
    </w:p>
    <w:p w:rsidR="00D02F36" w:rsidRPr="00850027" w:rsidRDefault="00D02F36" w:rsidP="00481BEF">
      <w:pPr>
        <w:pStyle w:val="Tekstpodstawowywcity"/>
        <w:numPr>
          <w:ilvl w:val="0"/>
          <w:numId w:val="103"/>
        </w:numPr>
        <w:tabs>
          <w:tab w:val="left" w:pos="757"/>
        </w:tabs>
        <w:spacing w:after="0"/>
        <w:jc w:val="both"/>
        <w:rPr>
          <w:rFonts w:cs="Times New Roman"/>
        </w:rPr>
      </w:pPr>
      <w:r w:rsidRPr="00850027">
        <w:rPr>
          <w:rFonts w:cs="Times New Roman"/>
        </w:rPr>
        <w:t>poznaniu własnych cech charakteru i temperamentu, które mogą wyzna</w:t>
      </w:r>
      <w:r>
        <w:rPr>
          <w:rFonts w:cs="Times New Roman"/>
        </w:rPr>
        <w:t>czać kierunek poszukiwań zawodu,</w:t>
      </w:r>
    </w:p>
    <w:p w:rsidR="00D02F36" w:rsidRPr="00850027" w:rsidRDefault="00D02F36" w:rsidP="00481BEF">
      <w:pPr>
        <w:pStyle w:val="Akapitzlist"/>
        <w:numPr>
          <w:ilvl w:val="0"/>
          <w:numId w:val="103"/>
        </w:numPr>
        <w:tabs>
          <w:tab w:val="left" w:pos="757"/>
        </w:tabs>
        <w:jc w:val="both"/>
      </w:pPr>
      <w:r w:rsidRPr="00850027">
        <w:lastRenderedPageBreak/>
        <w:t>trudnościach z podjęciem decyzji o wyborze zawodu lub dalszego kształcenia.</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56</w:t>
      </w:r>
    </w:p>
    <w:p w:rsidR="00D02F36" w:rsidRPr="00850027" w:rsidRDefault="00D02F36" w:rsidP="00D02F36">
      <w:pPr>
        <w:pStyle w:val="Tekstpodstawowy21"/>
        <w:rPr>
          <w:rFonts w:cs="Times New Roman"/>
        </w:rPr>
      </w:pPr>
      <w:r w:rsidRPr="00850027">
        <w:rPr>
          <w:rFonts w:cs="Times New Roman"/>
        </w:rPr>
        <w:t>1. Zadaniem Szkoły w dziedzinie przygotowania do życia w rodzinie jest:</w:t>
      </w:r>
    </w:p>
    <w:p w:rsidR="00D02F36" w:rsidRPr="00850027" w:rsidRDefault="00D02F36" w:rsidP="00481BEF">
      <w:pPr>
        <w:numPr>
          <w:ilvl w:val="0"/>
          <w:numId w:val="85"/>
        </w:numPr>
        <w:tabs>
          <w:tab w:val="clear" w:pos="720"/>
          <w:tab w:val="left" w:pos="757"/>
          <w:tab w:val="num" w:pos="2917"/>
        </w:tabs>
        <w:ind w:left="757" w:hanging="397"/>
        <w:jc w:val="both"/>
        <w:rPr>
          <w:rFonts w:cs="Times New Roman"/>
        </w:rPr>
      </w:pPr>
      <w:r w:rsidRPr="00850027">
        <w:rPr>
          <w:rFonts w:cs="Times New Roman"/>
        </w:rPr>
        <w:t>wspieranie wychowawczej roli rodziny - integrowanie działań Szkoły i rodziców;</w:t>
      </w:r>
    </w:p>
    <w:p w:rsidR="00D02F36" w:rsidRPr="00850027" w:rsidRDefault="00D02F36" w:rsidP="00481BEF">
      <w:pPr>
        <w:numPr>
          <w:ilvl w:val="0"/>
          <w:numId w:val="85"/>
        </w:numPr>
        <w:tabs>
          <w:tab w:val="clear" w:pos="720"/>
          <w:tab w:val="left" w:pos="757"/>
          <w:tab w:val="num" w:pos="2917"/>
        </w:tabs>
        <w:ind w:left="757" w:hanging="397"/>
        <w:jc w:val="both"/>
        <w:rPr>
          <w:rFonts w:cs="Times New Roman"/>
        </w:rPr>
      </w:pPr>
      <w:r w:rsidRPr="00850027">
        <w:rPr>
          <w:rFonts w:cs="Times New Roman"/>
        </w:rPr>
        <w:t>kształtowanie postaw prorodzinnych, prozdrowotnych i prospołecznych;</w:t>
      </w:r>
    </w:p>
    <w:p w:rsidR="00D02F36" w:rsidRPr="00850027" w:rsidRDefault="00D02F36" w:rsidP="00481BEF">
      <w:pPr>
        <w:pStyle w:val="Tekstpodstawowywcity"/>
        <w:numPr>
          <w:ilvl w:val="0"/>
          <w:numId w:val="85"/>
        </w:numPr>
        <w:tabs>
          <w:tab w:val="clear" w:pos="720"/>
          <w:tab w:val="left" w:pos="757"/>
          <w:tab w:val="num" w:pos="2917"/>
        </w:tabs>
        <w:spacing w:after="0"/>
        <w:ind w:left="757" w:hanging="397"/>
        <w:jc w:val="both"/>
        <w:rPr>
          <w:rFonts w:cs="Times New Roman"/>
        </w:rPr>
      </w:pPr>
      <w:r w:rsidRPr="00850027">
        <w:rPr>
          <w:rFonts w:cs="Times New Roman"/>
        </w:rPr>
        <w:t xml:space="preserve">pomoc w kształtowaniu szacunku dla życia, miłości, małżeństwa, rodziny </w:t>
      </w:r>
      <w:r w:rsidRPr="00850027">
        <w:rPr>
          <w:rFonts w:cs="Times New Roman"/>
        </w:rPr>
        <w:br/>
        <w:t xml:space="preserve">i przyjaźni; </w:t>
      </w:r>
    </w:p>
    <w:p w:rsidR="00D02F36" w:rsidRPr="00850027" w:rsidRDefault="00D02F36" w:rsidP="00481BEF">
      <w:pPr>
        <w:numPr>
          <w:ilvl w:val="0"/>
          <w:numId w:val="85"/>
        </w:numPr>
        <w:tabs>
          <w:tab w:val="clear" w:pos="720"/>
          <w:tab w:val="left" w:pos="757"/>
          <w:tab w:val="num" w:pos="2917"/>
        </w:tabs>
        <w:ind w:left="757" w:hanging="397"/>
        <w:jc w:val="both"/>
        <w:rPr>
          <w:rFonts w:cs="Times New Roman"/>
        </w:rPr>
      </w:pPr>
      <w:r w:rsidRPr="00850027">
        <w:rPr>
          <w:rFonts w:cs="Times New Roman"/>
        </w:rPr>
        <w:t xml:space="preserve">pomoc w kształtowaniu dojrzałości psychoseksualnej - podejmowanie odpowiedzialnych decyzji, przygotowanie do pełnienia ról małżeńskich </w:t>
      </w:r>
      <w:r w:rsidRPr="00850027">
        <w:rPr>
          <w:rFonts w:cs="Times New Roman"/>
        </w:rPr>
        <w:br/>
        <w:t>i rodzinnych;</w:t>
      </w:r>
    </w:p>
    <w:p w:rsidR="00D02F36" w:rsidRPr="00850027" w:rsidRDefault="00D02F36" w:rsidP="00481BEF">
      <w:pPr>
        <w:numPr>
          <w:ilvl w:val="0"/>
          <w:numId w:val="85"/>
        </w:numPr>
        <w:tabs>
          <w:tab w:val="clear" w:pos="720"/>
          <w:tab w:val="left" w:pos="757"/>
          <w:tab w:val="num" w:pos="2917"/>
        </w:tabs>
        <w:ind w:left="757" w:hanging="397"/>
        <w:jc w:val="both"/>
        <w:rPr>
          <w:rFonts w:cs="Times New Roman"/>
        </w:rPr>
      </w:pPr>
      <w:r w:rsidRPr="00850027">
        <w:rPr>
          <w:rFonts w:cs="Times New Roman"/>
        </w:rPr>
        <w:t>promowanie trwałych związków małżeńskich opartych na miłości, wierności, uczciwości i  współpracy;</w:t>
      </w:r>
    </w:p>
    <w:p w:rsidR="00D02F36" w:rsidRPr="00850027" w:rsidRDefault="00D02F36" w:rsidP="00481BEF">
      <w:pPr>
        <w:numPr>
          <w:ilvl w:val="0"/>
          <w:numId w:val="85"/>
        </w:numPr>
        <w:tabs>
          <w:tab w:val="clear" w:pos="720"/>
          <w:tab w:val="left" w:pos="757"/>
          <w:tab w:val="num" w:pos="2917"/>
        </w:tabs>
        <w:ind w:left="757" w:hanging="397"/>
        <w:jc w:val="both"/>
        <w:rPr>
          <w:rFonts w:cs="Times New Roman"/>
        </w:rPr>
      </w:pPr>
      <w:r w:rsidRPr="00850027">
        <w:rPr>
          <w:rFonts w:cs="Times New Roman"/>
        </w:rPr>
        <w:t xml:space="preserve">przekazywanie dostosowanej do wieku ucznia i jego poziomu rozwoju rzetelnej wiedzy na temat zmian biologicznych, psychicznych i społecznych. </w:t>
      </w:r>
    </w:p>
    <w:p w:rsidR="00D02F36" w:rsidRPr="00850027" w:rsidRDefault="00D02F36" w:rsidP="00D02F36">
      <w:pPr>
        <w:spacing w:before="120"/>
        <w:jc w:val="both"/>
        <w:rPr>
          <w:rFonts w:cs="Times New Roman"/>
        </w:rPr>
      </w:pPr>
      <w:r w:rsidRPr="00850027">
        <w:rPr>
          <w:rFonts w:cs="Times New Roman"/>
        </w:rPr>
        <w:t>2. Uczestnictwo uczniów w zajęciach przygotowawczych do życia w rodzinie jest dobrowolne. Rodzice, którzy nie zgadzają się na udział dziecka w realizacji zajęć</w:t>
      </w:r>
      <w:r>
        <w:rPr>
          <w:rFonts w:cs="Times New Roman"/>
        </w:rPr>
        <w:t>,</w:t>
      </w:r>
      <w:r w:rsidRPr="00850027">
        <w:rPr>
          <w:rFonts w:cs="Times New Roman"/>
        </w:rPr>
        <w:t xml:space="preserve"> muszą złożyć pisemne oświadczenia.</w:t>
      </w:r>
    </w:p>
    <w:p w:rsidR="00D02F36" w:rsidRPr="00850027" w:rsidRDefault="00D02F36" w:rsidP="00D02F36">
      <w:pPr>
        <w:spacing w:before="120"/>
        <w:jc w:val="both"/>
        <w:rPr>
          <w:rFonts w:cs="Times New Roman"/>
        </w:rPr>
      </w:pPr>
    </w:p>
    <w:p w:rsidR="00D02F36" w:rsidRPr="00850027" w:rsidRDefault="00D02F36" w:rsidP="00D02F36">
      <w:pPr>
        <w:jc w:val="center"/>
        <w:rPr>
          <w:rFonts w:cs="Times New Roman"/>
        </w:rPr>
      </w:pPr>
      <w:r w:rsidRPr="00850027">
        <w:rPr>
          <w:rFonts w:cs="Times New Roman"/>
        </w:rPr>
        <w:t>§ 57</w:t>
      </w:r>
    </w:p>
    <w:p w:rsidR="00D02F36" w:rsidRPr="00850027" w:rsidRDefault="00D02F36" w:rsidP="00D02F36">
      <w:pPr>
        <w:pStyle w:val="Tekstpodstawowy21"/>
        <w:rPr>
          <w:rFonts w:cs="Times New Roman"/>
        </w:rPr>
      </w:pPr>
      <w:r w:rsidRPr="00850027">
        <w:rPr>
          <w:rFonts w:cs="Times New Roman"/>
        </w:rPr>
        <w:t>1. Pomoc materialna udzielana jest uczniom i ich rodzinom w ramach posiadanych środków finansowych.</w:t>
      </w:r>
    </w:p>
    <w:p w:rsidR="00D02F36" w:rsidRPr="00850027" w:rsidRDefault="00D02F36" w:rsidP="00D02F36">
      <w:pPr>
        <w:spacing w:before="120"/>
        <w:rPr>
          <w:rFonts w:cs="Times New Roman"/>
        </w:rPr>
      </w:pPr>
      <w:r w:rsidRPr="00850027">
        <w:rPr>
          <w:rFonts w:cs="Times New Roman"/>
        </w:rPr>
        <w:t>2. Pomoc materialna organizowana jest w formie:</w:t>
      </w:r>
    </w:p>
    <w:p w:rsidR="00D02F36" w:rsidRPr="007F01DD" w:rsidRDefault="00D02F36" w:rsidP="00481BEF">
      <w:pPr>
        <w:numPr>
          <w:ilvl w:val="0"/>
          <w:numId w:val="101"/>
        </w:numPr>
        <w:tabs>
          <w:tab w:val="left" w:pos="757"/>
        </w:tabs>
        <w:ind w:left="757"/>
        <w:rPr>
          <w:rFonts w:cs="Times New Roman"/>
        </w:rPr>
      </w:pPr>
      <w:r w:rsidRPr="007F01DD">
        <w:rPr>
          <w:rFonts w:cs="Times New Roman"/>
        </w:rPr>
        <w:t>stypendium „posiłek dla ucznia”;</w:t>
      </w:r>
    </w:p>
    <w:p w:rsidR="00D02F36" w:rsidRPr="007F01DD" w:rsidRDefault="00D02F36" w:rsidP="00481BEF">
      <w:pPr>
        <w:numPr>
          <w:ilvl w:val="0"/>
          <w:numId w:val="101"/>
        </w:numPr>
        <w:tabs>
          <w:tab w:val="left" w:pos="757"/>
        </w:tabs>
        <w:ind w:left="757"/>
        <w:rPr>
          <w:rFonts w:cs="Times New Roman"/>
        </w:rPr>
      </w:pPr>
      <w:r w:rsidRPr="007F01DD">
        <w:rPr>
          <w:rFonts w:cs="Times New Roman"/>
        </w:rPr>
        <w:t>stypendium szkolnego;</w:t>
      </w:r>
    </w:p>
    <w:p w:rsidR="00D02F36" w:rsidRPr="007F01DD" w:rsidRDefault="00D02F36" w:rsidP="00481BEF">
      <w:pPr>
        <w:numPr>
          <w:ilvl w:val="0"/>
          <w:numId w:val="101"/>
        </w:numPr>
        <w:tabs>
          <w:tab w:val="left" w:pos="757"/>
        </w:tabs>
        <w:ind w:left="757"/>
        <w:rPr>
          <w:rFonts w:cs="Times New Roman"/>
        </w:rPr>
      </w:pPr>
      <w:r w:rsidRPr="007F01DD">
        <w:rPr>
          <w:rFonts w:cs="Times New Roman"/>
        </w:rPr>
        <w:t>zasiłków szkolnych;</w:t>
      </w:r>
    </w:p>
    <w:p w:rsidR="00D02F36" w:rsidRPr="007F01DD" w:rsidRDefault="00D02F36" w:rsidP="00481BEF">
      <w:pPr>
        <w:numPr>
          <w:ilvl w:val="0"/>
          <w:numId w:val="101"/>
        </w:numPr>
        <w:tabs>
          <w:tab w:val="left" w:pos="757"/>
        </w:tabs>
        <w:ind w:left="757"/>
        <w:rPr>
          <w:rFonts w:cs="Times New Roman"/>
        </w:rPr>
      </w:pPr>
      <w:r w:rsidRPr="007F01DD">
        <w:rPr>
          <w:rFonts w:cs="Times New Roman"/>
        </w:rPr>
        <w:t>stypendium ze środków unijnych;</w:t>
      </w:r>
    </w:p>
    <w:p w:rsidR="00D02F36" w:rsidRPr="007F01DD" w:rsidRDefault="00D02F36" w:rsidP="00481BEF">
      <w:pPr>
        <w:numPr>
          <w:ilvl w:val="0"/>
          <w:numId w:val="101"/>
        </w:numPr>
        <w:tabs>
          <w:tab w:val="left" w:pos="757"/>
        </w:tabs>
        <w:ind w:left="757"/>
        <w:rPr>
          <w:rFonts w:cs="Times New Roman"/>
        </w:rPr>
      </w:pPr>
      <w:r w:rsidRPr="007F01DD">
        <w:rPr>
          <w:rFonts w:cs="Times New Roman"/>
        </w:rPr>
        <w:t>stypendium za wyniki w nauce lub wybitne osiągnięcia w sporcie.</w:t>
      </w:r>
    </w:p>
    <w:p w:rsidR="00D02F36" w:rsidRPr="00850027" w:rsidRDefault="00D02F36" w:rsidP="00D02F36">
      <w:pPr>
        <w:spacing w:before="120"/>
        <w:rPr>
          <w:rFonts w:cs="Times New Roman"/>
        </w:rPr>
      </w:pPr>
      <w:r w:rsidRPr="00850027">
        <w:rPr>
          <w:rFonts w:cs="Times New Roman"/>
        </w:rPr>
        <w:t>3. Pomoc materialna udzielana jest na wniosek:</w:t>
      </w:r>
    </w:p>
    <w:p w:rsidR="00D02F36" w:rsidRPr="00850027" w:rsidRDefault="00D02F36" w:rsidP="00481BEF">
      <w:pPr>
        <w:numPr>
          <w:ilvl w:val="1"/>
          <w:numId w:val="97"/>
        </w:numPr>
        <w:tabs>
          <w:tab w:val="left" w:pos="757"/>
        </w:tabs>
        <w:ind w:left="757"/>
        <w:rPr>
          <w:rFonts w:cs="Times New Roman"/>
        </w:rPr>
      </w:pPr>
      <w:r w:rsidRPr="00850027">
        <w:rPr>
          <w:rFonts w:cs="Times New Roman"/>
        </w:rPr>
        <w:t>ucznia;</w:t>
      </w:r>
    </w:p>
    <w:p w:rsidR="00D02F36" w:rsidRPr="00850027" w:rsidRDefault="00D02F36" w:rsidP="00481BEF">
      <w:pPr>
        <w:numPr>
          <w:ilvl w:val="1"/>
          <w:numId w:val="97"/>
        </w:numPr>
        <w:tabs>
          <w:tab w:val="left" w:pos="757"/>
        </w:tabs>
        <w:ind w:left="757"/>
        <w:rPr>
          <w:rFonts w:cs="Times New Roman"/>
        </w:rPr>
      </w:pPr>
      <w:r w:rsidRPr="00850027">
        <w:rPr>
          <w:rFonts w:cs="Times New Roman"/>
        </w:rPr>
        <w:t>rodziców;</w:t>
      </w:r>
    </w:p>
    <w:p w:rsidR="00D02F36" w:rsidRPr="00850027" w:rsidRDefault="00D02F36" w:rsidP="00481BEF">
      <w:pPr>
        <w:numPr>
          <w:ilvl w:val="1"/>
          <w:numId w:val="97"/>
        </w:numPr>
        <w:tabs>
          <w:tab w:val="left" w:pos="757"/>
        </w:tabs>
        <w:ind w:left="757"/>
        <w:rPr>
          <w:rFonts w:cs="Times New Roman"/>
        </w:rPr>
      </w:pPr>
      <w:r w:rsidRPr="00850027">
        <w:rPr>
          <w:rFonts w:cs="Times New Roman"/>
        </w:rPr>
        <w:t>nauczyciela, a w szczególności wychowawcy;</w:t>
      </w:r>
    </w:p>
    <w:p w:rsidR="00D02F36" w:rsidRPr="00850027" w:rsidRDefault="00D02F36" w:rsidP="00481BEF">
      <w:pPr>
        <w:numPr>
          <w:ilvl w:val="1"/>
          <w:numId w:val="97"/>
        </w:numPr>
        <w:tabs>
          <w:tab w:val="left" w:pos="757"/>
        </w:tabs>
        <w:ind w:left="757"/>
        <w:rPr>
          <w:rFonts w:cs="Times New Roman"/>
        </w:rPr>
      </w:pPr>
      <w:r w:rsidRPr="00850027">
        <w:rPr>
          <w:rFonts w:cs="Times New Roman"/>
        </w:rPr>
        <w:t>pedagoga szkolnego.</w:t>
      </w:r>
    </w:p>
    <w:p w:rsidR="00D02F36" w:rsidRPr="00850027" w:rsidRDefault="00D02F36" w:rsidP="00D02F36">
      <w:pPr>
        <w:tabs>
          <w:tab w:val="left" w:pos="757"/>
        </w:tabs>
        <w:ind w:left="757"/>
        <w:rPr>
          <w:rFonts w:cs="Times New Roman"/>
        </w:rPr>
      </w:pPr>
    </w:p>
    <w:p w:rsidR="00D02F36" w:rsidRPr="00850027" w:rsidRDefault="00D02F36" w:rsidP="00D02F36">
      <w:pPr>
        <w:tabs>
          <w:tab w:val="left" w:pos="360"/>
        </w:tabs>
        <w:spacing w:line="360" w:lineRule="auto"/>
        <w:jc w:val="center"/>
        <w:rPr>
          <w:rFonts w:cs="Times New Roman"/>
        </w:rPr>
      </w:pPr>
      <w:r w:rsidRPr="00850027">
        <w:rPr>
          <w:rFonts w:cs="Times New Roman"/>
        </w:rPr>
        <w:t>§ 58</w:t>
      </w:r>
    </w:p>
    <w:p w:rsidR="00D02F36" w:rsidRPr="00850027" w:rsidRDefault="00D02F36" w:rsidP="00D02F36">
      <w:pPr>
        <w:ind w:left="180" w:hanging="180"/>
        <w:jc w:val="both"/>
        <w:rPr>
          <w:rFonts w:cs="Times New Roman"/>
        </w:rPr>
      </w:pPr>
      <w:r w:rsidRPr="00850027">
        <w:rPr>
          <w:rFonts w:cs="Times New Roman"/>
        </w:rPr>
        <w:t>1. Pomoc we wdrażaniu do sportowego stylu życia ma na celu promocję zdrowego stylu   życia oraz opóźniania wieku inicjacji alkoholowej i narkotykowej oraz podejmowanie działań eliminujących zagrożenia.</w:t>
      </w:r>
    </w:p>
    <w:p w:rsidR="00D02F36" w:rsidRPr="00850027" w:rsidRDefault="00D02F36" w:rsidP="00D02F36">
      <w:pPr>
        <w:pStyle w:val="Tekstpodstawowy21"/>
        <w:rPr>
          <w:rFonts w:cs="Times New Roman"/>
        </w:rPr>
      </w:pPr>
      <w:r w:rsidRPr="00850027">
        <w:rPr>
          <w:rFonts w:cs="Times New Roman"/>
        </w:rPr>
        <w:t>2. Pomoc szczególnie polega na:</w:t>
      </w:r>
    </w:p>
    <w:p w:rsidR="00D02F36" w:rsidRPr="00850027" w:rsidRDefault="00D02F36" w:rsidP="00481BEF">
      <w:pPr>
        <w:numPr>
          <w:ilvl w:val="0"/>
          <w:numId w:val="87"/>
        </w:numPr>
        <w:tabs>
          <w:tab w:val="left" w:pos="757"/>
        </w:tabs>
        <w:ind w:left="757"/>
        <w:jc w:val="both"/>
        <w:rPr>
          <w:rFonts w:cs="Times New Roman"/>
        </w:rPr>
      </w:pPr>
      <w:r w:rsidRPr="00850027">
        <w:rPr>
          <w:rFonts w:cs="Times New Roman"/>
        </w:rPr>
        <w:t>kształtowaniu ważnych umiejętności życiowych, a  w szczególności:</w:t>
      </w:r>
    </w:p>
    <w:p w:rsidR="00D02F36" w:rsidRPr="00850027" w:rsidRDefault="00D02F36" w:rsidP="00481BEF">
      <w:pPr>
        <w:numPr>
          <w:ilvl w:val="1"/>
          <w:numId w:val="87"/>
        </w:numPr>
        <w:tabs>
          <w:tab w:val="left" w:pos="1080"/>
        </w:tabs>
        <w:ind w:left="1080"/>
        <w:jc w:val="both"/>
        <w:rPr>
          <w:rFonts w:cs="Times New Roman"/>
        </w:rPr>
      </w:pPr>
      <w:r w:rsidRPr="00850027">
        <w:rPr>
          <w:rFonts w:cs="Times New Roman"/>
        </w:rPr>
        <w:t>radzeniu sobie ze stresem,</w:t>
      </w:r>
    </w:p>
    <w:p w:rsidR="00D02F36" w:rsidRPr="00850027" w:rsidRDefault="00D02F36" w:rsidP="00481BEF">
      <w:pPr>
        <w:numPr>
          <w:ilvl w:val="1"/>
          <w:numId w:val="87"/>
        </w:numPr>
        <w:tabs>
          <w:tab w:val="left" w:pos="1080"/>
        </w:tabs>
        <w:ind w:left="1080"/>
        <w:jc w:val="both"/>
        <w:rPr>
          <w:rFonts w:cs="Times New Roman"/>
        </w:rPr>
      </w:pPr>
      <w:r w:rsidRPr="00850027">
        <w:rPr>
          <w:rFonts w:cs="Times New Roman"/>
        </w:rPr>
        <w:t>nawiązywaniu kontaktów z ludźmi oraz rozwiązywaniu konfliktów,</w:t>
      </w:r>
    </w:p>
    <w:p w:rsidR="00D02F36" w:rsidRPr="00850027" w:rsidRDefault="00D02F36" w:rsidP="00481BEF">
      <w:pPr>
        <w:numPr>
          <w:ilvl w:val="1"/>
          <w:numId w:val="87"/>
        </w:numPr>
        <w:tabs>
          <w:tab w:val="left" w:pos="1080"/>
        </w:tabs>
        <w:ind w:left="1080"/>
        <w:jc w:val="both"/>
        <w:rPr>
          <w:rFonts w:cs="Times New Roman"/>
        </w:rPr>
      </w:pPr>
      <w:r w:rsidRPr="00850027">
        <w:rPr>
          <w:rFonts w:cs="Times New Roman"/>
        </w:rPr>
        <w:t>opieraniu się presji grupy rówieśniczej;</w:t>
      </w:r>
    </w:p>
    <w:p w:rsidR="00D02F36" w:rsidRPr="00850027" w:rsidRDefault="00D02F36" w:rsidP="00481BEF">
      <w:pPr>
        <w:numPr>
          <w:ilvl w:val="0"/>
          <w:numId w:val="87"/>
        </w:numPr>
        <w:tabs>
          <w:tab w:val="left" w:pos="757"/>
        </w:tabs>
        <w:ind w:left="757"/>
        <w:jc w:val="both"/>
        <w:rPr>
          <w:rFonts w:cs="Times New Roman"/>
        </w:rPr>
      </w:pPr>
      <w:r w:rsidRPr="00850027">
        <w:rPr>
          <w:rFonts w:cs="Times New Roman"/>
        </w:rPr>
        <w:t xml:space="preserve">przekazywaniu informacji o konsekwencjach używania środków </w:t>
      </w:r>
      <w:r>
        <w:rPr>
          <w:rFonts w:cs="Times New Roman"/>
        </w:rPr>
        <w:t>p</w:t>
      </w:r>
      <w:r w:rsidRPr="00850027">
        <w:rPr>
          <w:rFonts w:cs="Times New Roman"/>
        </w:rPr>
        <w:t>sychoaktywnych;</w:t>
      </w:r>
    </w:p>
    <w:p w:rsidR="00D02F36" w:rsidRPr="00850027" w:rsidRDefault="00D02F36" w:rsidP="00481BEF">
      <w:pPr>
        <w:numPr>
          <w:ilvl w:val="0"/>
          <w:numId w:val="87"/>
        </w:numPr>
        <w:tabs>
          <w:tab w:val="left" w:pos="757"/>
        </w:tabs>
        <w:ind w:left="757"/>
        <w:jc w:val="both"/>
        <w:rPr>
          <w:rFonts w:cs="Times New Roman"/>
        </w:rPr>
      </w:pPr>
      <w:r w:rsidRPr="00850027">
        <w:rPr>
          <w:rFonts w:cs="Times New Roman"/>
        </w:rPr>
        <w:t xml:space="preserve">podejmowaniu interwencji poprzedzonej specjalistyczną diagnozą </w:t>
      </w:r>
      <w:r w:rsidRPr="00850027">
        <w:rPr>
          <w:rFonts w:cs="Times New Roman"/>
        </w:rPr>
        <w:br/>
        <w:t xml:space="preserve">w specjalistycznej poradni pozwalającej określić stopień zagrożenia oraz charakter </w:t>
      </w:r>
      <w:r w:rsidRPr="00850027">
        <w:rPr>
          <w:rFonts w:cs="Times New Roman"/>
        </w:rPr>
        <w:lastRenderedPageBreak/>
        <w:t>i głębokość problemów psychologicznych, rodzinnych i szkolnych dla osób, u których występują poważne problemy osobiste, rodzinne lub szkolne.</w:t>
      </w:r>
    </w:p>
    <w:p w:rsidR="00D02F36" w:rsidRPr="00850027" w:rsidRDefault="00D02F36" w:rsidP="00D02F36">
      <w:pPr>
        <w:rPr>
          <w:rFonts w:cs="Times New Roman"/>
        </w:rPr>
      </w:pPr>
    </w:p>
    <w:p w:rsidR="00D02F36" w:rsidRPr="00850027" w:rsidRDefault="00D02F36" w:rsidP="00D02F36">
      <w:pPr>
        <w:jc w:val="center"/>
        <w:rPr>
          <w:rFonts w:cs="Times New Roman"/>
        </w:rPr>
      </w:pPr>
      <w:r w:rsidRPr="00850027">
        <w:rPr>
          <w:rFonts w:cs="Times New Roman"/>
        </w:rPr>
        <w:t>§ 59</w:t>
      </w:r>
    </w:p>
    <w:p w:rsidR="00D02F36" w:rsidRPr="00850027" w:rsidRDefault="00D02F36" w:rsidP="00D02F36">
      <w:pPr>
        <w:spacing w:before="120"/>
        <w:ind w:left="360" w:hanging="360"/>
        <w:jc w:val="both"/>
        <w:rPr>
          <w:rFonts w:cs="Times New Roman"/>
        </w:rPr>
      </w:pPr>
      <w:r w:rsidRPr="00850027">
        <w:rPr>
          <w:rFonts w:cs="Times New Roman"/>
        </w:rPr>
        <w:t>1.  Na działania wychowawczo – profilaktyczne Szkoły składają się w szczególności:</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 xml:space="preserve">stwarzanie przyjaznej atmosfery, dobra komunikacja, osobiste relacje między nauczycielami i uczniami oraz udzielanie wsparcia emocjonalnego młodzieży </w:t>
      </w:r>
      <w:r w:rsidRPr="00850027">
        <w:rPr>
          <w:rFonts w:cs="Times New Roman"/>
        </w:rPr>
        <w:br/>
        <w:t>w trudnych dla nich sytuacjach;</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upowszechnianie pozytywnych wzorców przez nauczycieli;</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budowanie dobrej współpracy z rodzicami i pozyskiwanie ich jako sojuszników działań wychowawczych oraz profilaktycznych prowadzonych przez nauczycieli;</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 xml:space="preserve">wczesne rozpoznawanie uczniów z grup ryzyka i kierowanie ich do psychologa </w:t>
      </w:r>
      <w:r w:rsidRPr="00850027">
        <w:rPr>
          <w:rFonts w:cs="Times New Roman"/>
        </w:rPr>
        <w:br/>
        <w:t>lub pedagoga dla przeprowadzenia wstępnej diagnozy;</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udostępnianie uczniom i rodzicom informacji o specjalistycznej pomocy poza zespołem;</w:t>
      </w:r>
    </w:p>
    <w:p w:rsidR="00D02F36" w:rsidRPr="00850027" w:rsidRDefault="00D02F36" w:rsidP="00481BEF">
      <w:pPr>
        <w:numPr>
          <w:ilvl w:val="0"/>
          <w:numId w:val="96"/>
        </w:numPr>
        <w:tabs>
          <w:tab w:val="left" w:pos="757"/>
        </w:tabs>
        <w:ind w:left="757"/>
        <w:jc w:val="both"/>
        <w:rPr>
          <w:rFonts w:cs="Times New Roman"/>
        </w:rPr>
      </w:pPr>
      <w:r w:rsidRPr="00850027">
        <w:rPr>
          <w:rFonts w:cs="Times New Roman"/>
        </w:rPr>
        <w:t>szkolenie się kadry pedagogicznej w zakresie profilaktyki oraz umiejętności wychowawczych.</w:t>
      </w:r>
    </w:p>
    <w:p w:rsidR="00D02F36" w:rsidRPr="00850027" w:rsidRDefault="00D02F36" w:rsidP="00D02F36">
      <w:pPr>
        <w:spacing w:before="120"/>
        <w:ind w:left="360" w:hanging="360"/>
        <w:jc w:val="both"/>
        <w:rPr>
          <w:rFonts w:cs="Times New Roman"/>
        </w:rPr>
      </w:pPr>
      <w:r w:rsidRPr="00850027">
        <w:rPr>
          <w:rFonts w:cs="Times New Roman"/>
        </w:rPr>
        <w:t>2. W Szkole mogą być realizowane profesjonalne programy profilaktyczne.      Uczestnictwo    uczniów w realizacji tych programów jest dobrowolne. Rodzice, którzy nie zgadzają się na udział dziecka w realizacji programu składają pisemne oświadczenie.</w:t>
      </w:r>
    </w:p>
    <w:p w:rsidR="00D02F36" w:rsidRPr="00850027" w:rsidRDefault="00D02F36" w:rsidP="00D02F36">
      <w:pPr>
        <w:spacing w:before="120"/>
        <w:ind w:left="360" w:hanging="360"/>
        <w:jc w:val="both"/>
        <w:rPr>
          <w:rFonts w:cs="Times New Roman"/>
        </w:rPr>
      </w:pPr>
      <w:r w:rsidRPr="00850027">
        <w:rPr>
          <w:rFonts w:cs="Times New Roman"/>
        </w:rPr>
        <w:t xml:space="preserve">3.   Szkoła </w:t>
      </w:r>
      <w:r w:rsidRPr="00850027">
        <w:rPr>
          <w:rFonts w:cs="Times New Roman"/>
          <w:bCs/>
        </w:rPr>
        <w:t>organizuje akcje wolontariackie w celu zaangażowania uczniów do świadomej, dobrowoln</w:t>
      </w:r>
      <w:r>
        <w:rPr>
          <w:rFonts w:cs="Times New Roman"/>
          <w:bCs/>
        </w:rPr>
        <w:t>ej i nieodpłatnej pomocy innym, zgodnie z zasadami:</w:t>
      </w:r>
    </w:p>
    <w:p w:rsidR="00D02F36" w:rsidRPr="00850027" w:rsidRDefault="00D02F36" w:rsidP="00481BEF">
      <w:pPr>
        <w:pStyle w:val="Standard"/>
        <w:widowControl w:val="0"/>
        <w:numPr>
          <w:ilvl w:val="0"/>
          <w:numId w:val="107"/>
        </w:numPr>
        <w:jc w:val="both"/>
        <w:textAlignment w:val="auto"/>
        <w:rPr>
          <w:bCs/>
          <w:sz w:val="24"/>
          <w:szCs w:val="24"/>
        </w:rPr>
      </w:pPr>
      <w:r>
        <w:rPr>
          <w:bCs/>
          <w:sz w:val="24"/>
          <w:szCs w:val="24"/>
        </w:rPr>
        <w:t>w</w:t>
      </w:r>
      <w:r w:rsidRPr="00850027">
        <w:rPr>
          <w:bCs/>
          <w:sz w:val="24"/>
          <w:szCs w:val="24"/>
        </w:rPr>
        <w:t>olontarius</w:t>
      </w:r>
      <w:r>
        <w:rPr>
          <w:bCs/>
          <w:sz w:val="24"/>
          <w:szCs w:val="24"/>
        </w:rPr>
        <w:t>zem może być każdy uczeń Szkoły;</w:t>
      </w:r>
    </w:p>
    <w:p w:rsidR="00D02F36" w:rsidRPr="00850027" w:rsidRDefault="00D02F36" w:rsidP="00481BEF">
      <w:pPr>
        <w:pStyle w:val="Standard"/>
        <w:widowControl w:val="0"/>
        <w:numPr>
          <w:ilvl w:val="0"/>
          <w:numId w:val="107"/>
        </w:numPr>
        <w:jc w:val="both"/>
        <w:textAlignment w:val="auto"/>
        <w:rPr>
          <w:sz w:val="24"/>
          <w:szCs w:val="24"/>
        </w:rPr>
      </w:pPr>
      <w:r>
        <w:rPr>
          <w:bCs/>
          <w:sz w:val="24"/>
          <w:szCs w:val="24"/>
        </w:rPr>
        <w:t>o</w:t>
      </w:r>
      <w:r w:rsidRPr="00850027">
        <w:rPr>
          <w:bCs/>
          <w:sz w:val="24"/>
          <w:szCs w:val="24"/>
        </w:rPr>
        <w:t xml:space="preserve">piekę nad wolontariuszami </w:t>
      </w:r>
      <w:r w:rsidRPr="00850027">
        <w:rPr>
          <w:sz w:val="24"/>
          <w:szCs w:val="24"/>
        </w:rPr>
        <w:t xml:space="preserve">uczestniczącymi w danych wydarzeniach sprawują koordynatorzy – nauczyciele. Opieka nad wolontariuszami rozpoczyna się </w:t>
      </w:r>
      <w:r w:rsidRPr="00850027">
        <w:rPr>
          <w:sz w:val="24"/>
          <w:szCs w:val="24"/>
        </w:rPr>
        <w:br/>
        <w:t xml:space="preserve">w momencie przystąpienia do zbiórki i sprawdzeniu listy obecności, a kończy </w:t>
      </w:r>
      <w:r w:rsidRPr="00850027">
        <w:rPr>
          <w:sz w:val="24"/>
          <w:szCs w:val="24"/>
        </w:rPr>
        <w:br/>
        <w:t xml:space="preserve">w momencie  podpisania przez ucznia listy uczestnictwa w danym wydarzeniu. </w:t>
      </w:r>
      <w:r w:rsidRPr="00850027">
        <w:rPr>
          <w:sz w:val="24"/>
          <w:szCs w:val="24"/>
        </w:rPr>
        <w:br/>
        <w:t>W czasie trwania akcji wolontariackiej  uczeń nie może opuścić swojego stanowisko bez wcześniejs</w:t>
      </w:r>
      <w:r>
        <w:rPr>
          <w:sz w:val="24"/>
          <w:szCs w:val="24"/>
        </w:rPr>
        <w:t>zego ustalenia z koordynatorem;</w:t>
      </w:r>
    </w:p>
    <w:p w:rsidR="00D02F36" w:rsidRPr="00850027" w:rsidRDefault="00D02F36" w:rsidP="00481BEF">
      <w:pPr>
        <w:pStyle w:val="Standard"/>
        <w:widowControl w:val="0"/>
        <w:numPr>
          <w:ilvl w:val="0"/>
          <w:numId w:val="107"/>
        </w:numPr>
        <w:jc w:val="both"/>
        <w:textAlignment w:val="auto"/>
        <w:rPr>
          <w:sz w:val="24"/>
          <w:szCs w:val="24"/>
        </w:rPr>
      </w:pPr>
      <w:r>
        <w:rPr>
          <w:sz w:val="24"/>
          <w:szCs w:val="24"/>
        </w:rPr>
        <w:t>d</w:t>
      </w:r>
      <w:r w:rsidRPr="00850027">
        <w:rPr>
          <w:sz w:val="24"/>
          <w:szCs w:val="24"/>
        </w:rPr>
        <w:t>o zadań koordynatorów należy:</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planowanie rodzaju działalności i harmonogramu pracy uczniów</w:t>
      </w:r>
      <w:r>
        <w:rPr>
          <w:sz w:val="24"/>
          <w:szCs w:val="24"/>
        </w:rPr>
        <w:t>-</w:t>
      </w:r>
      <w:r w:rsidRPr="00850027">
        <w:rPr>
          <w:sz w:val="24"/>
          <w:szCs w:val="24"/>
        </w:rPr>
        <w:t xml:space="preserve">  wolontariuszy,</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nawiązywanie kontaktu i współpracy z instytucjami potrzebującymi wsparcia o charakterze wolontarystycznym,</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ustalanie terminów spotkań wolontariuszy,</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reprezentowanie wolontariuszy,</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kontakt z Dyrekcją Szkoły,</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 xml:space="preserve">animacja, monitorowanie działań uczniów, dobieranie zadań, wspomaganie </w:t>
      </w:r>
      <w:r w:rsidRPr="00850027">
        <w:rPr>
          <w:sz w:val="24"/>
          <w:szCs w:val="24"/>
        </w:rPr>
        <w:br/>
        <w:t>i pomaganie uczniom-wolontariuszom,</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 xml:space="preserve">promocja idei wolontariatu w </w:t>
      </w:r>
      <w:r>
        <w:rPr>
          <w:sz w:val="24"/>
          <w:szCs w:val="24"/>
        </w:rPr>
        <w:t>S</w:t>
      </w:r>
      <w:r w:rsidRPr="00850027">
        <w:rPr>
          <w:sz w:val="24"/>
          <w:szCs w:val="24"/>
        </w:rPr>
        <w:t>zkole,</w:t>
      </w:r>
    </w:p>
    <w:p w:rsidR="00D02F36" w:rsidRPr="00850027" w:rsidRDefault="00D02F36" w:rsidP="00481BEF">
      <w:pPr>
        <w:pStyle w:val="Standard"/>
        <w:widowControl w:val="0"/>
        <w:numPr>
          <w:ilvl w:val="0"/>
          <w:numId w:val="108"/>
        </w:numPr>
        <w:ind w:left="1276" w:hanging="425"/>
        <w:jc w:val="both"/>
        <w:textAlignment w:val="auto"/>
        <w:rPr>
          <w:sz w:val="24"/>
          <w:szCs w:val="24"/>
        </w:rPr>
      </w:pPr>
      <w:r w:rsidRPr="00850027">
        <w:rPr>
          <w:sz w:val="24"/>
          <w:szCs w:val="24"/>
        </w:rPr>
        <w:t xml:space="preserve">prowadzenie dziennika wydarzeń wolontariackich organizowanych </w:t>
      </w:r>
      <w:r>
        <w:rPr>
          <w:sz w:val="24"/>
          <w:szCs w:val="24"/>
        </w:rPr>
        <w:t>przez Szkołę;</w:t>
      </w:r>
    </w:p>
    <w:p w:rsidR="00D02F36" w:rsidRPr="00850027" w:rsidRDefault="00D02F36" w:rsidP="00481BEF">
      <w:pPr>
        <w:pStyle w:val="Standard"/>
        <w:widowControl w:val="0"/>
        <w:numPr>
          <w:ilvl w:val="0"/>
          <w:numId w:val="107"/>
        </w:numPr>
        <w:jc w:val="both"/>
        <w:textAlignment w:val="auto"/>
        <w:rPr>
          <w:bCs/>
          <w:sz w:val="24"/>
          <w:szCs w:val="24"/>
        </w:rPr>
      </w:pPr>
      <w:r>
        <w:rPr>
          <w:bCs/>
          <w:sz w:val="24"/>
          <w:szCs w:val="24"/>
        </w:rPr>
        <w:t>d</w:t>
      </w:r>
      <w:r w:rsidRPr="00850027">
        <w:rPr>
          <w:bCs/>
          <w:sz w:val="24"/>
          <w:szCs w:val="24"/>
        </w:rPr>
        <w:t>o form działań wolontariackich należy:</w:t>
      </w:r>
    </w:p>
    <w:p w:rsidR="00D02F36" w:rsidRPr="00850027" w:rsidRDefault="00D02F36" w:rsidP="00481BEF">
      <w:pPr>
        <w:pStyle w:val="Standard"/>
        <w:widowControl w:val="0"/>
        <w:numPr>
          <w:ilvl w:val="0"/>
          <w:numId w:val="109"/>
        </w:numPr>
        <w:ind w:left="993" w:hanging="284"/>
        <w:jc w:val="both"/>
        <w:textAlignment w:val="auto"/>
        <w:rPr>
          <w:sz w:val="24"/>
          <w:szCs w:val="24"/>
        </w:rPr>
      </w:pPr>
      <w:r w:rsidRPr="00850027">
        <w:rPr>
          <w:sz w:val="24"/>
          <w:szCs w:val="24"/>
        </w:rPr>
        <w:t>zbiórka darów rzeczowych,</w:t>
      </w:r>
    </w:p>
    <w:p w:rsidR="00D02F36" w:rsidRPr="007F01DD" w:rsidRDefault="00D02F36" w:rsidP="00481BEF">
      <w:pPr>
        <w:pStyle w:val="Standard"/>
        <w:widowControl w:val="0"/>
        <w:numPr>
          <w:ilvl w:val="0"/>
          <w:numId w:val="109"/>
        </w:numPr>
        <w:ind w:left="993" w:hanging="284"/>
        <w:jc w:val="both"/>
        <w:textAlignment w:val="auto"/>
        <w:rPr>
          <w:sz w:val="24"/>
          <w:szCs w:val="24"/>
        </w:rPr>
      </w:pPr>
      <w:r w:rsidRPr="007F01DD">
        <w:rPr>
          <w:sz w:val="24"/>
          <w:szCs w:val="24"/>
        </w:rPr>
        <w:t>zbiórka pieniędzy do puszek po uzyskaniu zgody Dyrektora,</w:t>
      </w:r>
    </w:p>
    <w:p w:rsidR="00D02F36" w:rsidRPr="00850027" w:rsidRDefault="00D02F36" w:rsidP="00481BEF">
      <w:pPr>
        <w:pStyle w:val="Standard"/>
        <w:widowControl w:val="0"/>
        <w:numPr>
          <w:ilvl w:val="0"/>
          <w:numId w:val="109"/>
        </w:numPr>
        <w:ind w:left="993" w:hanging="284"/>
        <w:jc w:val="both"/>
        <w:textAlignment w:val="auto"/>
        <w:rPr>
          <w:sz w:val="24"/>
          <w:szCs w:val="24"/>
        </w:rPr>
      </w:pPr>
      <w:r w:rsidRPr="00850027">
        <w:rPr>
          <w:sz w:val="24"/>
          <w:szCs w:val="24"/>
        </w:rPr>
        <w:t>udział w akcjach charytatywnych,</w:t>
      </w:r>
    </w:p>
    <w:p w:rsidR="00D02F36" w:rsidRPr="00850027" w:rsidRDefault="00D02F36" w:rsidP="00481BEF">
      <w:pPr>
        <w:pStyle w:val="Standard"/>
        <w:widowControl w:val="0"/>
        <w:numPr>
          <w:ilvl w:val="0"/>
          <w:numId w:val="109"/>
        </w:numPr>
        <w:ind w:left="993" w:hanging="284"/>
        <w:jc w:val="both"/>
        <w:textAlignment w:val="auto"/>
        <w:rPr>
          <w:sz w:val="24"/>
          <w:szCs w:val="24"/>
        </w:rPr>
      </w:pPr>
      <w:r w:rsidRPr="00850027">
        <w:rPr>
          <w:sz w:val="24"/>
          <w:szCs w:val="24"/>
        </w:rPr>
        <w:t>udział w wydarzeniach sportowo – kulturalnych,</w:t>
      </w:r>
    </w:p>
    <w:p w:rsidR="00D02F36" w:rsidRPr="00850027" w:rsidRDefault="00D02F36" w:rsidP="00481BEF">
      <w:pPr>
        <w:pStyle w:val="Standard"/>
        <w:widowControl w:val="0"/>
        <w:numPr>
          <w:ilvl w:val="0"/>
          <w:numId w:val="109"/>
        </w:numPr>
        <w:ind w:left="993" w:hanging="284"/>
        <w:jc w:val="both"/>
        <w:textAlignment w:val="auto"/>
        <w:rPr>
          <w:sz w:val="24"/>
          <w:szCs w:val="24"/>
        </w:rPr>
      </w:pPr>
      <w:r w:rsidRPr="00850027">
        <w:rPr>
          <w:sz w:val="24"/>
          <w:szCs w:val="24"/>
        </w:rPr>
        <w:t>organizacja w</w:t>
      </w:r>
      <w:r>
        <w:rPr>
          <w:sz w:val="24"/>
          <w:szCs w:val="24"/>
        </w:rPr>
        <w:t>ydarzeń sportowo – kulturalnych;</w:t>
      </w:r>
    </w:p>
    <w:p w:rsidR="00D02F36" w:rsidRPr="00850027" w:rsidRDefault="00D02F36" w:rsidP="00481BEF">
      <w:pPr>
        <w:pStyle w:val="Standard"/>
        <w:widowControl w:val="0"/>
        <w:numPr>
          <w:ilvl w:val="0"/>
          <w:numId w:val="107"/>
        </w:numPr>
        <w:jc w:val="both"/>
        <w:textAlignment w:val="auto"/>
        <w:rPr>
          <w:bCs/>
          <w:sz w:val="24"/>
          <w:szCs w:val="24"/>
        </w:rPr>
      </w:pPr>
      <w:r>
        <w:rPr>
          <w:bCs/>
          <w:sz w:val="24"/>
          <w:szCs w:val="24"/>
        </w:rPr>
        <w:t>u</w:t>
      </w:r>
      <w:r w:rsidRPr="00850027">
        <w:rPr>
          <w:bCs/>
          <w:sz w:val="24"/>
          <w:szCs w:val="24"/>
        </w:rPr>
        <w:t xml:space="preserve">czestnik akcji wolontariackich jest zobowiązany do: </w:t>
      </w:r>
    </w:p>
    <w:p w:rsidR="00D02F36" w:rsidRPr="00850027" w:rsidRDefault="00D02F36" w:rsidP="00D02F36">
      <w:pPr>
        <w:pStyle w:val="Standard"/>
        <w:ind w:left="993" w:hanging="273"/>
        <w:jc w:val="both"/>
        <w:rPr>
          <w:bCs/>
          <w:sz w:val="24"/>
          <w:szCs w:val="24"/>
        </w:rPr>
      </w:pPr>
      <w:r w:rsidRPr="00850027">
        <w:rPr>
          <w:bCs/>
          <w:sz w:val="24"/>
          <w:szCs w:val="24"/>
        </w:rPr>
        <w:lastRenderedPageBreak/>
        <w:t>a) dostarczenia pisemnej zgody rodziców oraz oświadczenia podpisanego przez rodziców,</w:t>
      </w:r>
    </w:p>
    <w:p w:rsidR="00D02F36" w:rsidRPr="00850027" w:rsidRDefault="00D02F36" w:rsidP="00D02F36">
      <w:pPr>
        <w:pStyle w:val="Standard"/>
        <w:ind w:left="720"/>
        <w:jc w:val="both"/>
        <w:rPr>
          <w:bCs/>
          <w:sz w:val="24"/>
          <w:szCs w:val="24"/>
        </w:rPr>
      </w:pPr>
      <w:r w:rsidRPr="00850027">
        <w:rPr>
          <w:bCs/>
          <w:sz w:val="24"/>
          <w:szCs w:val="24"/>
        </w:rPr>
        <w:t>b) przestrzegania szkolnego regulaminu uczestnictwa w wolontariacie,</w:t>
      </w:r>
    </w:p>
    <w:p w:rsidR="00D02F36" w:rsidRPr="00850027" w:rsidRDefault="00D02F36" w:rsidP="00D02F36">
      <w:pPr>
        <w:pStyle w:val="Standard"/>
        <w:ind w:left="993" w:hanging="273"/>
        <w:jc w:val="both"/>
        <w:rPr>
          <w:sz w:val="24"/>
          <w:szCs w:val="24"/>
        </w:rPr>
      </w:pPr>
      <w:r w:rsidRPr="00850027">
        <w:rPr>
          <w:bCs/>
          <w:sz w:val="24"/>
          <w:szCs w:val="24"/>
        </w:rPr>
        <w:t xml:space="preserve">c) </w:t>
      </w:r>
      <w:r w:rsidRPr="00850027">
        <w:rPr>
          <w:sz w:val="24"/>
          <w:szCs w:val="24"/>
        </w:rPr>
        <w:t xml:space="preserve">przestrzegania zasad bezpieczeństwa po wcześniejszym zapoznaniu się z treścią regulaminów wydarzeń, w których uczestniczy, </w:t>
      </w:r>
    </w:p>
    <w:p w:rsidR="00D02F36" w:rsidRPr="00850027" w:rsidRDefault="00D02F36" w:rsidP="00D02F36">
      <w:pPr>
        <w:pStyle w:val="Standard"/>
        <w:ind w:left="720"/>
        <w:jc w:val="both"/>
        <w:rPr>
          <w:sz w:val="24"/>
          <w:szCs w:val="24"/>
        </w:rPr>
      </w:pPr>
      <w:r w:rsidRPr="00850027">
        <w:rPr>
          <w:sz w:val="24"/>
          <w:szCs w:val="24"/>
        </w:rPr>
        <w:t xml:space="preserve">d) uczestnictwa w spotkaniach organizowanych przez koordynatorów, </w:t>
      </w:r>
    </w:p>
    <w:p w:rsidR="00D02F36" w:rsidRPr="00850027" w:rsidRDefault="00D02F36" w:rsidP="00D02F36">
      <w:pPr>
        <w:pStyle w:val="Standard"/>
        <w:ind w:left="720"/>
        <w:jc w:val="both"/>
        <w:rPr>
          <w:sz w:val="24"/>
          <w:szCs w:val="24"/>
        </w:rPr>
      </w:pPr>
      <w:r w:rsidRPr="00850027">
        <w:rPr>
          <w:sz w:val="24"/>
          <w:szCs w:val="24"/>
        </w:rPr>
        <w:t xml:space="preserve">e) aktywnego angażowania się w działania związane z wolontariatem, </w:t>
      </w:r>
    </w:p>
    <w:p w:rsidR="00D02F36" w:rsidRPr="00850027" w:rsidRDefault="00D02F36" w:rsidP="00D02F36">
      <w:pPr>
        <w:pStyle w:val="Standard"/>
        <w:ind w:left="720"/>
        <w:jc w:val="both"/>
        <w:rPr>
          <w:sz w:val="24"/>
          <w:szCs w:val="24"/>
        </w:rPr>
      </w:pPr>
      <w:r w:rsidRPr="00850027">
        <w:rPr>
          <w:sz w:val="24"/>
          <w:szCs w:val="24"/>
        </w:rPr>
        <w:t>f) wyw</w:t>
      </w:r>
      <w:r>
        <w:rPr>
          <w:sz w:val="24"/>
          <w:szCs w:val="24"/>
        </w:rPr>
        <w:t>iązywania się z podjętych zadań;</w:t>
      </w:r>
    </w:p>
    <w:p w:rsidR="00D02F36" w:rsidRPr="00850027" w:rsidRDefault="00D02F36" w:rsidP="00481BEF">
      <w:pPr>
        <w:pStyle w:val="Standard"/>
        <w:widowControl w:val="0"/>
        <w:numPr>
          <w:ilvl w:val="0"/>
          <w:numId w:val="107"/>
        </w:numPr>
        <w:jc w:val="both"/>
        <w:textAlignment w:val="auto"/>
        <w:rPr>
          <w:sz w:val="24"/>
          <w:szCs w:val="24"/>
        </w:rPr>
      </w:pPr>
      <w:r>
        <w:rPr>
          <w:sz w:val="24"/>
          <w:szCs w:val="24"/>
        </w:rPr>
        <w:t>w</w:t>
      </w:r>
      <w:r w:rsidRPr="00850027">
        <w:rPr>
          <w:sz w:val="24"/>
          <w:szCs w:val="24"/>
        </w:rPr>
        <w:t xml:space="preserve">olontariusze biorący udział w wydarzeniach organizowanych poza </w:t>
      </w:r>
      <w:r>
        <w:rPr>
          <w:sz w:val="24"/>
          <w:szCs w:val="24"/>
        </w:rPr>
        <w:t>S</w:t>
      </w:r>
      <w:r w:rsidRPr="00850027">
        <w:rPr>
          <w:sz w:val="24"/>
          <w:szCs w:val="24"/>
        </w:rPr>
        <w:t>zkołą są ub</w:t>
      </w:r>
      <w:r>
        <w:rPr>
          <w:sz w:val="24"/>
          <w:szCs w:val="24"/>
        </w:rPr>
        <w:t>ezpieczeni przez organizatorów;</w:t>
      </w:r>
    </w:p>
    <w:p w:rsidR="00D02F36" w:rsidRPr="00850027" w:rsidRDefault="00D02F36" w:rsidP="00481BEF">
      <w:pPr>
        <w:pStyle w:val="Standard"/>
        <w:widowControl w:val="0"/>
        <w:numPr>
          <w:ilvl w:val="0"/>
          <w:numId w:val="107"/>
        </w:numPr>
        <w:jc w:val="both"/>
        <w:textAlignment w:val="auto"/>
        <w:rPr>
          <w:sz w:val="24"/>
          <w:szCs w:val="24"/>
        </w:rPr>
      </w:pPr>
      <w:r>
        <w:rPr>
          <w:sz w:val="24"/>
          <w:szCs w:val="24"/>
        </w:rPr>
        <w:t>o</w:t>
      </w:r>
      <w:r w:rsidRPr="00850027">
        <w:rPr>
          <w:sz w:val="24"/>
          <w:szCs w:val="24"/>
        </w:rPr>
        <w:t xml:space="preserve">piekun wolontariatu ma prawo do wykluczenia ucznia/uczniów z uczestnictwa w kolejnych akcjach organizowanych przez </w:t>
      </w:r>
      <w:r>
        <w:rPr>
          <w:sz w:val="24"/>
          <w:szCs w:val="24"/>
        </w:rPr>
        <w:t>S</w:t>
      </w:r>
      <w:r w:rsidRPr="00850027">
        <w:rPr>
          <w:sz w:val="24"/>
          <w:szCs w:val="24"/>
        </w:rPr>
        <w:t>zkołę z powodu niekulturalnego zachowania, braku dyscypliny lub braku zaangażowania uczestnika w dane wydarzenie. Wykluczenie w zależności od zachowania ucznia mo</w:t>
      </w:r>
      <w:r>
        <w:rPr>
          <w:sz w:val="24"/>
          <w:szCs w:val="24"/>
        </w:rPr>
        <w:t>że być czasowe lub nieodwołalne;</w:t>
      </w:r>
    </w:p>
    <w:p w:rsidR="00D02F36" w:rsidRPr="00850027" w:rsidRDefault="00D02F36" w:rsidP="00481BEF">
      <w:pPr>
        <w:pStyle w:val="Standard"/>
        <w:widowControl w:val="0"/>
        <w:numPr>
          <w:ilvl w:val="0"/>
          <w:numId w:val="107"/>
        </w:numPr>
        <w:jc w:val="both"/>
        <w:textAlignment w:val="auto"/>
        <w:rPr>
          <w:sz w:val="24"/>
          <w:szCs w:val="24"/>
        </w:rPr>
      </w:pPr>
      <w:r>
        <w:rPr>
          <w:sz w:val="24"/>
          <w:szCs w:val="24"/>
        </w:rPr>
        <w:t>w</w:t>
      </w:r>
      <w:r w:rsidRPr="00850027">
        <w:rPr>
          <w:sz w:val="24"/>
          <w:szCs w:val="24"/>
        </w:rPr>
        <w:t>olontariusz ma prawo do wpływania na działania Zespołu ds. wolontariatu poprzez zgłaszanie własnych inicjatyw i pomysłów oraz do promocji idei wolontar</w:t>
      </w:r>
      <w:r>
        <w:rPr>
          <w:sz w:val="24"/>
          <w:szCs w:val="24"/>
        </w:rPr>
        <w:t>iatu w Szkole i swoim otoczeniu;</w:t>
      </w:r>
    </w:p>
    <w:p w:rsidR="00D02F36" w:rsidRPr="00850027" w:rsidRDefault="00D02F36" w:rsidP="00481BEF">
      <w:pPr>
        <w:pStyle w:val="Standard"/>
        <w:widowControl w:val="0"/>
        <w:numPr>
          <w:ilvl w:val="0"/>
          <w:numId w:val="107"/>
        </w:numPr>
        <w:jc w:val="both"/>
        <w:textAlignment w:val="auto"/>
        <w:rPr>
          <w:sz w:val="24"/>
          <w:szCs w:val="24"/>
        </w:rPr>
      </w:pPr>
      <w:r>
        <w:rPr>
          <w:sz w:val="24"/>
          <w:szCs w:val="24"/>
        </w:rPr>
        <w:t>w</w:t>
      </w:r>
      <w:r w:rsidRPr="00850027">
        <w:rPr>
          <w:sz w:val="24"/>
          <w:szCs w:val="24"/>
        </w:rPr>
        <w:t xml:space="preserve">olontariusz może być nagrodzony w ramach obchodów kończących rok szkolny: </w:t>
      </w:r>
    </w:p>
    <w:p w:rsidR="00D02F36" w:rsidRPr="00850027" w:rsidRDefault="00D02F36" w:rsidP="00481BEF">
      <w:pPr>
        <w:pStyle w:val="Standard"/>
        <w:widowControl w:val="0"/>
        <w:numPr>
          <w:ilvl w:val="0"/>
          <w:numId w:val="110"/>
        </w:numPr>
        <w:ind w:left="993" w:hanging="284"/>
        <w:jc w:val="both"/>
        <w:textAlignment w:val="auto"/>
        <w:rPr>
          <w:sz w:val="24"/>
          <w:szCs w:val="24"/>
        </w:rPr>
      </w:pPr>
      <w:r w:rsidRPr="00850027">
        <w:rPr>
          <w:sz w:val="24"/>
          <w:szCs w:val="24"/>
        </w:rPr>
        <w:t>pochwałą koordynatora z wpisem do dziennika,</w:t>
      </w:r>
    </w:p>
    <w:p w:rsidR="00D02F36" w:rsidRPr="00850027" w:rsidRDefault="00D02F36" w:rsidP="00481BEF">
      <w:pPr>
        <w:pStyle w:val="Standard"/>
        <w:widowControl w:val="0"/>
        <w:numPr>
          <w:ilvl w:val="0"/>
          <w:numId w:val="110"/>
        </w:numPr>
        <w:ind w:left="993" w:hanging="284"/>
        <w:jc w:val="both"/>
        <w:textAlignment w:val="auto"/>
        <w:rPr>
          <w:sz w:val="24"/>
          <w:szCs w:val="24"/>
        </w:rPr>
      </w:pPr>
      <w:r w:rsidRPr="00850027">
        <w:rPr>
          <w:sz w:val="24"/>
          <w:szCs w:val="24"/>
        </w:rPr>
        <w:t>pochwałą Dyrektora,</w:t>
      </w:r>
    </w:p>
    <w:p w:rsidR="00D02F36" w:rsidRPr="00850027" w:rsidRDefault="00D02F36" w:rsidP="00481BEF">
      <w:pPr>
        <w:pStyle w:val="Standard"/>
        <w:widowControl w:val="0"/>
        <w:numPr>
          <w:ilvl w:val="0"/>
          <w:numId w:val="110"/>
        </w:numPr>
        <w:ind w:left="993" w:hanging="284"/>
        <w:jc w:val="both"/>
        <w:textAlignment w:val="auto"/>
        <w:rPr>
          <w:sz w:val="24"/>
          <w:szCs w:val="24"/>
        </w:rPr>
      </w:pPr>
      <w:r w:rsidRPr="00850027">
        <w:rPr>
          <w:sz w:val="24"/>
          <w:szCs w:val="24"/>
        </w:rPr>
        <w:t xml:space="preserve">dyplomem za działalność wolontariacką w danym roku szkolnym, </w:t>
      </w:r>
    </w:p>
    <w:p w:rsidR="00D02F36" w:rsidRPr="00850027" w:rsidRDefault="00D02F36" w:rsidP="00481BEF">
      <w:pPr>
        <w:pStyle w:val="Standard"/>
        <w:widowControl w:val="0"/>
        <w:numPr>
          <w:ilvl w:val="0"/>
          <w:numId w:val="110"/>
        </w:numPr>
        <w:ind w:left="993" w:hanging="284"/>
        <w:jc w:val="both"/>
        <w:textAlignment w:val="auto"/>
        <w:rPr>
          <w:sz w:val="24"/>
          <w:szCs w:val="24"/>
        </w:rPr>
      </w:pPr>
      <w:r>
        <w:rPr>
          <w:sz w:val="24"/>
          <w:szCs w:val="24"/>
        </w:rPr>
        <w:t>pochwałą na forum Szkoły;</w:t>
      </w:r>
    </w:p>
    <w:p w:rsidR="00D02F36" w:rsidRPr="00850027" w:rsidRDefault="00D02F36" w:rsidP="00481BEF">
      <w:pPr>
        <w:pStyle w:val="Standard"/>
        <w:widowControl w:val="0"/>
        <w:numPr>
          <w:ilvl w:val="0"/>
          <w:numId w:val="107"/>
        </w:numPr>
        <w:ind w:left="709" w:hanging="425"/>
        <w:jc w:val="both"/>
        <w:textAlignment w:val="auto"/>
        <w:rPr>
          <w:sz w:val="24"/>
          <w:szCs w:val="24"/>
        </w:rPr>
      </w:pPr>
      <w:r>
        <w:rPr>
          <w:sz w:val="24"/>
          <w:szCs w:val="24"/>
        </w:rPr>
        <w:t>u</w:t>
      </w:r>
      <w:r w:rsidRPr="00850027">
        <w:rPr>
          <w:sz w:val="24"/>
          <w:szCs w:val="24"/>
        </w:rPr>
        <w:t>dział ucznia w wolontariacie jest odnotowywany na świadectwie szkolnym, pod warunkiem posiadania zaświadczenia/certyfikatu wystawionego przez organizatorów lub koordynatorów potwierdzających przepraco</w:t>
      </w:r>
      <w:r>
        <w:rPr>
          <w:sz w:val="24"/>
          <w:szCs w:val="24"/>
        </w:rPr>
        <w:t>wanie co najmniej 10-ciu godzin;</w:t>
      </w:r>
    </w:p>
    <w:p w:rsidR="00D02F36" w:rsidRPr="00850027" w:rsidRDefault="00D02F36" w:rsidP="00481BEF">
      <w:pPr>
        <w:pStyle w:val="Standard"/>
        <w:widowControl w:val="0"/>
        <w:numPr>
          <w:ilvl w:val="0"/>
          <w:numId w:val="107"/>
        </w:numPr>
        <w:ind w:left="709" w:hanging="425"/>
        <w:jc w:val="both"/>
        <w:textAlignment w:val="auto"/>
        <w:rPr>
          <w:sz w:val="24"/>
          <w:szCs w:val="24"/>
        </w:rPr>
      </w:pPr>
      <w:r>
        <w:rPr>
          <w:sz w:val="24"/>
          <w:szCs w:val="24"/>
        </w:rPr>
        <w:t>r</w:t>
      </w:r>
      <w:r w:rsidRPr="00850027">
        <w:rPr>
          <w:sz w:val="24"/>
          <w:szCs w:val="24"/>
        </w:rPr>
        <w:t>egulamin uczestnictwa w szkolnym wolontariacie jest dostępny w bibliotece szkolnej oraz na stronie internetowej Szkoły.</w:t>
      </w:r>
    </w:p>
    <w:p w:rsidR="00D02F36" w:rsidRPr="00850027" w:rsidRDefault="00D02F36" w:rsidP="00D02F36">
      <w:pPr>
        <w:pStyle w:val="Standard"/>
        <w:rPr>
          <w:sz w:val="24"/>
          <w:szCs w:val="24"/>
        </w:rPr>
      </w:pP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60</w:t>
      </w:r>
    </w:p>
    <w:p w:rsidR="00D02F36" w:rsidRPr="00850027" w:rsidRDefault="00D02F36" w:rsidP="00D02F36">
      <w:pPr>
        <w:spacing w:before="120"/>
        <w:ind w:left="360" w:hanging="360"/>
        <w:jc w:val="both"/>
        <w:rPr>
          <w:rFonts w:cs="Times New Roman"/>
        </w:rPr>
      </w:pPr>
      <w:r w:rsidRPr="00850027">
        <w:rPr>
          <w:rFonts w:cs="Times New Roman"/>
        </w:rPr>
        <w:t xml:space="preserve">1. Pomoc w przeciwdziałaniu zagrożeniom patologiami społecznymi polega głównie </w:t>
      </w:r>
      <w:r w:rsidRPr="00850027">
        <w:rPr>
          <w:rFonts w:cs="Times New Roman"/>
        </w:rPr>
        <w:br/>
        <w:t xml:space="preserve">na przeciwdziałaniu przejawom nieprzystosowania społecznego uczniów, </w:t>
      </w:r>
      <w:r w:rsidRPr="00850027">
        <w:rPr>
          <w:rFonts w:cs="Times New Roman"/>
        </w:rPr>
        <w:br/>
        <w:t>a w szczególności:</w:t>
      </w:r>
    </w:p>
    <w:p w:rsidR="00D02F36" w:rsidRPr="00850027" w:rsidRDefault="00D02F36" w:rsidP="00481BEF">
      <w:pPr>
        <w:numPr>
          <w:ilvl w:val="1"/>
          <w:numId w:val="99"/>
        </w:numPr>
        <w:tabs>
          <w:tab w:val="left" w:pos="757"/>
        </w:tabs>
        <w:ind w:left="757"/>
        <w:jc w:val="both"/>
        <w:rPr>
          <w:rFonts w:cs="Times New Roman"/>
        </w:rPr>
      </w:pPr>
      <w:r w:rsidRPr="00850027">
        <w:rPr>
          <w:rFonts w:cs="Times New Roman"/>
        </w:rPr>
        <w:t>agresji i przemocy wobec rówieśników i dorosłych;</w:t>
      </w:r>
    </w:p>
    <w:p w:rsidR="00D02F36" w:rsidRPr="00850027" w:rsidRDefault="00D02F36" w:rsidP="00481BEF">
      <w:pPr>
        <w:numPr>
          <w:ilvl w:val="1"/>
          <w:numId w:val="99"/>
        </w:numPr>
        <w:tabs>
          <w:tab w:val="left" w:pos="757"/>
        </w:tabs>
        <w:ind w:left="757"/>
        <w:jc w:val="both"/>
        <w:rPr>
          <w:rFonts w:cs="Times New Roman"/>
        </w:rPr>
      </w:pPr>
      <w:r w:rsidRPr="00850027">
        <w:rPr>
          <w:rFonts w:cs="Times New Roman"/>
        </w:rPr>
        <w:t>nagminnym wagarom;</w:t>
      </w:r>
    </w:p>
    <w:p w:rsidR="00D02F36" w:rsidRPr="00850027" w:rsidRDefault="00D02F36" w:rsidP="00481BEF">
      <w:pPr>
        <w:numPr>
          <w:ilvl w:val="1"/>
          <w:numId w:val="99"/>
        </w:numPr>
        <w:tabs>
          <w:tab w:val="left" w:pos="757"/>
        </w:tabs>
        <w:ind w:left="757"/>
        <w:jc w:val="both"/>
        <w:rPr>
          <w:rFonts w:cs="Times New Roman"/>
        </w:rPr>
      </w:pPr>
      <w:r w:rsidRPr="00850027">
        <w:rPr>
          <w:rFonts w:cs="Times New Roman"/>
        </w:rPr>
        <w:t>kradzieżom;</w:t>
      </w:r>
    </w:p>
    <w:p w:rsidR="00D02F36" w:rsidRPr="007F01DD" w:rsidRDefault="00D02F36" w:rsidP="00481BEF">
      <w:pPr>
        <w:numPr>
          <w:ilvl w:val="1"/>
          <w:numId w:val="99"/>
        </w:numPr>
        <w:tabs>
          <w:tab w:val="left" w:pos="757"/>
        </w:tabs>
        <w:ind w:left="757"/>
        <w:jc w:val="both"/>
        <w:rPr>
          <w:rFonts w:cs="Times New Roman"/>
        </w:rPr>
      </w:pPr>
      <w:r w:rsidRPr="007F01DD">
        <w:rPr>
          <w:rFonts w:cs="Times New Roman"/>
        </w:rPr>
        <w:t>aktom wandalizmu;</w:t>
      </w:r>
    </w:p>
    <w:p w:rsidR="00D02F36" w:rsidRPr="007F01DD" w:rsidRDefault="00D02F36" w:rsidP="00481BEF">
      <w:pPr>
        <w:numPr>
          <w:ilvl w:val="1"/>
          <w:numId w:val="99"/>
        </w:numPr>
        <w:tabs>
          <w:tab w:val="left" w:pos="757"/>
        </w:tabs>
        <w:ind w:left="757"/>
        <w:jc w:val="both"/>
        <w:rPr>
          <w:rFonts w:cs="Times New Roman"/>
        </w:rPr>
      </w:pPr>
      <w:r w:rsidRPr="007F01DD">
        <w:rPr>
          <w:rFonts w:cs="Times New Roman"/>
        </w:rPr>
        <w:t>podejrzenia o posiadanie i/lub używanie środków psychoaktywnych.</w:t>
      </w:r>
    </w:p>
    <w:p w:rsidR="00D02F36" w:rsidRPr="00850027" w:rsidRDefault="00D02F36" w:rsidP="00D02F36">
      <w:pPr>
        <w:ind w:left="360"/>
        <w:jc w:val="both"/>
        <w:rPr>
          <w:rFonts w:cs="Times New Roman"/>
        </w:rPr>
      </w:pPr>
    </w:p>
    <w:p w:rsidR="00D02F36" w:rsidRPr="007F01DD" w:rsidRDefault="00D02F36" w:rsidP="00481BEF">
      <w:pPr>
        <w:numPr>
          <w:ilvl w:val="1"/>
          <w:numId w:val="94"/>
        </w:numPr>
        <w:tabs>
          <w:tab w:val="left" w:pos="340"/>
        </w:tabs>
        <w:jc w:val="both"/>
        <w:rPr>
          <w:rFonts w:cs="Times New Roman"/>
        </w:rPr>
      </w:pPr>
      <w:r w:rsidRPr="007F01DD">
        <w:rPr>
          <w:rFonts w:cs="Times New Roman"/>
        </w:rPr>
        <w:t xml:space="preserve">Pomoc obejmować będzie stosowanie interwencji kryzysowej z pomocą Poradni Psychologiczno-Pedagogicznej, poradni specjalistycznych oraz Policji i/lub Straży Miejskiej. </w:t>
      </w:r>
    </w:p>
    <w:p w:rsidR="00D02F36" w:rsidRPr="00850027" w:rsidRDefault="00D02F36" w:rsidP="00D02F36">
      <w:pPr>
        <w:spacing w:after="240"/>
        <w:jc w:val="center"/>
        <w:rPr>
          <w:rFonts w:cs="Times New Roman"/>
        </w:rPr>
      </w:pPr>
      <w:r w:rsidRPr="00850027">
        <w:rPr>
          <w:rFonts w:cs="Times New Roman"/>
        </w:rPr>
        <w:t>§ 61</w:t>
      </w:r>
    </w:p>
    <w:p w:rsidR="00D02F36" w:rsidRPr="007F01DD" w:rsidRDefault="00D02F36" w:rsidP="00D02F36">
      <w:pPr>
        <w:spacing w:after="240"/>
        <w:rPr>
          <w:rFonts w:cs="Times New Roman"/>
          <w:i/>
        </w:rPr>
      </w:pPr>
      <w:r w:rsidRPr="007F01DD">
        <w:rPr>
          <w:rFonts w:cs="Times New Roman"/>
          <w:i/>
        </w:rPr>
        <w:t>uchylono</w:t>
      </w:r>
    </w:p>
    <w:p w:rsidR="00D02F36" w:rsidRPr="00850027" w:rsidRDefault="00D02F36" w:rsidP="00D02F36">
      <w:pPr>
        <w:jc w:val="center"/>
        <w:rPr>
          <w:rFonts w:cs="Times New Roman"/>
          <w:b/>
          <w:i/>
        </w:rPr>
      </w:pPr>
      <w:r w:rsidRPr="00850027">
        <w:rPr>
          <w:rFonts w:cs="Times New Roman"/>
          <w:b/>
          <w:i/>
        </w:rPr>
        <w:t>ROZDZIAŁ IX</w:t>
      </w:r>
    </w:p>
    <w:p w:rsidR="00D02F36" w:rsidRPr="00850027" w:rsidRDefault="00D02F36" w:rsidP="00D02F36">
      <w:pPr>
        <w:jc w:val="center"/>
        <w:rPr>
          <w:rFonts w:cs="Times New Roman"/>
          <w:b/>
        </w:rPr>
      </w:pPr>
      <w:r w:rsidRPr="00850027">
        <w:rPr>
          <w:rFonts w:cs="Times New Roman"/>
          <w:b/>
        </w:rPr>
        <w:t>WEWNĄTRZSZKOLNE OCENIANIE</w:t>
      </w:r>
    </w:p>
    <w:p w:rsidR="00D02F36" w:rsidRPr="00850027" w:rsidRDefault="00D02F36" w:rsidP="00D02F36">
      <w:pPr>
        <w:rPr>
          <w:rFonts w:cs="Times New Roman"/>
          <w:b/>
        </w:rPr>
      </w:pPr>
    </w:p>
    <w:p w:rsidR="00D02F36" w:rsidRPr="00850027" w:rsidRDefault="00D02F36" w:rsidP="00D02F36">
      <w:pPr>
        <w:spacing w:after="240"/>
        <w:jc w:val="center"/>
        <w:rPr>
          <w:rFonts w:cs="Times New Roman"/>
        </w:rPr>
      </w:pPr>
      <w:r w:rsidRPr="00850027">
        <w:rPr>
          <w:rFonts w:cs="Times New Roman"/>
        </w:rPr>
        <w:lastRenderedPageBreak/>
        <w:t>§ 62</w:t>
      </w:r>
    </w:p>
    <w:p w:rsidR="00D02F36" w:rsidRPr="00850027" w:rsidRDefault="00D02F36" w:rsidP="00D02F36">
      <w:pPr>
        <w:pStyle w:val="Tekstpodstawowywcity"/>
        <w:tabs>
          <w:tab w:val="left" w:pos="360"/>
        </w:tabs>
        <w:spacing w:after="0"/>
        <w:ind w:left="0"/>
        <w:jc w:val="both"/>
        <w:rPr>
          <w:rFonts w:cs="Times New Roman"/>
        </w:rPr>
      </w:pPr>
      <w:r w:rsidRPr="00850027">
        <w:rPr>
          <w:rFonts w:cs="Times New Roman"/>
        </w:rPr>
        <w:t>Wewnątrzszkolne ocenianie jest uzupełnieniem oraz rozwinięciem Rozporządzenia Ministra Edukacji Narodowej w sprawie warunków i sposobu oceniania, klasyfikowania i promowania uczniów i słuchaczy oraz przeprowadzania sprawdzianów i egzaminów w szkołach publicznych.</w:t>
      </w:r>
    </w:p>
    <w:p w:rsidR="00D02F36" w:rsidRPr="00850027" w:rsidRDefault="00D02F36" w:rsidP="00D02F36">
      <w:pPr>
        <w:spacing w:before="240" w:after="240"/>
        <w:jc w:val="center"/>
        <w:rPr>
          <w:rFonts w:cs="Times New Roman"/>
        </w:rPr>
      </w:pPr>
      <w:r w:rsidRPr="00850027">
        <w:rPr>
          <w:rFonts w:cs="Times New Roman"/>
        </w:rPr>
        <w:t>§ 63</w:t>
      </w:r>
    </w:p>
    <w:p w:rsidR="00D02F36" w:rsidRPr="00850027" w:rsidRDefault="00D02F36" w:rsidP="00481BEF">
      <w:pPr>
        <w:pStyle w:val="Akapitzlist"/>
        <w:numPr>
          <w:ilvl w:val="0"/>
          <w:numId w:val="142"/>
        </w:numPr>
        <w:ind w:left="426" w:hanging="426"/>
        <w:jc w:val="both"/>
      </w:pPr>
      <w:r w:rsidRPr="00850027">
        <w:t>Celem kształcenia osobowości absolwentów Szkoły jest w szczególności:</w:t>
      </w:r>
    </w:p>
    <w:p w:rsidR="00D02F36" w:rsidRPr="00850027" w:rsidRDefault="00D02F36" w:rsidP="00481BEF">
      <w:pPr>
        <w:numPr>
          <w:ilvl w:val="0"/>
          <w:numId w:val="123"/>
        </w:numPr>
        <w:tabs>
          <w:tab w:val="left" w:pos="720"/>
        </w:tabs>
        <w:jc w:val="both"/>
        <w:rPr>
          <w:rFonts w:cs="Times New Roman"/>
        </w:rPr>
      </w:pPr>
      <w:r w:rsidRPr="00850027">
        <w:rPr>
          <w:rFonts w:cs="Times New Roman"/>
        </w:rPr>
        <w:t>wykształcenie umiejętności samodzielnego funkcjonowania w otaczającym świecie, którego zasady działania zna i rozumie;</w:t>
      </w:r>
    </w:p>
    <w:p w:rsidR="00D02F36" w:rsidRPr="00850027" w:rsidRDefault="00D02F36" w:rsidP="00481BEF">
      <w:pPr>
        <w:numPr>
          <w:ilvl w:val="0"/>
          <w:numId w:val="123"/>
        </w:numPr>
        <w:tabs>
          <w:tab w:val="left" w:pos="720"/>
        </w:tabs>
        <w:jc w:val="both"/>
        <w:rPr>
          <w:rFonts w:cs="Times New Roman"/>
        </w:rPr>
      </w:pPr>
      <w:r w:rsidRPr="00850027">
        <w:rPr>
          <w:rFonts w:cs="Times New Roman"/>
        </w:rPr>
        <w:t>kształtowanie i pogłębianie postaw demokracji i patriotyzmu;</w:t>
      </w:r>
    </w:p>
    <w:p w:rsidR="00D02F36" w:rsidRPr="00850027" w:rsidRDefault="00D02F36" w:rsidP="00481BEF">
      <w:pPr>
        <w:numPr>
          <w:ilvl w:val="0"/>
          <w:numId w:val="123"/>
        </w:numPr>
        <w:tabs>
          <w:tab w:val="left" w:pos="720"/>
        </w:tabs>
        <w:jc w:val="both"/>
        <w:rPr>
          <w:rFonts w:cs="Times New Roman"/>
        </w:rPr>
      </w:pPr>
      <w:r w:rsidRPr="00850027">
        <w:rPr>
          <w:rFonts w:cs="Times New Roman"/>
        </w:rPr>
        <w:t>ukształtowanie osobowości charakteryzującej się sprawiedliwością, otwartością, życzliwością i uczynnością, taktem i kulturą osobistą, tolerancją, ciekawością świata i ludzi, rozwagą i odpowiedzialnością;</w:t>
      </w:r>
    </w:p>
    <w:p w:rsidR="00D02F36" w:rsidRPr="00850027" w:rsidRDefault="00D02F36" w:rsidP="00481BEF">
      <w:pPr>
        <w:numPr>
          <w:ilvl w:val="0"/>
          <w:numId w:val="123"/>
        </w:numPr>
        <w:tabs>
          <w:tab w:val="left" w:pos="720"/>
        </w:tabs>
        <w:jc w:val="both"/>
        <w:rPr>
          <w:rFonts w:cs="Times New Roman"/>
        </w:rPr>
      </w:pPr>
      <w:r w:rsidRPr="00850027">
        <w:rPr>
          <w:rFonts w:cs="Times New Roman"/>
        </w:rPr>
        <w:t xml:space="preserve">nauczenie umiejętności dokonywania wyborów w sytuacjach trudnych </w:t>
      </w:r>
      <w:r w:rsidRPr="00850027">
        <w:rPr>
          <w:rFonts w:cs="Times New Roman"/>
        </w:rPr>
        <w:br/>
        <w:t>i niejednoznacznych;</w:t>
      </w:r>
    </w:p>
    <w:p w:rsidR="00D02F36" w:rsidRPr="00850027" w:rsidRDefault="00D02F36" w:rsidP="00481BEF">
      <w:pPr>
        <w:numPr>
          <w:ilvl w:val="0"/>
          <w:numId w:val="123"/>
        </w:numPr>
        <w:tabs>
          <w:tab w:val="left" w:pos="720"/>
        </w:tabs>
        <w:jc w:val="both"/>
        <w:rPr>
          <w:rFonts w:cs="Times New Roman"/>
        </w:rPr>
      </w:pPr>
      <w:r w:rsidRPr="00850027">
        <w:rPr>
          <w:rFonts w:cs="Times New Roman"/>
        </w:rPr>
        <w:t>umiejętność komunikowania się w dwóch językach obcych;</w:t>
      </w:r>
    </w:p>
    <w:p w:rsidR="00D02F36" w:rsidRPr="00850027" w:rsidRDefault="00D02F36" w:rsidP="00481BEF">
      <w:pPr>
        <w:numPr>
          <w:ilvl w:val="0"/>
          <w:numId w:val="123"/>
        </w:numPr>
        <w:tabs>
          <w:tab w:val="left" w:pos="720"/>
        </w:tabs>
        <w:jc w:val="both"/>
        <w:rPr>
          <w:rFonts w:cs="Times New Roman"/>
        </w:rPr>
      </w:pPr>
      <w:r w:rsidRPr="00850027">
        <w:rPr>
          <w:rFonts w:cs="Times New Roman"/>
        </w:rPr>
        <w:t xml:space="preserve">wykształcenie umiejętności korzystania z różnych źródeł wiedzy </w:t>
      </w:r>
      <w:r w:rsidRPr="00850027">
        <w:rPr>
          <w:rFonts w:cs="Times New Roman"/>
        </w:rPr>
        <w:br/>
        <w:t>i samokształcenia.</w:t>
      </w:r>
    </w:p>
    <w:p w:rsidR="00D02F36" w:rsidRPr="00850027" w:rsidRDefault="00D02F36" w:rsidP="00D02F36">
      <w:pPr>
        <w:spacing w:before="100" w:after="240"/>
        <w:jc w:val="center"/>
        <w:rPr>
          <w:rFonts w:cs="Times New Roman"/>
        </w:rPr>
      </w:pPr>
      <w:r w:rsidRPr="00850027">
        <w:rPr>
          <w:rFonts w:cs="Times New Roman"/>
        </w:rPr>
        <w:t>§ 64</w:t>
      </w:r>
    </w:p>
    <w:p w:rsidR="00D02F36" w:rsidRPr="00850027" w:rsidRDefault="00D02F36" w:rsidP="00481BEF">
      <w:pPr>
        <w:numPr>
          <w:ilvl w:val="2"/>
          <w:numId w:val="99"/>
        </w:numPr>
        <w:tabs>
          <w:tab w:val="left" w:pos="360"/>
        </w:tabs>
        <w:ind w:left="360"/>
        <w:jc w:val="both"/>
        <w:rPr>
          <w:rFonts w:cs="Times New Roman"/>
        </w:rPr>
      </w:pPr>
      <w:r w:rsidRPr="00850027">
        <w:rPr>
          <w:rFonts w:cs="Times New Roman"/>
        </w:rPr>
        <w:t xml:space="preserve">Bieżące, śródroczne oraz roczne oceny klasyfikacyjne z zajęć edukacyjnych ustala się według następującej skali: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celujący – 6</w:t>
      </w:r>
      <w:r>
        <w:rPr>
          <w:rFonts w:cs="Times New Roman"/>
        </w:rPr>
        <w:t>;</w:t>
      </w:r>
      <w:r w:rsidRPr="00850027">
        <w:rPr>
          <w:rFonts w:cs="Times New Roman"/>
        </w:rPr>
        <w:t xml:space="preserve">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bardzo dobry – 5</w:t>
      </w:r>
      <w:r>
        <w:rPr>
          <w:rFonts w:cs="Times New Roman"/>
        </w:rPr>
        <w:t>;</w:t>
      </w:r>
      <w:r w:rsidRPr="00850027">
        <w:rPr>
          <w:rFonts w:cs="Times New Roman"/>
        </w:rPr>
        <w:t xml:space="preserve">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dobry – 4</w:t>
      </w:r>
      <w:r>
        <w:rPr>
          <w:rFonts w:cs="Times New Roman"/>
        </w:rPr>
        <w:t>;</w:t>
      </w:r>
      <w:r w:rsidRPr="00850027">
        <w:rPr>
          <w:rFonts w:cs="Times New Roman"/>
        </w:rPr>
        <w:t xml:space="preserve">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dostateczny – 3</w:t>
      </w:r>
      <w:r>
        <w:rPr>
          <w:rFonts w:cs="Times New Roman"/>
        </w:rPr>
        <w:t>;</w:t>
      </w:r>
      <w:r w:rsidRPr="00850027">
        <w:rPr>
          <w:rFonts w:cs="Times New Roman"/>
        </w:rPr>
        <w:t xml:space="preserve">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dopuszczający – 2</w:t>
      </w:r>
      <w:r>
        <w:rPr>
          <w:rFonts w:cs="Times New Roman"/>
        </w:rPr>
        <w:t>;</w:t>
      </w:r>
      <w:r w:rsidRPr="00850027">
        <w:rPr>
          <w:rFonts w:cs="Times New Roman"/>
        </w:rPr>
        <w:t xml:space="preserve"> </w:t>
      </w:r>
    </w:p>
    <w:p w:rsidR="00D02F36" w:rsidRPr="00850027" w:rsidRDefault="00D02F36" w:rsidP="00481BEF">
      <w:pPr>
        <w:numPr>
          <w:ilvl w:val="0"/>
          <w:numId w:val="126"/>
        </w:numPr>
        <w:tabs>
          <w:tab w:val="left" w:pos="720"/>
        </w:tabs>
        <w:jc w:val="both"/>
        <w:rPr>
          <w:rFonts w:cs="Times New Roman"/>
        </w:rPr>
      </w:pPr>
      <w:r w:rsidRPr="00850027">
        <w:rPr>
          <w:rFonts w:cs="Times New Roman"/>
        </w:rPr>
        <w:t>stopień niedostateczny – 1</w:t>
      </w:r>
      <w:r>
        <w:rPr>
          <w:rFonts w:cs="Times New Roman"/>
        </w:rPr>
        <w:t>;</w:t>
      </w:r>
      <w:r w:rsidRPr="00850027">
        <w:rPr>
          <w:rFonts w:cs="Times New Roman"/>
        </w:rPr>
        <w:t xml:space="preserve"> </w:t>
      </w:r>
    </w:p>
    <w:p w:rsidR="00D02F36" w:rsidRPr="00850027" w:rsidRDefault="00D02F36" w:rsidP="00D02F36">
      <w:pPr>
        <w:ind w:left="360"/>
        <w:jc w:val="both"/>
        <w:rPr>
          <w:rFonts w:cs="Times New Roman"/>
        </w:rPr>
      </w:pPr>
      <w:r w:rsidRPr="00850027">
        <w:rPr>
          <w:rFonts w:cs="Times New Roman"/>
        </w:rPr>
        <w:t xml:space="preserve">Jedynie przy wystawianiu ocen bieżących dopuszcza się oceny z plusami (+) </w:t>
      </w:r>
      <w:r w:rsidRPr="00850027">
        <w:rPr>
          <w:rFonts w:cs="Times New Roman"/>
        </w:rPr>
        <w:br/>
        <w:t>i minusami (-).</w:t>
      </w:r>
    </w:p>
    <w:p w:rsidR="00D02F36" w:rsidRPr="00850027" w:rsidRDefault="00D02F36" w:rsidP="00D02F36">
      <w:pPr>
        <w:ind w:left="360"/>
        <w:jc w:val="both"/>
        <w:rPr>
          <w:rFonts w:cs="Times New Roman"/>
        </w:rPr>
      </w:pPr>
    </w:p>
    <w:p w:rsidR="00D02F36" w:rsidRPr="00850027" w:rsidRDefault="00D02F36" w:rsidP="00D02F36">
      <w:pPr>
        <w:jc w:val="both"/>
        <w:rPr>
          <w:rFonts w:cs="Times New Roman"/>
        </w:rPr>
      </w:pPr>
      <w:r w:rsidRPr="00850027">
        <w:rPr>
          <w:rFonts w:cs="Times New Roman"/>
        </w:rPr>
        <w:t>2.  W Szkole obowiązują następujące kryteria poszczególnych ocen szkolnych:</w:t>
      </w:r>
    </w:p>
    <w:p w:rsidR="00D02F36" w:rsidRPr="00850027" w:rsidRDefault="00D02F36" w:rsidP="00481BEF">
      <w:pPr>
        <w:numPr>
          <w:ilvl w:val="0"/>
          <w:numId w:val="127"/>
        </w:numPr>
        <w:tabs>
          <w:tab w:val="left" w:pos="720"/>
        </w:tabs>
        <w:jc w:val="both"/>
        <w:rPr>
          <w:rFonts w:cs="Times New Roman"/>
        </w:rPr>
      </w:pPr>
      <w:r w:rsidRPr="00850027">
        <w:rPr>
          <w:rFonts w:cs="Times New Roman"/>
        </w:rPr>
        <w:t>stopień celujący (6) oznaczający, że osiągnięcia ucznia wyraźnie wykraczają poza poziom osiągnięć edukacyjnych przewidzianych w realizowanym przez nauczyciela programie nauczania, są oryginalne i twórcze oraz wskazują na dużą samodzielność w ich uzyskaniu;</w:t>
      </w:r>
    </w:p>
    <w:p w:rsidR="00D02F36" w:rsidRPr="00850027" w:rsidRDefault="00D02F36" w:rsidP="00481BEF">
      <w:pPr>
        <w:numPr>
          <w:ilvl w:val="0"/>
          <w:numId w:val="127"/>
        </w:numPr>
        <w:tabs>
          <w:tab w:val="left" w:pos="720"/>
        </w:tabs>
        <w:jc w:val="both"/>
        <w:rPr>
          <w:rFonts w:cs="Times New Roman"/>
        </w:rPr>
      </w:pPr>
      <w:r w:rsidRPr="00850027">
        <w:rPr>
          <w:rFonts w:cs="Times New Roman"/>
        </w:rPr>
        <w:t>stopień bardzo dobry (5) oznaczający, że uczeń opanował pełny zakres wiadomości i umiejętności przewidzianych w realizowanym przez nauczyciela programie nauczania;</w:t>
      </w:r>
    </w:p>
    <w:p w:rsidR="00D02F36" w:rsidRPr="00850027" w:rsidRDefault="00D02F36" w:rsidP="00481BEF">
      <w:pPr>
        <w:numPr>
          <w:ilvl w:val="0"/>
          <w:numId w:val="127"/>
        </w:numPr>
        <w:tabs>
          <w:tab w:val="left" w:pos="720"/>
        </w:tabs>
        <w:jc w:val="both"/>
        <w:rPr>
          <w:rFonts w:cs="Times New Roman"/>
        </w:rPr>
      </w:pPr>
      <w:r w:rsidRPr="00850027">
        <w:rPr>
          <w:rFonts w:cs="Times New Roman"/>
        </w:rPr>
        <w:t>stopień dobry (4) oznaczający, że opanowanie przez ucznia zakresu wiadomości i umiejętności przewidzianych w realizowanym przez nauczyciela programie nauczania nie jest pełne, ale nie prognozuje żadnych kłopotów w opanowaniu kolejnych treści kształcenia;</w:t>
      </w:r>
    </w:p>
    <w:p w:rsidR="00D02F36" w:rsidRPr="00850027" w:rsidRDefault="00D02F36" w:rsidP="00481BEF">
      <w:pPr>
        <w:numPr>
          <w:ilvl w:val="0"/>
          <w:numId w:val="127"/>
        </w:numPr>
        <w:tabs>
          <w:tab w:val="left" w:pos="720"/>
        </w:tabs>
        <w:jc w:val="both"/>
        <w:rPr>
          <w:rFonts w:cs="Times New Roman"/>
        </w:rPr>
      </w:pPr>
      <w:r w:rsidRPr="00850027">
        <w:rPr>
          <w:rFonts w:cs="Times New Roman"/>
        </w:rPr>
        <w:t>stopień dostateczny (3) oznaczający, że uczeń opanował jedynie w podstawowym zakresie wiadomości i umiejętności przewidziane w realizowanym przez nauczyciela programie nauczania, co może oznaczać kłopoty przy poznawaniu kolejnych, trudniejszych treści kształcenia w ramach danego przedmiotu;</w:t>
      </w:r>
    </w:p>
    <w:p w:rsidR="00D02F36" w:rsidRPr="00850027" w:rsidRDefault="00D02F36" w:rsidP="00481BEF">
      <w:pPr>
        <w:numPr>
          <w:ilvl w:val="0"/>
          <w:numId w:val="127"/>
        </w:numPr>
        <w:tabs>
          <w:tab w:val="left" w:pos="720"/>
        </w:tabs>
        <w:jc w:val="both"/>
        <w:rPr>
          <w:rFonts w:cs="Times New Roman"/>
        </w:rPr>
      </w:pPr>
      <w:r w:rsidRPr="00850027">
        <w:rPr>
          <w:rFonts w:cs="Times New Roman"/>
        </w:rPr>
        <w:lastRenderedPageBreak/>
        <w:t>stopień dopuszczający (2) oznaczający, że opanowanie przez ucznia wiadomości i umiejętności przewidzianych w realizowanym przez nauczyciela programie nauczania jest tak niewielkie, iż stawia pod znakiem zapytania możliwość dalszego kształcenia w danym przedmiocie i utrudnia kształcenie w przedmiotach pokrewnych;</w:t>
      </w:r>
    </w:p>
    <w:p w:rsidR="00D02F36" w:rsidRPr="00850027" w:rsidRDefault="00D02F36" w:rsidP="00481BEF">
      <w:pPr>
        <w:numPr>
          <w:ilvl w:val="0"/>
          <w:numId w:val="127"/>
        </w:numPr>
        <w:tabs>
          <w:tab w:val="left" w:pos="720"/>
        </w:tabs>
        <w:spacing w:after="240"/>
        <w:jc w:val="both"/>
        <w:rPr>
          <w:rFonts w:cs="Times New Roman"/>
        </w:rPr>
      </w:pPr>
      <w:r w:rsidRPr="00850027">
        <w:rPr>
          <w:rFonts w:cs="Times New Roman"/>
        </w:rPr>
        <w:t>stopień niedostateczny (1) oznaczający, że uczeń wyraźnie nie spełnia oczekiwań określonych w realizowanym przez nauczyciela programie nauczania,                      co uniemożliwia mu bezpośrednią kontynuację opanowania kolejnych treści danego przedmiotu i zasadniczo utrudnia kształcenie w zakresie przedmiotów pokrewnych; stopień niedostateczny jest oceną negatywną.</w:t>
      </w:r>
    </w:p>
    <w:p w:rsidR="00D02F36" w:rsidRPr="00850027" w:rsidRDefault="00D02F36" w:rsidP="00D02F36">
      <w:pPr>
        <w:spacing w:before="100" w:after="100"/>
        <w:jc w:val="center"/>
        <w:rPr>
          <w:rFonts w:cs="Times New Roman"/>
        </w:rPr>
      </w:pPr>
      <w:r w:rsidRPr="00850027">
        <w:rPr>
          <w:rFonts w:cs="Times New Roman"/>
        </w:rPr>
        <w:t>§ 65</w:t>
      </w:r>
    </w:p>
    <w:p w:rsidR="00D02F36" w:rsidRPr="00850027" w:rsidRDefault="00D02F36" w:rsidP="00481BEF">
      <w:pPr>
        <w:pStyle w:val="Tekstpodstawowywcity31"/>
        <w:numPr>
          <w:ilvl w:val="1"/>
          <w:numId w:val="89"/>
        </w:numPr>
        <w:tabs>
          <w:tab w:val="left" w:pos="357"/>
        </w:tabs>
        <w:spacing w:before="120"/>
        <w:rPr>
          <w:rFonts w:cs="Times New Roman"/>
        </w:rPr>
      </w:pPr>
      <w:r w:rsidRPr="00850027">
        <w:rPr>
          <w:rFonts w:cs="Times New Roman"/>
        </w:rPr>
        <w:t xml:space="preserve"> Rok szkolny podzielony jest na dwa półrocza. Pierwsze półrocze kończy się posiedzeniem klasyfikacyjnym Rady Pedagogicznej przed przerwą w nauce związaną        z feriami zimowymi, drugie półrocze przed przerwą letnią, a dla maturzystów                  w kwietniu danego roku szkolnego.</w:t>
      </w:r>
    </w:p>
    <w:p w:rsidR="00D02F36" w:rsidRPr="00850027" w:rsidRDefault="00D02F36" w:rsidP="00481BEF">
      <w:pPr>
        <w:pStyle w:val="Tekstpodstawowywcity31"/>
        <w:numPr>
          <w:ilvl w:val="1"/>
          <w:numId w:val="89"/>
        </w:numPr>
        <w:tabs>
          <w:tab w:val="left" w:pos="357"/>
        </w:tabs>
        <w:spacing w:before="120"/>
        <w:rPr>
          <w:rFonts w:cs="Times New Roman"/>
        </w:rPr>
      </w:pPr>
      <w:r w:rsidRPr="00850027">
        <w:rPr>
          <w:rFonts w:cs="Times New Roman"/>
        </w:rPr>
        <w:t>Konkretne terminy posiedzeń klasyfikacyjnych Rad Pedagogicznych ustalane są              na początku roku szkolnego.</w:t>
      </w:r>
    </w:p>
    <w:p w:rsidR="00D02F36" w:rsidRPr="00850027" w:rsidRDefault="00D02F36" w:rsidP="00481BEF">
      <w:pPr>
        <w:pStyle w:val="Tekstpodstawowywcity31"/>
        <w:numPr>
          <w:ilvl w:val="1"/>
          <w:numId w:val="89"/>
        </w:numPr>
        <w:tabs>
          <w:tab w:val="left" w:pos="357"/>
        </w:tabs>
        <w:spacing w:before="120"/>
        <w:rPr>
          <w:rFonts w:cs="Times New Roman"/>
          <w:strike/>
        </w:rPr>
      </w:pPr>
      <w:r w:rsidRPr="00850027">
        <w:rPr>
          <w:rFonts w:cs="Times New Roman"/>
        </w:rPr>
        <w:t>Klasyfikacja roczna jest podsumowaniem osiągnięć ucznia w danym roku szkolnym. Ocena klasyfikacyjna jest oceną roczną.</w:t>
      </w:r>
    </w:p>
    <w:p w:rsidR="00D02F36" w:rsidRPr="00850027" w:rsidRDefault="00D02F36" w:rsidP="00D02F36">
      <w:pPr>
        <w:pStyle w:val="Tekstpodstawowywcity31"/>
        <w:tabs>
          <w:tab w:val="left" w:pos="357"/>
        </w:tabs>
        <w:spacing w:before="120"/>
        <w:ind w:left="357"/>
        <w:rPr>
          <w:rFonts w:cs="Times New Roman"/>
          <w:strike/>
        </w:rPr>
      </w:pPr>
    </w:p>
    <w:p w:rsidR="00D02F36" w:rsidRPr="00850027" w:rsidRDefault="00D02F36" w:rsidP="00D02F36">
      <w:pPr>
        <w:pStyle w:val="Tekstpodstawowywcity31"/>
        <w:spacing w:before="120"/>
        <w:ind w:left="0"/>
        <w:jc w:val="center"/>
        <w:rPr>
          <w:rFonts w:cs="Times New Roman"/>
        </w:rPr>
      </w:pPr>
      <w:r w:rsidRPr="00850027">
        <w:rPr>
          <w:rFonts w:cs="Times New Roman"/>
        </w:rPr>
        <w:t>§ 66</w:t>
      </w:r>
    </w:p>
    <w:p w:rsidR="00D02F36" w:rsidRPr="00850027" w:rsidRDefault="00D02F36" w:rsidP="00D02F36">
      <w:pPr>
        <w:rPr>
          <w:rFonts w:cs="Times New Roman"/>
        </w:rPr>
      </w:pPr>
    </w:p>
    <w:p w:rsidR="00D02F36" w:rsidRPr="00850027" w:rsidRDefault="00D02F36" w:rsidP="00D02F36">
      <w:pPr>
        <w:rPr>
          <w:rFonts w:cs="Times New Roman"/>
        </w:rPr>
      </w:pPr>
      <w:r w:rsidRPr="00850027">
        <w:rPr>
          <w:rFonts w:cs="Times New Roman"/>
        </w:rPr>
        <w:t>1. Każdy nauczyciel jest zobowiązany do:</w:t>
      </w:r>
    </w:p>
    <w:p w:rsidR="00D02F36" w:rsidRPr="00850027" w:rsidRDefault="00D02F36" w:rsidP="00481BEF">
      <w:pPr>
        <w:numPr>
          <w:ilvl w:val="0"/>
          <w:numId w:val="119"/>
        </w:numPr>
        <w:tabs>
          <w:tab w:val="left" w:pos="720"/>
        </w:tabs>
        <w:jc w:val="both"/>
        <w:rPr>
          <w:rFonts w:cs="Times New Roman"/>
        </w:rPr>
      </w:pPr>
      <w:r w:rsidRPr="00850027">
        <w:rPr>
          <w:rFonts w:cs="Times New Roman"/>
        </w:rPr>
        <w:t xml:space="preserve">informowania uczniów i ich rodziców o wymaganiach edukacyjnych niezbędnych do uzyskania poszczególnych śródrocznych i rocznych ocen klasyfikacyjnych              z obowiązkowych i dodatkowych zajęć edukacyjnych; </w:t>
      </w:r>
    </w:p>
    <w:p w:rsidR="00D02F36" w:rsidRPr="00850027" w:rsidRDefault="00D02F36" w:rsidP="00481BEF">
      <w:pPr>
        <w:numPr>
          <w:ilvl w:val="0"/>
          <w:numId w:val="119"/>
        </w:numPr>
        <w:tabs>
          <w:tab w:val="left" w:pos="720"/>
        </w:tabs>
        <w:jc w:val="both"/>
        <w:rPr>
          <w:rFonts w:cs="Times New Roman"/>
        </w:rPr>
      </w:pPr>
      <w:r w:rsidRPr="00850027">
        <w:rPr>
          <w:rFonts w:cs="Times New Roman"/>
        </w:rPr>
        <w:t>podania uczniom i ich rodzicom sposobów sprawdzania osiągnięć edukacyjnych;</w:t>
      </w:r>
    </w:p>
    <w:p w:rsidR="00D02F36" w:rsidRPr="00850027" w:rsidRDefault="00D02F36" w:rsidP="00481BEF">
      <w:pPr>
        <w:numPr>
          <w:ilvl w:val="0"/>
          <w:numId w:val="119"/>
        </w:numPr>
        <w:tabs>
          <w:tab w:val="left" w:pos="720"/>
        </w:tabs>
        <w:jc w:val="both"/>
        <w:rPr>
          <w:rFonts w:cs="Times New Roman"/>
        </w:rPr>
      </w:pPr>
      <w:r w:rsidRPr="00850027">
        <w:rPr>
          <w:rFonts w:cs="Times New Roman"/>
        </w:rPr>
        <w:t>informowania uczniów i ich rodziców o warunkach i trybie uzyskania wyższej niż przewidywana rocznej oceny klasyfikacyjnej z zajęć edukacyjnych oraz rocznej oceny klasyfikacyjnej zachowania;</w:t>
      </w:r>
    </w:p>
    <w:p w:rsidR="00D02F36" w:rsidRPr="00850027" w:rsidRDefault="00D02F36" w:rsidP="00481BEF">
      <w:pPr>
        <w:numPr>
          <w:ilvl w:val="0"/>
          <w:numId w:val="119"/>
        </w:numPr>
        <w:tabs>
          <w:tab w:val="left" w:pos="720"/>
        </w:tabs>
        <w:jc w:val="both"/>
        <w:rPr>
          <w:rFonts w:cs="Times New Roman"/>
        </w:rPr>
      </w:pPr>
      <w:r w:rsidRPr="00850027">
        <w:rPr>
          <w:rFonts w:cs="Times New Roman"/>
        </w:rPr>
        <w:t>monitorowania pracy ucznia i przekazywania uczniowi informacji o jego osiągnięciach edukacyjnych pomagających w uczeniu się, poprzez wskazanie, co uczeń robi dobrze, co i jak wymaga poprawy oraz jak powinien się dalej uczyć;</w:t>
      </w:r>
    </w:p>
    <w:p w:rsidR="00D02F36" w:rsidRPr="00850027" w:rsidRDefault="00D02F36" w:rsidP="00481BEF">
      <w:pPr>
        <w:numPr>
          <w:ilvl w:val="0"/>
          <w:numId w:val="119"/>
        </w:numPr>
        <w:tabs>
          <w:tab w:val="left" w:pos="720"/>
        </w:tabs>
        <w:jc w:val="both"/>
        <w:rPr>
          <w:rFonts w:cs="Times New Roman"/>
        </w:rPr>
      </w:pPr>
      <w:r w:rsidRPr="00850027">
        <w:rPr>
          <w:rFonts w:cs="Times New Roman"/>
        </w:rPr>
        <w:t>umożliwienia uczniowi uzupełnienia braków, jeżeli w wyniku klasyfikacji śródrocznej stwierdzi, że poziom osiągnięć edukacyjnych ucznia uniemożliwi lub utrudni mu kontynuowanie nauki w klasie programowo wyższej;</w:t>
      </w:r>
    </w:p>
    <w:p w:rsidR="00D02F36" w:rsidRPr="00850027" w:rsidRDefault="00D02F36" w:rsidP="00481BEF">
      <w:pPr>
        <w:pStyle w:val="Akapitzlist"/>
        <w:numPr>
          <w:ilvl w:val="0"/>
          <w:numId w:val="119"/>
        </w:numPr>
        <w:jc w:val="both"/>
      </w:pPr>
      <w:r w:rsidRPr="00850027">
        <w:t>dostosowania wymagań edukacyjnych do indywidualnych potrzeb rozwojowych i edukacyjnych oraz możliwości psychofizycznych ucznia:</w:t>
      </w:r>
    </w:p>
    <w:p w:rsidR="00D02F36" w:rsidRPr="00850027" w:rsidRDefault="00D02F36" w:rsidP="00481BEF">
      <w:pPr>
        <w:pStyle w:val="Akapitzlist"/>
        <w:numPr>
          <w:ilvl w:val="1"/>
          <w:numId w:val="87"/>
        </w:numPr>
        <w:jc w:val="both"/>
      </w:pPr>
      <w:r w:rsidRPr="00850027">
        <w:t xml:space="preserve">posiadającego orzeczenie o potrzebie kształcenia specjalnego – na podstawie tego orzeczenia oraz ustaleń zawartych w indywidualnym programie edukacyjno-terapeutycznym; </w:t>
      </w:r>
    </w:p>
    <w:p w:rsidR="00D02F36" w:rsidRPr="00850027" w:rsidRDefault="00D02F36" w:rsidP="00481BEF">
      <w:pPr>
        <w:pStyle w:val="Akapitzlist"/>
        <w:numPr>
          <w:ilvl w:val="1"/>
          <w:numId w:val="87"/>
        </w:numPr>
        <w:jc w:val="both"/>
      </w:pPr>
      <w:r w:rsidRPr="00850027">
        <w:t xml:space="preserve">posiadającego orzeczenie o potrzebie indywidualnego nauczania – na podstawie tego orzeczenia; </w:t>
      </w:r>
    </w:p>
    <w:p w:rsidR="00D02F36" w:rsidRPr="00850027" w:rsidRDefault="00D02F36" w:rsidP="00481BEF">
      <w:pPr>
        <w:pStyle w:val="Akapitzlist"/>
        <w:numPr>
          <w:ilvl w:val="1"/>
          <w:numId w:val="87"/>
        </w:numPr>
        <w:jc w:val="both"/>
      </w:pPr>
      <w:r w:rsidRPr="00850027">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D02F36" w:rsidRPr="00850027" w:rsidRDefault="00D02F36" w:rsidP="00481BEF">
      <w:pPr>
        <w:pStyle w:val="Akapitzlist"/>
        <w:numPr>
          <w:ilvl w:val="1"/>
          <w:numId w:val="87"/>
        </w:numPr>
        <w:jc w:val="both"/>
      </w:pPr>
      <w:r w:rsidRPr="00850027">
        <w:lastRenderedPageBreak/>
        <w:t xml:space="preserve">nieposiadającego orzeczenia lub opinii wymienionych powyżej, który jest objęty pomocą psychologiczno-pedagogiczną w </w:t>
      </w:r>
      <w:r>
        <w:t>S</w:t>
      </w:r>
      <w:r w:rsidRPr="00850027">
        <w:t xml:space="preserve">zkole – na podstawie rozpoznania indywidualnych potrzeb rozwojowych i edukacyjnych oraz indywidualnych możliwości psychofizycznych ucznia dokonanego przez nauczycieli i specjalistów; </w:t>
      </w:r>
    </w:p>
    <w:p w:rsidR="00D02F36" w:rsidRPr="00850027" w:rsidRDefault="00D02F36" w:rsidP="00481BEF">
      <w:pPr>
        <w:pStyle w:val="Akapitzlist"/>
        <w:numPr>
          <w:ilvl w:val="1"/>
          <w:numId w:val="87"/>
        </w:numPr>
        <w:jc w:val="both"/>
      </w:pPr>
      <w:r w:rsidRPr="00850027">
        <w:t>posiadającego opinię lekarza o ograniczonych możliwościach wykonywania przez ucznia określonych ćwiczeń fizycznych na zajęciach wychowania fizycznego – na podstawie tej opinii;</w:t>
      </w:r>
    </w:p>
    <w:p w:rsidR="00D02F36" w:rsidRPr="007F01DD" w:rsidRDefault="00D02F36" w:rsidP="00481BEF">
      <w:pPr>
        <w:pStyle w:val="Akapitzlist"/>
        <w:numPr>
          <w:ilvl w:val="0"/>
          <w:numId w:val="119"/>
        </w:numPr>
        <w:jc w:val="both"/>
      </w:pPr>
      <w:r w:rsidRPr="007F01DD">
        <w:t>udostępnienia uczniowi i jego rodzicom sprawdzonych i ocenionych prac pisemnych. Prace klasowe uczeń otrzymuje do wglądu w Szkole. Rodzice mogą obejrzeć prace klasowe swojego dziecka w czasie zebrań, dni otwartych lub indywidualnych spotkań z nauczycielem w ustalonym wcześniej, dogodnym dla nauczyciela terminie. Uczeń i jego rodzice mają prawo do wykonania fotokopii sprawdzonej i ocenionej pracy klasowej. Prace klasowe ucznia nauczyciel przechowuje do końca roku szkolnego. Kartkówki i prace plastyczne przechowuje uczeń;</w:t>
      </w:r>
    </w:p>
    <w:p w:rsidR="00D02F36" w:rsidRPr="00850027" w:rsidRDefault="00D02F36" w:rsidP="00481BEF">
      <w:pPr>
        <w:numPr>
          <w:ilvl w:val="0"/>
          <w:numId w:val="119"/>
        </w:numPr>
        <w:tabs>
          <w:tab w:val="left" w:pos="720"/>
        </w:tabs>
        <w:jc w:val="both"/>
        <w:rPr>
          <w:rFonts w:cs="Times New Roman"/>
        </w:rPr>
      </w:pPr>
      <w:r w:rsidRPr="00850027">
        <w:rPr>
          <w:rFonts w:cs="Times New Roman"/>
        </w:rPr>
        <w:t xml:space="preserve">zawiadomienia ucznia o przewidywanej rocznej ocenie klasyfikacyjnej z zajęć edukacyjnych na </w:t>
      </w:r>
      <w:r w:rsidRPr="00850027">
        <w:rPr>
          <w:rFonts w:cs="Times New Roman"/>
          <w:color w:val="000000" w:themeColor="text1"/>
        </w:rPr>
        <w:t>4 tygodnie przed posiedzeniem klasyfikacyjnym Rady Pedagogicznej. Roczne oceny</w:t>
      </w:r>
      <w:r w:rsidRPr="00850027">
        <w:rPr>
          <w:rFonts w:cs="Times New Roman"/>
        </w:rPr>
        <w:t xml:space="preserve"> przewidywane nie są jednoznaczne z wystawioną roczną oceną z przedmiotu. Warunkiem utrzymania przewidywanej oceny rocznej jest wypełnianie obowiązków ucznia do ostatniego dnia roku szkolnego. Ostateczne wystawienie ocen następuje na 3 dni przed posiedzeniem klasyfikacyjnym Rady Pedagogicznej;</w:t>
      </w:r>
    </w:p>
    <w:p w:rsidR="00D02F36" w:rsidRPr="007F01DD" w:rsidRDefault="00D02F36" w:rsidP="00481BEF">
      <w:pPr>
        <w:numPr>
          <w:ilvl w:val="0"/>
          <w:numId w:val="119"/>
        </w:numPr>
        <w:tabs>
          <w:tab w:val="left" w:pos="720"/>
        </w:tabs>
        <w:jc w:val="both"/>
        <w:rPr>
          <w:rFonts w:cs="Times New Roman"/>
          <w:i/>
        </w:rPr>
      </w:pPr>
      <w:r w:rsidRPr="007F01DD">
        <w:rPr>
          <w:rFonts w:cs="Times New Roman"/>
        </w:rPr>
        <w:t>udzielenia ustnej odpowiedzi uzasadniającej wystawioną ocenę bieżącą, śródroczną lub roczną na zgłoszony do nauczyciela wniosek ucznia lub rodziców w terminie nie późniejszym niż 2 tygodnie od daty złożenia wniosku.</w:t>
      </w:r>
    </w:p>
    <w:p w:rsidR="00D02F36" w:rsidRPr="00850027" w:rsidRDefault="00D02F36" w:rsidP="00D02F36">
      <w:pPr>
        <w:pStyle w:val="Akapitzlist"/>
        <w:rPr>
          <w:i/>
        </w:rPr>
      </w:pPr>
    </w:p>
    <w:p w:rsidR="00D02F36" w:rsidRPr="00850027" w:rsidRDefault="00D02F36" w:rsidP="00D02F36">
      <w:pPr>
        <w:pStyle w:val="Akapitzlist"/>
        <w:ind w:left="284" w:hanging="284"/>
      </w:pPr>
      <w:r w:rsidRPr="00850027">
        <w:t>2. Dokumentacja dotycząca oceniania ucznia jest udostępniana do wglądu na wniosek ucznia lub jego rodziców w terminie ustalonym z sekretariatem Szkoły.</w:t>
      </w:r>
    </w:p>
    <w:p w:rsidR="00D02F36" w:rsidRPr="00850027" w:rsidRDefault="00D02F36" w:rsidP="00D02F36">
      <w:pPr>
        <w:pStyle w:val="Akapitzlist"/>
        <w:spacing w:after="240"/>
        <w:ind w:left="2340"/>
        <w:jc w:val="both"/>
      </w:pPr>
    </w:p>
    <w:p w:rsidR="00D02F36" w:rsidRPr="00850027" w:rsidRDefault="00D02F36" w:rsidP="00D02F36">
      <w:pPr>
        <w:pStyle w:val="Tekstpodstawowywcity31"/>
        <w:tabs>
          <w:tab w:val="left" w:pos="4111"/>
          <w:tab w:val="left" w:pos="4253"/>
        </w:tabs>
        <w:spacing w:before="120"/>
        <w:ind w:left="720" w:firstLine="3533"/>
        <w:rPr>
          <w:rFonts w:cs="Times New Roman"/>
        </w:rPr>
      </w:pPr>
      <w:r w:rsidRPr="00850027">
        <w:rPr>
          <w:rFonts w:cs="Times New Roman"/>
        </w:rPr>
        <w:t>§ 67</w:t>
      </w:r>
    </w:p>
    <w:p w:rsidR="00D02F36" w:rsidRPr="00850027" w:rsidRDefault="00D02F36" w:rsidP="00D02F36">
      <w:pPr>
        <w:tabs>
          <w:tab w:val="left" w:pos="720"/>
        </w:tabs>
        <w:ind w:left="720"/>
        <w:jc w:val="center"/>
        <w:rPr>
          <w:rFonts w:cs="Times New Roman"/>
        </w:rPr>
      </w:pPr>
    </w:p>
    <w:p w:rsidR="00D02F36" w:rsidRPr="007F01DD" w:rsidRDefault="00D02F36" w:rsidP="00481BEF">
      <w:pPr>
        <w:pStyle w:val="Akapitzlist"/>
        <w:numPr>
          <w:ilvl w:val="3"/>
          <w:numId w:val="87"/>
        </w:numPr>
        <w:tabs>
          <w:tab w:val="clear" w:pos="2880"/>
        </w:tabs>
        <w:ind w:left="284" w:hanging="284"/>
        <w:jc w:val="both"/>
      </w:pPr>
      <w:r w:rsidRPr="007F01DD">
        <w:t>Regulamin realizowania projektów edukacyjnych w oddziałach gimnazjalnych brzmi:</w:t>
      </w:r>
    </w:p>
    <w:p w:rsidR="00D02F36" w:rsidRPr="00850027" w:rsidRDefault="00D02F36" w:rsidP="00481BEF">
      <w:pPr>
        <w:pStyle w:val="Akapitzlist"/>
        <w:numPr>
          <w:ilvl w:val="0"/>
          <w:numId w:val="138"/>
        </w:numPr>
        <w:tabs>
          <w:tab w:val="left" w:pos="360"/>
          <w:tab w:val="left" w:pos="426"/>
        </w:tabs>
        <w:ind w:right="-555"/>
        <w:jc w:val="both"/>
      </w:pPr>
      <w:r w:rsidRPr="007F01DD">
        <w:t>Wszyscy uczniowie oddziałów gimnazjalnych raz w całym cyklu kształcenia</w:t>
      </w:r>
      <w:r w:rsidRPr="00850027">
        <w:t xml:space="preserve"> uczestniczą w realizacji projektu edukacyjnego.</w:t>
      </w:r>
    </w:p>
    <w:p w:rsidR="00D02F36" w:rsidRPr="00850027" w:rsidRDefault="00D02F36" w:rsidP="00481BEF">
      <w:pPr>
        <w:pStyle w:val="Akapitzlist"/>
        <w:numPr>
          <w:ilvl w:val="0"/>
          <w:numId w:val="138"/>
        </w:numPr>
        <w:tabs>
          <w:tab w:val="left" w:pos="360"/>
          <w:tab w:val="left" w:pos="426"/>
        </w:tabs>
        <w:ind w:right="-555"/>
        <w:jc w:val="both"/>
      </w:pPr>
      <w:r w:rsidRPr="00850027">
        <w:t>Uczeń może brać udział w realizacji jednego projektu.</w:t>
      </w:r>
    </w:p>
    <w:p w:rsidR="00D02F36" w:rsidRPr="00850027" w:rsidRDefault="00D02F36" w:rsidP="00481BEF">
      <w:pPr>
        <w:pStyle w:val="Akapitzlist"/>
        <w:numPr>
          <w:ilvl w:val="0"/>
          <w:numId w:val="138"/>
        </w:numPr>
        <w:tabs>
          <w:tab w:val="left" w:pos="360"/>
          <w:tab w:val="left" w:pos="426"/>
        </w:tabs>
        <w:ind w:right="-555"/>
        <w:jc w:val="both"/>
      </w:pPr>
      <w:r w:rsidRPr="00850027">
        <w:t>Czas trwania projektu wynosi od jednego do pięciu miesięcy.</w:t>
      </w:r>
    </w:p>
    <w:p w:rsidR="00D02F36" w:rsidRPr="00850027" w:rsidRDefault="00D02F36" w:rsidP="00481BEF">
      <w:pPr>
        <w:pStyle w:val="Akapitzlist"/>
        <w:numPr>
          <w:ilvl w:val="0"/>
          <w:numId w:val="138"/>
        </w:numPr>
        <w:tabs>
          <w:tab w:val="left" w:pos="360"/>
          <w:tab w:val="left" w:pos="426"/>
        </w:tabs>
        <w:ind w:right="-555"/>
        <w:jc w:val="both"/>
      </w:pPr>
      <w:r w:rsidRPr="00850027">
        <w:t>Na początku każdego roku szkolnego wychowawca informuje uczniów o warunkach                    i zasadach realizacji projektu oraz zapoznaje z niniejszym regulaminem.</w:t>
      </w:r>
    </w:p>
    <w:p w:rsidR="00D02F36" w:rsidRPr="00850027" w:rsidRDefault="00D02F36" w:rsidP="00481BEF">
      <w:pPr>
        <w:pStyle w:val="Akapitzlist"/>
        <w:numPr>
          <w:ilvl w:val="0"/>
          <w:numId w:val="138"/>
        </w:numPr>
        <w:tabs>
          <w:tab w:val="left" w:pos="360"/>
          <w:tab w:val="left" w:pos="426"/>
        </w:tabs>
        <w:ind w:right="-555"/>
        <w:jc w:val="both"/>
      </w:pPr>
      <w:r w:rsidRPr="00850027">
        <w:t>Rodzicom przekazuje się informacje dotyczące projektu edukacyjnego                                 na zebraniu.</w:t>
      </w:r>
    </w:p>
    <w:p w:rsidR="00D02F36" w:rsidRPr="00850027" w:rsidRDefault="00D02F36" w:rsidP="00481BEF">
      <w:pPr>
        <w:pStyle w:val="Akapitzlist"/>
        <w:numPr>
          <w:ilvl w:val="0"/>
          <w:numId w:val="138"/>
        </w:numPr>
        <w:tabs>
          <w:tab w:val="left" w:pos="360"/>
          <w:tab w:val="left" w:pos="426"/>
        </w:tabs>
        <w:ind w:right="-555"/>
        <w:jc w:val="both"/>
      </w:pPr>
      <w:r w:rsidRPr="00850027">
        <w:t xml:space="preserve">W terminie do 30 września nauczyciele - opiekunowie projektów przedstawiają Dyrektorowi listę propozycji tematów. Listy tematów będą udostępnione na stronie internetowej </w:t>
      </w:r>
      <w:r>
        <w:t>S</w:t>
      </w:r>
      <w:r w:rsidRPr="00850027">
        <w:t xml:space="preserve">zkoły i w bibliotece. </w:t>
      </w:r>
    </w:p>
    <w:p w:rsidR="00D02F36" w:rsidRPr="00850027" w:rsidRDefault="00D02F36" w:rsidP="00481BEF">
      <w:pPr>
        <w:pStyle w:val="Akapitzlist"/>
        <w:numPr>
          <w:ilvl w:val="0"/>
          <w:numId w:val="138"/>
        </w:numPr>
        <w:tabs>
          <w:tab w:val="left" w:pos="360"/>
          <w:tab w:val="left" w:pos="426"/>
        </w:tabs>
        <w:ind w:right="-555"/>
        <w:jc w:val="both"/>
      </w:pPr>
      <w:r w:rsidRPr="00850027">
        <w:t>Tematyka może uwzględniać propozycje złożone przez uczniów, ale nauczyciel ma prawo wpłynąć na ostateczną postać tematu, także ze względu na bezpieczeństwo uczniów realizujących dany projekt.</w:t>
      </w:r>
    </w:p>
    <w:p w:rsidR="00D02F36" w:rsidRPr="00850027" w:rsidRDefault="00D02F36" w:rsidP="00481BEF">
      <w:pPr>
        <w:pStyle w:val="Akapitzlist"/>
        <w:numPr>
          <w:ilvl w:val="0"/>
          <w:numId w:val="138"/>
        </w:numPr>
        <w:tabs>
          <w:tab w:val="left" w:pos="360"/>
          <w:tab w:val="left" w:pos="426"/>
        </w:tabs>
        <w:ind w:right="-555"/>
        <w:jc w:val="both"/>
      </w:pPr>
      <w:r w:rsidRPr="00850027">
        <w:t xml:space="preserve">W terminie do 15 października uczniowie danej klasy dokonują wyboru określonego tematu, składając wspólną pisemną deklarację. Zespół uczniowski przygotowujący wspólnie projekt powinien obejmować od 3 do 5 osób. </w:t>
      </w:r>
    </w:p>
    <w:p w:rsidR="00D02F36" w:rsidRPr="00850027" w:rsidRDefault="00D02F36" w:rsidP="00481BEF">
      <w:pPr>
        <w:pStyle w:val="Akapitzlist"/>
        <w:numPr>
          <w:ilvl w:val="0"/>
          <w:numId w:val="138"/>
        </w:numPr>
        <w:tabs>
          <w:tab w:val="left" w:pos="360"/>
          <w:tab w:val="left" w:pos="426"/>
        </w:tabs>
        <w:ind w:right="-555"/>
        <w:jc w:val="both"/>
      </w:pPr>
      <w:r w:rsidRPr="00850027">
        <w:lastRenderedPageBreak/>
        <w:t>Ten sam temat projektu może być wybrany, za zgodą opiekuna projektu, przez kilka zespołów uczniowskich.</w:t>
      </w:r>
    </w:p>
    <w:p w:rsidR="00D02F36" w:rsidRPr="00850027" w:rsidRDefault="00D02F36" w:rsidP="00481BEF">
      <w:pPr>
        <w:pStyle w:val="Akapitzlist"/>
        <w:numPr>
          <w:ilvl w:val="0"/>
          <w:numId w:val="138"/>
        </w:numPr>
        <w:tabs>
          <w:tab w:val="left" w:pos="360"/>
          <w:tab w:val="left" w:pos="426"/>
        </w:tabs>
        <w:ind w:right="-555"/>
        <w:jc w:val="both"/>
      </w:pPr>
      <w:r w:rsidRPr="00850027">
        <w:t>W przypadku, gdy uczeń:</w:t>
      </w:r>
    </w:p>
    <w:p w:rsidR="00D02F36" w:rsidRPr="00850027" w:rsidRDefault="00D02F36" w:rsidP="00481BEF">
      <w:pPr>
        <w:pStyle w:val="Akapitzlist"/>
        <w:numPr>
          <w:ilvl w:val="2"/>
          <w:numId w:val="139"/>
        </w:numPr>
        <w:ind w:left="1134" w:right="-555" w:hanging="283"/>
        <w:jc w:val="both"/>
      </w:pPr>
      <w:r w:rsidRPr="00850027">
        <w:t>nie zdecyduje o wyborze tematu,</w:t>
      </w:r>
    </w:p>
    <w:p w:rsidR="00D02F36" w:rsidRPr="00850027" w:rsidRDefault="00D02F36" w:rsidP="00481BEF">
      <w:pPr>
        <w:pStyle w:val="Akapitzlist"/>
        <w:numPr>
          <w:ilvl w:val="2"/>
          <w:numId w:val="139"/>
        </w:numPr>
        <w:ind w:left="1134" w:right="-555" w:hanging="283"/>
        <w:jc w:val="both"/>
      </w:pPr>
      <w:r w:rsidRPr="00850027">
        <w:t>nie określi zespołu, z którym będzie realizował projekt,</w:t>
      </w:r>
    </w:p>
    <w:p w:rsidR="00D02F36" w:rsidRPr="00850027" w:rsidRDefault="00D02F36" w:rsidP="00481BEF">
      <w:pPr>
        <w:pStyle w:val="Akapitzlist"/>
        <w:numPr>
          <w:ilvl w:val="2"/>
          <w:numId w:val="139"/>
        </w:numPr>
        <w:ind w:left="1134" w:right="-555" w:hanging="283"/>
        <w:jc w:val="both"/>
      </w:pPr>
      <w:r w:rsidRPr="00850027">
        <w:t>nie złoży deklaracji z powodów niezależnych od siebie (np. choroby) opiekun projektu włącza go do określonego zespołu, uwzględniając zainteresowania i zdolności ucznia.</w:t>
      </w:r>
    </w:p>
    <w:p w:rsidR="00D02F36" w:rsidRPr="00850027" w:rsidRDefault="00D02F36" w:rsidP="00481BEF">
      <w:pPr>
        <w:pStyle w:val="Akapitzlist"/>
        <w:numPr>
          <w:ilvl w:val="0"/>
          <w:numId w:val="138"/>
        </w:numPr>
        <w:tabs>
          <w:tab w:val="left" w:pos="426"/>
        </w:tabs>
        <w:ind w:right="-555"/>
        <w:jc w:val="both"/>
      </w:pPr>
      <w:r w:rsidRPr="00850027">
        <w:t>W terminie do 30 października opiekunowie projektów przeprowadzają spotkania                    z  uczniami, udzielając wskazówek i odpowiadając na pytania.</w:t>
      </w:r>
    </w:p>
    <w:p w:rsidR="00D02F36" w:rsidRPr="00850027" w:rsidRDefault="00D02F36" w:rsidP="00481BEF">
      <w:pPr>
        <w:pStyle w:val="Akapitzlist"/>
        <w:numPr>
          <w:ilvl w:val="0"/>
          <w:numId w:val="138"/>
        </w:numPr>
        <w:tabs>
          <w:tab w:val="left" w:pos="426"/>
        </w:tabs>
        <w:ind w:right="-555"/>
        <w:jc w:val="both"/>
      </w:pPr>
      <w:r w:rsidRPr="00850027">
        <w:t>Realizacja projektu rozpoczyna sie od spotkania, na którym opiekun projektu z zespołem uczniowskim wspólnie ustalają w szczególności:</w:t>
      </w:r>
    </w:p>
    <w:p w:rsidR="00D02F36" w:rsidRPr="00850027" w:rsidRDefault="00D02F36" w:rsidP="00481BEF">
      <w:pPr>
        <w:pStyle w:val="Akapitzlist"/>
        <w:numPr>
          <w:ilvl w:val="3"/>
          <w:numId w:val="140"/>
        </w:numPr>
        <w:ind w:left="1134" w:right="-555" w:hanging="283"/>
        <w:jc w:val="both"/>
      </w:pPr>
      <w:r w:rsidRPr="00850027">
        <w:t>czas realizacji projektu,</w:t>
      </w:r>
    </w:p>
    <w:p w:rsidR="00D02F36" w:rsidRPr="00850027" w:rsidRDefault="00D02F36" w:rsidP="00481BEF">
      <w:pPr>
        <w:pStyle w:val="Akapitzlist"/>
        <w:numPr>
          <w:ilvl w:val="3"/>
          <w:numId w:val="140"/>
        </w:numPr>
        <w:ind w:left="1134" w:right="-555" w:hanging="283"/>
        <w:jc w:val="both"/>
      </w:pPr>
      <w:r w:rsidRPr="00850027">
        <w:t>formy pracy, zbierania informacji i dokumentowania prac,</w:t>
      </w:r>
    </w:p>
    <w:p w:rsidR="00D02F36" w:rsidRPr="00850027" w:rsidRDefault="00D02F36" w:rsidP="00481BEF">
      <w:pPr>
        <w:pStyle w:val="Akapitzlist"/>
        <w:numPr>
          <w:ilvl w:val="3"/>
          <w:numId w:val="140"/>
        </w:numPr>
        <w:ind w:left="1134" w:right="-555" w:hanging="283"/>
        <w:jc w:val="both"/>
      </w:pPr>
      <w:r w:rsidRPr="00850027">
        <w:t>podział zadań w zespole i zasady współpracy,</w:t>
      </w:r>
    </w:p>
    <w:p w:rsidR="00D02F36" w:rsidRPr="00850027" w:rsidRDefault="00D02F36" w:rsidP="00481BEF">
      <w:pPr>
        <w:pStyle w:val="Akapitzlist"/>
        <w:numPr>
          <w:ilvl w:val="3"/>
          <w:numId w:val="140"/>
        </w:numPr>
        <w:ind w:left="1134" w:right="-555" w:hanging="283"/>
        <w:jc w:val="both"/>
      </w:pPr>
      <w:r w:rsidRPr="00850027">
        <w:t>kryteria oceny projektu,</w:t>
      </w:r>
    </w:p>
    <w:p w:rsidR="00D02F36" w:rsidRPr="00850027" w:rsidRDefault="00D02F36" w:rsidP="00481BEF">
      <w:pPr>
        <w:pStyle w:val="Akapitzlist"/>
        <w:numPr>
          <w:ilvl w:val="3"/>
          <w:numId w:val="140"/>
        </w:numPr>
        <w:ind w:left="1134" w:right="-555" w:hanging="283"/>
        <w:jc w:val="both"/>
      </w:pPr>
      <w:r w:rsidRPr="00850027">
        <w:t>sposób prezentacji i podsumowania projektu wpisując je do karty realizacji projektu.</w:t>
      </w:r>
    </w:p>
    <w:p w:rsidR="00D02F36" w:rsidRPr="00850027" w:rsidRDefault="00D02F36" w:rsidP="00481BEF">
      <w:pPr>
        <w:pStyle w:val="Akapitzlist"/>
        <w:numPr>
          <w:ilvl w:val="0"/>
          <w:numId w:val="138"/>
        </w:numPr>
        <w:ind w:right="-555"/>
        <w:jc w:val="both"/>
      </w:pPr>
      <w:r w:rsidRPr="00850027">
        <w:t xml:space="preserve">W szczególnych przypadkach decyzją Dyrektora, uczeń może być zwolniony                     z realizacji projektu edukacyjnego na udokumentowany wniosek rodziców. </w:t>
      </w:r>
    </w:p>
    <w:p w:rsidR="00D02F36" w:rsidRPr="00850027" w:rsidRDefault="00D02F36" w:rsidP="00481BEF">
      <w:pPr>
        <w:pStyle w:val="Akapitzlist"/>
        <w:numPr>
          <w:ilvl w:val="0"/>
          <w:numId w:val="138"/>
        </w:numPr>
        <w:ind w:right="-555"/>
        <w:jc w:val="both"/>
      </w:pPr>
      <w:r w:rsidRPr="00850027">
        <w:t xml:space="preserve">Podczas pracy nad projektem opiekun projektu winien na bieżąco monitorować prace zespołu i poszczególnych jego członków oraz udzielać konsultacji i wskazówek. </w:t>
      </w:r>
    </w:p>
    <w:p w:rsidR="00D02F36" w:rsidRPr="00850027" w:rsidRDefault="00D02F36" w:rsidP="00481BEF">
      <w:pPr>
        <w:pStyle w:val="Akapitzlist"/>
        <w:numPr>
          <w:ilvl w:val="0"/>
          <w:numId w:val="138"/>
        </w:numPr>
        <w:ind w:right="-555"/>
        <w:jc w:val="both"/>
      </w:pPr>
      <w:r w:rsidRPr="00850027">
        <w:t>Nauczyciele niebędący opiekunami projektów powinni udzielać uczniom konsultacji,                       w miarę potrzeb i możliwości, we współpracy z opiekunem projektu.</w:t>
      </w:r>
    </w:p>
    <w:p w:rsidR="00D02F36" w:rsidRPr="00850027" w:rsidRDefault="00D02F36" w:rsidP="00481BEF">
      <w:pPr>
        <w:pStyle w:val="Akapitzlist"/>
        <w:numPr>
          <w:ilvl w:val="0"/>
          <w:numId w:val="138"/>
        </w:numPr>
        <w:ind w:right="-555"/>
        <w:jc w:val="both"/>
      </w:pPr>
      <w:r w:rsidRPr="00850027">
        <w:t>Zakończeniem projektu jest publiczna prezentacja, której forma jest uzależniona od tematyki realizowanego projektu.</w:t>
      </w:r>
    </w:p>
    <w:p w:rsidR="00D02F36" w:rsidRPr="00850027" w:rsidRDefault="00D02F36" w:rsidP="00481BEF">
      <w:pPr>
        <w:pStyle w:val="Akapitzlist"/>
        <w:numPr>
          <w:ilvl w:val="0"/>
          <w:numId w:val="138"/>
        </w:numPr>
        <w:ind w:right="-555"/>
        <w:jc w:val="both"/>
      </w:pPr>
      <w:r w:rsidRPr="00850027">
        <w:t>Prezentacja odbywa się w wyznaczonym przez opiekunów poszczególnych projektów terminie, lecz nie później niż do 30 maja.</w:t>
      </w:r>
    </w:p>
    <w:p w:rsidR="00D02F36" w:rsidRPr="00850027" w:rsidRDefault="00D02F36" w:rsidP="00481BEF">
      <w:pPr>
        <w:pStyle w:val="Akapitzlist"/>
        <w:numPr>
          <w:ilvl w:val="0"/>
          <w:numId w:val="138"/>
        </w:numPr>
        <w:tabs>
          <w:tab w:val="left" w:pos="426"/>
        </w:tabs>
        <w:ind w:right="-555"/>
        <w:jc w:val="both"/>
      </w:pPr>
      <w:r w:rsidRPr="00850027">
        <w:t>W przypadku projektu realizowanego jako przedsięwzięcie jego prezentacja następuje zgodnie z ustalonym planem przyjętym w projekcie.</w:t>
      </w:r>
    </w:p>
    <w:p w:rsidR="00D02F36" w:rsidRPr="00850027" w:rsidRDefault="00D02F36" w:rsidP="00481BEF">
      <w:pPr>
        <w:pStyle w:val="Akapitzlist"/>
        <w:numPr>
          <w:ilvl w:val="0"/>
          <w:numId w:val="138"/>
        </w:numPr>
        <w:tabs>
          <w:tab w:val="left" w:pos="426"/>
        </w:tabs>
        <w:ind w:right="-555"/>
        <w:jc w:val="both"/>
      </w:pPr>
      <w:r w:rsidRPr="00850027">
        <w:t>W zależności od tematyki projektu w prezentacjach jako obserwatorzy i zaproszeni goście mogą uczestniczyć:</w:t>
      </w:r>
    </w:p>
    <w:p w:rsidR="00D02F36" w:rsidRPr="00850027" w:rsidRDefault="00D02F36" w:rsidP="00481BEF">
      <w:pPr>
        <w:pStyle w:val="Akapitzlist"/>
        <w:numPr>
          <w:ilvl w:val="1"/>
          <w:numId w:val="138"/>
        </w:numPr>
        <w:tabs>
          <w:tab w:val="left" w:pos="426"/>
        </w:tabs>
        <w:ind w:left="1418" w:right="-555" w:hanging="338"/>
        <w:jc w:val="both"/>
      </w:pPr>
      <w:r w:rsidRPr="00850027">
        <w:t>uczniowie danej klasy,</w:t>
      </w:r>
    </w:p>
    <w:p w:rsidR="00D02F36" w:rsidRPr="00850027" w:rsidRDefault="00D02F36" w:rsidP="00481BEF">
      <w:pPr>
        <w:pStyle w:val="Akapitzlist"/>
        <w:numPr>
          <w:ilvl w:val="1"/>
          <w:numId w:val="138"/>
        </w:numPr>
        <w:tabs>
          <w:tab w:val="left" w:pos="426"/>
        </w:tabs>
        <w:ind w:left="1418" w:right="-555" w:hanging="338"/>
        <w:jc w:val="both"/>
      </w:pPr>
      <w:r w:rsidRPr="00850027">
        <w:t>rodzice uczniów,</w:t>
      </w:r>
    </w:p>
    <w:p w:rsidR="00D02F36" w:rsidRPr="00850027" w:rsidRDefault="00D02F36" w:rsidP="00481BEF">
      <w:pPr>
        <w:pStyle w:val="Akapitzlist"/>
        <w:numPr>
          <w:ilvl w:val="1"/>
          <w:numId w:val="138"/>
        </w:numPr>
        <w:tabs>
          <w:tab w:val="left" w:pos="426"/>
        </w:tabs>
        <w:ind w:left="1418" w:right="-555" w:hanging="338"/>
        <w:jc w:val="both"/>
      </w:pPr>
      <w:r w:rsidRPr="00850027">
        <w:t xml:space="preserve">osoby lub przedstawiciele instytucji, organizacji, władz samorządowych, itp., </w:t>
      </w:r>
      <w:r w:rsidRPr="00850027">
        <w:br/>
        <w:t>z którymi wiązała się tematyka projektu,</w:t>
      </w:r>
    </w:p>
    <w:p w:rsidR="00D02F36" w:rsidRPr="00850027" w:rsidRDefault="00D02F36" w:rsidP="00481BEF">
      <w:pPr>
        <w:pStyle w:val="Akapitzlist"/>
        <w:numPr>
          <w:ilvl w:val="1"/>
          <w:numId w:val="138"/>
        </w:numPr>
        <w:tabs>
          <w:tab w:val="left" w:pos="426"/>
        </w:tabs>
        <w:ind w:left="1418" w:right="-555" w:hanging="338"/>
        <w:jc w:val="both"/>
      </w:pPr>
      <w:r w:rsidRPr="00850027">
        <w:t>inne osoby, których obecność opiekun i uczniowie uznają za ważną i potrzebną                        ze względu na charakter projektu.</w:t>
      </w:r>
    </w:p>
    <w:p w:rsidR="00D02F36" w:rsidRPr="00850027" w:rsidRDefault="00D02F36" w:rsidP="00481BEF">
      <w:pPr>
        <w:pStyle w:val="Akapitzlist"/>
        <w:numPr>
          <w:ilvl w:val="0"/>
          <w:numId w:val="138"/>
        </w:numPr>
        <w:tabs>
          <w:tab w:val="left" w:pos="426"/>
        </w:tabs>
        <w:ind w:right="-555"/>
        <w:jc w:val="both"/>
      </w:pPr>
      <w:r w:rsidRPr="00850027">
        <w:t>Oceny projektu dokonuje opiekun, który może konsultować się z innymi nauczycielami przed jej dokonaniem.</w:t>
      </w:r>
    </w:p>
    <w:p w:rsidR="00D02F36" w:rsidRPr="00850027" w:rsidRDefault="00D02F36" w:rsidP="00481BEF">
      <w:pPr>
        <w:pStyle w:val="Akapitzlist"/>
        <w:numPr>
          <w:ilvl w:val="0"/>
          <w:numId w:val="138"/>
        </w:numPr>
        <w:tabs>
          <w:tab w:val="left" w:pos="426"/>
        </w:tabs>
        <w:ind w:right="-555"/>
        <w:jc w:val="both"/>
      </w:pPr>
      <w:r w:rsidRPr="00850027">
        <w:t>Kryteria oceny projektu powinny uwzględniać:</w:t>
      </w:r>
    </w:p>
    <w:p w:rsidR="00D02F36" w:rsidRPr="00850027" w:rsidRDefault="00D02F36" w:rsidP="00481BEF">
      <w:pPr>
        <w:pStyle w:val="Akapitzlist"/>
        <w:numPr>
          <w:ilvl w:val="1"/>
          <w:numId w:val="138"/>
        </w:numPr>
        <w:tabs>
          <w:tab w:val="left" w:pos="426"/>
          <w:tab w:val="left" w:pos="840"/>
        </w:tabs>
        <w:ind w:right="-555"/>
        <w:jc w:val="both"/>
      </w:pPr>
      <w:r w:rsidRPr="00850027">
        <w:t>sprawozdania z projektu (np. karta realizacji projektu);</w:t>
      </w:r>
    </w:p>
    <w:p w:rsidR="00D02F36" w:rsidRPr="00850027" w:rsidRDefault="00D02F36" w:rsidP="00481BEF">
      <w:pPr>
        <w:pStyle w:val="Akapitzlist"/>
        <w:numPr>
          <w:ilvl w:val="1"/>
          <w:numId w:val="138"/>
        </w:numPr>
        <w:tabs>
          <w:tab w:val="left" w:pos="426"/>
          <w:tab w:val="left" w:pos="840"/>
        </w:tabs>
        <w:ind w:right="-555"/>
        <w:jc w:val="both"/>
      </w:pPr>
      <w:r w:rsidRPr="00850027">
        <w:t>wytwory materialne dokonane przez uczniów w projekcie, o ile takie były planowane i powstały;</w:t>
      </w:r>
    </w:p>
    <w:p w:rsidR="00D02F36" w:rsidRPr="00850027" w:rsidRDefault="00D02F36" w:rsidP="00481BEF">
      <w:pPr>
        <w:pStyle w:val="Akapitzlist"/>
        <w:numPr>
          <w:ilvl w:val="1"/>
          <w:numId w:val="138"/>
        </w:numPr>
        <w:tabs>
          <w:tab w:val="left" w:pos="426"/>
          <w:tab w:val="left" w:pos="840"/>
        </w:tabs>
        <w:ind w:right="-555"/>
        <w:jc w:val="both"/>
      </w:pPr>
      <w:r w:rsidRPr="00850027">
        <w:t>sposób prezentacji projektu lub przedsięwzięcia, jeśli było ono celem projektu;</w:t>
      </w:r>
    </w:p>
    <w:p w:rsidR="00D02F36" w:rsidRPr="00850027" w:rsidRDefault="00D02F36" w:rsidP="00481BEF">
      <w:pPr>
        <w:pStyle w:val="Akapitzlist"/>
        <w:numPr>
          <w:ilvl w:val="1"/>
          <w:numId w:val="138"/>
        </w:numPr>
        <w:tabs>
          <w:tab w:val="left" w:pos="426"/>
          <w:tab w:val="left" w:pos="840"/>
        </w:tabs>
        <w:ind w:right="-555"/>
        <w:jc w:val="both"/>
      </w:pPr>
      <w:r w:rsidRPr="00850027">
        <w:t>pracę zespołową i indywidualną ucznia;</w:t>
      </w:r>
    </w:p>
    <w:p w:rsidR="00D02F36" w:rsidRPr="00850027" w:rsidRDefault="00D02F36" w:rsidP="00481BEF">
      <w:pPr>
        <w:pStyle w:val="Akapitzlist"/>
        <w:numPr>
          <w:ilvl w:val="1"/>
          <w:numId w:val="138"/>
        </w:numPr>
        <w:tabs>
          <w:tab w:val="left" w:pos="426"/>
          <w:tab w:val="left" w:pos="840"/>
        </w:tabs>
        <w:ind w:right="-555"/>
        <w:jc w:val="both"/>
      </w:pPr>
      <w:r w:rsidRPr="00850027">
        <w:t>samoocenę uczniów.</w:t>
      </w:r>
    </w:p>
    <w:p w:rsidR="00D02F36" w:rsidRPr="00850027" w:rsidRDefault="00D02F36" w:rsidP="00481BEF">
      <w:pPr>
        <w:pStyle w:val="Akapitzlist"/>
        <w:numPr>
          <w:ilvl w:val="0"/>
          <w:numId w:val="138"/>
        </w:numPr>
        <w:tabs>
          <w:tab w:val="left" w:pos="426"/>
        </w:tabs>
        <w:ind w:right="-600"/>
        <w:jc w:val="both"/>
      </w:pPr>
      <w:r w:rsidRPr="00850027">
        <w:t xml:space="preserve">Opiekun projektu winien przedstawić pisemną informację wychowawcy klasy </w:t>
      </w:r>
      <w:r w:rsidRPr="00850027">
        <w:br/>
        <w:t>o przebiegu realizacji projektu przez uczniów, ocenie projektu i poszczególnych uczniów.</w:t>
      </w:r>
    </w:p>
    <w:p w:rsidR="00D02F36" w:rsidRPr="00850027" w:rsidRDefault="00D02F36" w:rsidP="00481BEF">
      <w:pPr>
        <w:pStyle w:val="Akapitzlist"/>
        <w:numPr>
          <w:ilvl w:val="0"/>
          <w:numId w:val="138"/>
        </w:numPr>
        <w:tabs>
          <w:tab w:val="left" w:pos="426"/>
        </w:tabs>
        <w:ind w:right="-585"/>
        <w:jc w:val="both"/>
      </w:pPr>
      <w:r w:rsidRPr="00850027">
        <w:t xml:space="preserve">Ocena ma charakter opisowy odrębnie dla każdego ucznia uczestniczącego w projekcie                   i kończy się stwierdzeniem uogólniającym: zaliczył/nie zaliczył udział w projekcie, które </w:t>
      </w:r>
      <w:r w:rsidRPr="00850027">
        <w:lastRenderedPageBreak/>
        <w:t>jest podstawą do dokonania zapisu na świadectwie ukończenia Gimnazjum i w innych dokumentach szkolnych.</w:t>
      </w:r>
    </w:p>
    <w:p w:rsidR="00D02F36" w:rsidRPr="00850027" w:rsidRDefault="00D02F36" w:rsidP="00481BEF">
      <w:pPr>
        <w:pStyle w:val="Akapitzlist"/>
        <w:numPr>
          <w:ilvl w:val="0"/>
          <w:numId w:val="138"/>
        </w:numPr>
        <w:tabs>
          <w:tab w:val="left" w:pos="426"/>
        </w:tabs>
        <w:ind w:right="-585"/>
        <w:jc w:val="both"/>
      </w:pPr>
      <w:r w:rsidRPr="00850027">
        <w:t>Jeśli projekt lub jego część jest ściśle związany z programem danego przedmiotu, dopuszcza się wpisanie oceny do dziennika lekcyjnego z jednego lub kilku przedmiotów. Ocenę ustala wówczas opiekun projektu (jeśli jest jednocześnie nauczycielem przedmiotu) lub nauczyciel przedmiotu na podstawie oceny opisowej. Ocenie za projekt edukacyjny przyporządkowana jest waga nie wyższa niż 3.</w:t>
      </w:r>
    </w:p>
    <w:p w:rsidR="00D02F36" w:rsidRPr="00850027" w:rsidRDefault="00D02F36" w:rsidP="00481BEF">
      <w:pPr>
        <w:pStyle w:val="Akapitzlist"/>
        <w:numPr>
          <w:ilvl w:val="0"/>
          <w:numId w:val="138"/>
        </w:numPr>
        <w:tabs>
          <w:tab w:val="left" w:pos="426"/>
        </w:tabs>
        <w:spacing w:after="240"/>
        <w:ind w:right="-585"/>
        <w:jc w:val="both"/>
      </w:pPr>
      <w:r w:rsidRPr="00850027">
        <w:t>Zaangażowanie ucznia w realizację projektu ma wpływ na ustalenie przez wychowawcę oceny zachowania zgodnie z zapisami zawartymi w Statucie.</w:t>
      </w:r>
    </w:p>
    <w:p w:rsidR="00D02F36" w:rsidRPr="007F01DD" w:rsidRDefault="00D02F36" w:rsidP="00481BEF">
      <w:pPr>
        <w:pStyle w:val="Akapitzlist"/>
        <w:numPr>
          <w:ilvl w:val="2"/>
          <w:numId w:val="99"/>
        </w:numPr>
        <w:tabs>
          <w:tab w:val="clear" w:pos="2340"/>
          <w:tab w:val="left" w:pos="426"/>
        </w:tabs>
        <w:spacing w:after="240"/>
        <w:ind w:left="426" w:right="-585" w:hanging="426"/>
        <w:jc w:val="both"/>
      </w:pPr>
      <w:r w:rsidRPr="00850027">
        <w:t xml:space="preserve">Dokumentacja zgromadzona w trakcie realizacji projektu jest przechowywana do końca </w:t>
      </w:r>
      <w:r w:rsidRPr="007F01DD">
        <w:t>nauki ucznia w oddziałach gimnazjalnych.</w:t>
      </w:r>
    </w:p>
    <w:p w:rsidR="00D02F36" w:rsidRPr="00850027" w:rsidRDefault="00D02F36" w:rsidP="00D02F36">
      <w:pPr>
        <w:pStyle w:val="Tekstpodstawowywcity31"/>
        <w:spacing w:before="120" w:after="240"/>
        <w:ind w:left="0"/>
        <w:jc w:val="center"/>
        <w:rPr>
          <w:rFonts w:cs="Times New Roman"/>
        </w:rPr>
      </w:pPr>
      <w:r w:rsidRPr="00850027">
        <w:rPr>
          <w:rFonts w:cs="Times New Roman"/>
        </w:rPr>
        <w:t>§ 68</w:t>
      </w:r>
    </w:p>
    <w:p w:rsidR="00D02F36" w:rsidRPr="00850027" w:rsidRDefault="00D02F36" w:rsidP="00D02F36">
      <w:pPr>
        <w:pStyle w:val="Tekstpodstawowywcity31"/>
        <w:spacing w:before="120"/>
        <w:ind w:left="284" w:hanging="284"/>
        <w:rPr>
          <w:rFonts w:cs="Times New Roman"/>
        </w:rPr>
      </w:pPr>
      <w:r w:rsidRPr="00850027">
        <w:rPr>
          <w:rFonts w:cs="Times New Roman"/>
        </w:rPr>
        <w:t>1. Formy aktywności, których efekty będą podlegały sprawdzeniu i ocenieniu przez  nauczyciela:</w:t>
      </w:r>
    </w:p>
    <w:p w:rsidR="00D02F36" w:rsidRPr="00850027" w:rsidRDefault="00D02F36" w:rsidP="00D02F36">
      <w:pPr>
        <w:ind w:firstLine="426"/>
        <w:jc w:val="both"/>
        <w:rPr>
          <w:rFonts w:cs="Times New Roman"/>
        </w:rPr>
      </w:pPr>
      <w:r w:rsidRPr="00850027">
        <w:rPr>
          <w:rFonts w:cs="Times New Roman"/>
        </w:rPr>
        <w:t>1) prace klasowe;</w:t>
      </w:r>
    </w:p>
    <w:p w:rsidR="00D02F36" w:rsidRPr="00850027" w:rsidRDefault="00D02F36" w:rsidP="00D02F36">
      <w:pPr>
        <w:ind w:firstLine="426"/>
        <w:jc w:val="both"/>
        <w:rPr>
          <w:rFonts w:cs="Times New Roman"/>
        </w:rPr>
      </w:pPr>
      <w:r w:rsidRPr="00850027">
        <w:rPr>
          <w:rFonts w:cs="Times New Roman"/>
        </w:rPr>
        <w:t>2) kartkówki;</w:t>
      </w:r>
    </w:p>
    <w:p w:rsidR="00D02F36" w:rsidRPr="00850027" w:rsidRDefault="00D02F36" w:rsidP="00D02F36">
      <w:pPr>
        <w:ind w:firstLine="426"/>
        <w:jc w:val="both"/>
        <w:rPr>
          <w:rFonts w:cs="Times New Roman"/>
        </w:rPr>
      </w:pPr>
      <w:r w:rsidRPr="00850027">
        <w:rPr>
          <w:rFonts w:cs="Times New Roman"/>
        </w:rPr>
        <w:t>3) odpowiedzi ustne;</w:t>
      </w:r>
    </w:p>
    <w:p w:rsidR="00D02F36" w:rsidRPr="00850027" w:rsidRDefault="00D02F36" w:rsidP="00D02F36">
      <w:pPr>
        <w:ind w:firstLine="426"/>
        <w:jc w:val="both"/>
        <w:rPr>
          <w:rFonts w:cs="Times New Roman"/>
        </w:rPr>
      </w:pPr>
      <w:r w:rsidRPr="00850027">
        <w:rPr>
          <w:rFonts w:cs="Times New Roman"/>
        </w:rPr>
        <w:t>4) praca na lekcji;</w:t>
      </w:r>
    </w:p>
    <w:p w:rsidR="00D02F36" w:rsidRPr="00850027" w:rsidRDefault="00D02F36" w:rsidP="00D02F36">
      <w:pPr>
        <w:ind w:firstLine="426"/>
        <w:jc w:val="both"/>
        <w:rPr>
          <w:rFonts w:cs="Times New Roman"/>
        </w:rPr>
      </w:pPr>
      <w:r w:rsidRPr="00850027">
        <w:rPr>
          <w:rFonts w:cs="Times New Roman"/>
        </w:rPr>
        <w:t>5) prace domowe;</w:t>
      </w:r>
    </w:p>
    <w:p w:rsidR="00D02F36" w:rsidRPr="00850027" w:rsidRDefault="00D02F36" w:rsidP="00D02F36">
      <w:pPr>
        <w:ind w:firstLine="426"/>
        <w:jc w:val="both"/>
        <w:rPr>
          <w:rFonts w:cs="Times New Roman"/>
        </w:rPr>
      </w:pPr>
      <w:r w:rsidRPr="00850027">
        <w:rPr>
          <w:rFonts w:cs="Times New Roman"/>
        </w:rPr>
        <w:t xml:space="preserve">6) dodatkowe prace ustalone z nauczycielem. </w:t>
      </w:r>
    </w:p>
    <w:p w:rsidR="00D02F36" w:rsidRPr="00850027" w:rsidRDefault="00D02F36" w:rsidP="00D02F36">
      <w:pPr>
        <w:pStyle w:val="Tekstpodstawowywcity31"/>
        <w:spacing w:before="120"/>
        <w:ind w:left="284" w:hanging="284"/>
        <w:rPr>
          <w:rFonts w:cs="Times New Roman"/>
        </w:rPr>
      </w:pPr>
      <w:r w:rsidRPr="00850027">
        <w:rPr>
          <w:rFonts w:cs="Times New Roman"/>
        </w:rPr>
        <w:t>2. Kryteria oceniania prac klasowych (w odniesieniu do zdobytych punktów):</w:t>
      </w:r>
    </w:p>
    <w:p w:rsidR="00D02F36" w:rsidRPr="007F01DD" w:rsidRDefault="00D02F36" w:rsidP="00D02F36">
      <w:pPr>
        <w:ind w:firstLine="426"/>
        <w:jc w:val="both"/>
        <w:rPr>
          <w:rFonts w:cs="Times New Roman"/>
        </w:rPr>
      </w:pPr>
      <w:r w:rsidRPr="007F01DD">
        <w:rPr>
          <w:rFonts w:cs="Times New Roman"/>
        </w:rPr>
        <w:t>1) obowiązujące w oddziałach gimnazjalnych:</w:t>
      </w:r>
    </w:p>
    <w:p w:rsidR="00D02F36" w:rsidRPr="00850027" w:rsidRDefault="00D02F36" w:rsidP="00D02F36">
      <w:pPr>
        <w:ind w:firstLine="709"/>
        <w:jc w:val="both"/>
        <w:rPr>
          <w:rFonts w:cs="Times New Roman"/>
        </w:rPr>
      </w:pPr>
      <w:r w:rsidRPr="00850027">
        <w:rPr>
          <w:rFonts w:cs="Times New Roman"/>
        </w:rPr>
        <w:t>a) ocena niedostateczna – mniejsza od 35%,</w:t>
      </w:r>
    </w:p>
    <w:p w:rsidR="00D02F36" w:rsidRPr="00850027" w:rsidRDefault="00D02F36" w:rsidP="00D02F36">
      <w:pPr>
        <w:ind w:firstLine="709"/>
        <w:jc w:val="both"/>
        <w:rPr>
          <w:rFonts w:cs="Times New Roman"/>
        </w:rPr>
      </w:pPr>
      <w:r w:rsidRPr="00850027">
        <w:rPr>
          <w:rFonts w:cs="Times New Roman"/>
        </w:rPr>
        <w:t>b) ocena dopuszczająca – co najmniej 35%,</w:t>
      </w:r>
    </w:p>
    <w:p w:rsidR="00D02F36" w:rsidRPr="00850027" w:rsidRDefault="00D02F36" w:rsidP="00D02F36">
      <w:pPr>
        <w:ind w:firstLine="709"/>
        <w:jc w:val="both"/>
        <w:rPr>
          <w:rFonts w:cs="Times New Roman"/>
        </w:rPr>
      </w:pPr>
      <w:r w:rsidRPr="00850027">
        <w:rPr>
          <w:rFonts w:cs="Times New Roman"/>
        </w:rPr>
        <w:t>c) ocena dostateczna – co najmniej 56%,</w:t>
      </w:r>
    </w:p>
    <w:p w:rsidR="00D02F36" w:rsidRPr="00850027" w:rsidRDefault="00D02F36" w:rsidP="00D02F36">
      <w:pPr>
        <w:ind w:firstLine="709"/>
        <w:jc w:val="both"/>
        <w:rPr>
          <w:rFonts w:cs="Times New Roman"/>
        </w:rPr>
      </w:pPr>
      <w:r w:rsidRPr="00850027">
        <w:rPr>
          <w:rFonts w:cs="Times New Roman"/>
        </w:rPr>
        <w:t>d) ocena dobra – co najmniej 76%,</w:t>
      </w:r>
    </w:p>
    <w:p w:rsidR="00D02F36" w:rsidRPr="00850027" w:rsidRDefault="00D02F36" w:rsidP="00D02F36">
      <w:pPr>
        <w:ind w:firstLine="709"/>
        <w:jc w:val="both"/>
        <w:rPr>
          <w:rFonts w:cs="Times New Roman"/>
        </w:rPr>
      </w:pPr>
      <w:r w:rsidRPr="00850027">
        <w:rPr>
          <w:rFonts w:cs="Times New Roman"/>
        </w:rPr>
        <w:t>e) ocena bardzo dobra – co najmniej 91%,</w:t>
      </w:r>
    </w:p>
    <w:p w:rsidR="00D02F36" w:rsidRPr="00850027" w:rsidRDefault="00D02F36" w:rsidP="00D02F36">
      <w:pPr>
        <w:ind w:firstLine="709"/>
        <w:jc w:val="both"/>
        <w:rPr>
          <w:rFonts w:cs="Times New Roman"/>
        </w:rPr>
      </w:pPr>
      <w:r w:rsidRPr="00850027">
        <w:rPr>
          <w:rFonts w:cs="Times New Roman"/>
        </w:rPr>
        <w:t>f) ocena celująca – co najmniej 98%;</w:t>
      </w:r>
    </w:p>
    <w:p w:rsidR="00D02F36" w:rsidRPr="00850027" w:rsidRDefault="00D02F36" w:rsidP="00D02F36">
      <w:pPr>
        <w:ind w:firstLine="426"/>
        <w:jc w:val="both"/>
        <w:rPr>
          <w:rFonts w:cs="Times New Roman"/>
        </w:rPr>
      </w:pPr>
      <w:r w:rsidRPr="00850027">
        <w:rPr>
          <w:rFonts w:cs="Times New Roman"/>
        </w:rPr>
        <w:t>2) obowiązujące w liceum:</w:t>
      </w:r>
    </w:p>
    <w:p w:rsidR="00D02F36" w:rsidRPr="00850027" w:rsidRDefault="00D02F36" w:rsidP="00D02F36">
      <w:pPr>
        <w:ind w:firstLine="709"/>
        <w:jc w:val="both"/>
        <w:rPr>
          <w:rFonts w:cs="Times New Roman"/>
        </w:rPr>
      </w:pPr>
      <w:r w:rsidRPr="00850027">
        <w:rPr>
          <w:rFonts w:cs="Times New Roman"/>
        </w:rPr>
        <w:t>a) ocena niedostateczna – mniejsza od 41%,</w:t>
      </w:r>
    </w:p>
    <w:p w:rsidR="00D02F36" w:rsidRPr="00850027" w:rsidRDefault="00D02F36" w:rsidP="00D02F36">
      <w:pPr>
        <w:ind w:firstLine="709"/>
        <w:jc w:val="both"/>
        <w:rPr>
          <w:rFonts w:cs="Times New Roman"/>
        </w:rPr>
      </w:pPr>
      <w:r w:rsidRPr="00850027">
        <w:rPr>
          <w:rFonts w:cs="Times New Roman"/>
        </w:rPr>
        <w:t>b) ocena dopuszczająca – co najmniej 41%,</w:t>
      </w:r>
    </w:p>
    <w:p w:rsidR="00D02F36" w:rsidRPr="00850027" w:rsidRDefault="00D02F36" w:rsidP="00D02F36">
      <w:pPr>
        <w:ind w:firstLine="709"/>
        <w:jc w:val="both"/>
        <w:rPr>
          <w:rFonts w:cs="Times New Roman"/>
        </w:rPr>
      </w:pPr>
      <w:r w:rsidRPr="00850027">
        <w:rPr>
          <w:rFonts w:cs="Times New Roman"/>
        </w:rPr>
        <w:t>c) ocena dostateczna – co najmniej 61%,</w:t>
      </w:r>
    </w:p>
    <w:p w:rsidR="00D02F36" w:rsidRPr="00850027" w:rsidRDefault="00D02F36" w:rsidP="00D02F36">
      <w:pPr>
        <w:ind w:firstLine="709"/>
        <w:jc w:val="both"/>
        <w:rPr>
          <w:rFonts w:cs="Times New Roman"/>
        </w:rPr>
      </w:pPr>
      <w:r w:rsidRPr="00850027">
        <w:rPr>
          <w:rFonts w:cs="Times New Roman"/>
        </w:rPr>
        <w:t>d) ocena dobra – co najmniej 76%,</w:t>
      </w:r>
    </w:p>
    <w:p w:rsidR="00D02F36" w:rsidRPr="00850027" w:rsidRDefault="00D02F36" w:rsidP="00D02F36">
      <w:pPr>
        <w:ind w:firstLine="709"/>
        <w:jc w:val="both"/>
        <w:rPr>
          <w:rFonts w:cs="Times New Roman"/>
        </w:rPr>
      </w:pPr>
      <w:r w:rsidRPr="00850027">
        <w:rPr>
          <w:rFonts w:cs="Times New Roman"/>
        </w:rPr>
        <w:t>e) ocena bardzo dobra – co najmniej 91%,</w:t>
      </w:r>
    </w:p>
    <w:p w:rsidR="00D02F36" w:rsidRPr="00850027" w:rsidRDefault="00D02F36" w:rsidP="00D02F36">
      <w:pPr>
        <w:ind w:firstLine="709"/>
        <w:jc w:val="both"/>
        <w:rPr>
          <w:rFonts w:cs="Times New Roman"/>
        </w:rPr>
      </w:pPr>
      <w:r w:rsidRPr="00850027">
        <w:rPr>
          <w:rFonts w:cs="Times New Roman"/>
        </w:rPr>
        <w:t>f) ocena celująca – co najmniej 98%.</w:t>
      </w:r>
    </w:p>
    <w:p w:rsidR="00D02F36" w:rsidRPr="00850027" w:rsidRDefault="00D02F36" w:rsidP="00D02F36">
      <w:pPr>
        <w:ind w:firstLine="709"/>
        <w:jc w:val="both"/>
        <w:rPr>
          <w:rFonts w:cs="Times New Roman"/>
        </w:rPr>
      </w:pPr>
    </w:p>
    <w:p w:rsidR="00D02F36" w:rsidRPr="007F01DD" w:rsidRDefault="00D02F36" w:rsidP="00D02F36">
      <w:pPr>
        <w:pStyle w:val="Tekstpodstawowywcity31"/>
        <w:spacing w:before="120"/>
        <w:ind w:left="284" w:hanging="284"/>
        <w:rPr>
          <w:rFonts w:cs="Times New Roman"/>
        </w:rPr>
      </w:pPr>
      <w:r w:rsidRPr="00850027">
        <w:rPr>
          <w:rFonts w:cs="Times New Roman"/>
        </w:rPr>
        <w:t xml:space="preserve">3. W przypadku nieobecności usprawiedliwionej na pracy klasowej, uczeń w ciągu   dwóch tygodni od ustania nieobecności jest zobowiązany do napisania pracy klasowej. Uczeń, który nie pisał pracy klasowej i nie usprawiedliwił nieobecności nie przystępuje do pisania pracy klasowej w drugim terminie. Uczeń taki nie otrzymuje oceny niedostatecznej lecz przy obliczaniu średniej uwzględnia się liczbę wszystkich </w:t>
      </w:r>
      <w:r w:rsidRPr="007F01DD">
        <w:rPr>
          <w:rFonts w:cs="Times New Roman"/>
        </w:rPr>
        <w:t xml:space="preserve">prac klasowych przeprowadzonych przez nauczyciela w ciągu półrocza. </w:t>
      </w:r>
    </w:p>
    <w:p w:rsidR="00D02F36" w:rsidRPr="00850027" w:rsidRDefault="00D02F36" w:rsidP="00481BEF">
      <w:pPr>
        <w:pStyle w:val="Nagwek1"/>
        <w:numPr>
          <w:ilvl w:val="1"/>
          <w:numId w:val="89"/>
        </w:numPr>
        <w:tabs>
          <w:tab w:val="clear" w:pos="357"/>
          <w:tab w:val="left" w:pos="0"/>
        </w:tabs>
        <w:spacing w:after="0"/>
        <w:ind w:left="284" w:hanging="284"/>
        <w:jc w:val="both"/>
        <w:rPr>
          <w:rFonts w:ascii="Times New Roman" w:hAnsi="Times New Roman" w:cs="Times New Roman"/>
          <w:b w:val="0"/>
          <w:sz w:val="24"/>
          <w:szCs w:val="24"/>
        </w:rPr>
      </w:pPr>
      <w:r w:rsidRPr="00850027">
        <w:rPr>
          <w:rFonts w:ascii="Times New Roman" w:hAnsi="Times New Roman" w:cs="Times New Roman"/>
          <w:b w:val="0"/>
          <w:sz w:val="24"/>
          <w:szCs w:val="24"/>
        </w:rPr>
        <w:t xml:space="preserve">Uczeń, który otrzymał ocenę niedostateczną z pracy klasowej ma prawo do napisania drugiej pracy klasowej z tego samego zakresu materiału, jeżeli uzyskał z niej co najmniej 25% punktów. Druga praca klasowa musi być przeprowadzona w ciągu jednego tygodnia od dnia oddania przez nauczyciela sprawdzonych i ocenionych prac </w:t>
      </w:r>
      <w:r w:rsidRPr="00850027">
        <w:rPr>
          <w:rFonts w:ascii="Times New Roman" w:hAnsi="Times New Roman" w:cs="Times New Roman"/>
          <w:b w:val="0"/>
          <w:sz w:val="24"/>
          <w:szCs w:val="24"/>
        </w:rPr>
        <w:lastRenderedPageBreak/>
        <w:t xml:space="preserve">klasowych. Przy wystawianiu oceny śródrocznej lub rocznej nauczyciel uwzględnia oceny z obu prac klasowych, nawet jeżeli druga ocena jest niższa. </w:t>
      </w:r>
    </w:p>
    <w:p w:rsidR="00D02F36" w:rsidRPr="00850027" w:rsidRDefault="00D02F36" w:rsidP="00481BEF">
      <w:pPr>
        <w:pStyle w:val="Nagwek1"/>
        <w:numPr>
          <w:ilvl w:val="1"/>
          <w:numId w:val="89"/>
        </w:numPr>
        <w:tabs>
          <w:tab w:val="clear" w:pos="357"/>
          <w:tab w:val="left" w:pos="0"/>
          <w:tab w:val="left" w:pos="142"/>
          <w:tab w:val="num" w:pos="499"/>
        </w:tabs>
        <w:ind w:left="284" w:hanging="284"/>
        <w:jc w:val="both"/>
        <w:rPr>
          <w:rFonts w:ascii="Times New Roman" w:hAnsi="Times New Roman" w:cs="Times New Roman"/>
          <w:b w:val="0"/>
          <w:sz w:val="24"/>
          <w:szCs w:val="24"/>
        </w:rPr>
      </w:pPr>
      <w:r w:rsidRPr="00850027">
        <w:rPr>
          <w:rFonts w:ascii="Times New Roman" w:hAnsi="Times New Roman" w:cs="Times New Roman"/>
          <w:b w:val="0"/>
          <w:sz w:val="24"/>
          <w:szCs w:val="24"/>
        </w:rPr>
        <w:t xml:space="preserve">Kartkówki obejmują zakres trzech ostatnich lekcji lub krótki dział tematyczny. Kartkówki mogą trwać do 15 minut i nie muszą być zapowiadane. Kryteria oceny kartkówek mogą być inne niż kryteria oceny pracy klasowej. </w:t>
      </w:r>
    </w:p>
    <w:p w:rsidR="00D02F36" w:rsidRPr="00850027" w:rsidRDefault="00D02F36" w:rsidP="00481BEF">
      <w:pPr>
        <w:pStyle w:val="Nagwek1"/>
        <w:numPr>
          <w:ilvl w:val="1"/>
          <w:numId w:val="89"/>
        </w:numPr>
        <w:tabs>
          <w:tab w:val="clear" w:pos="357"/>
          <w:tab w:val="left" w:pos="0"/>
          <w:tab w:val="num" w:pos="284"/>
        </w:tabs>
        <w:spacing w:after="0"/>
        <w:ind w:left="284" w:hanging="284"/>
        <w:jc w:val="both"/>
        <w:rPr>
          <w:rFonts w:ascii="Times New Roman" w:hAnsi="Times New Roman" w:cs="Times New Roman"/>
          <w:b w:val="0"/>
          <w:sz w:val="24"/>
          <w:szCs w:val="24"/>
        </w:rPr>
      </w:pPr>
      <w:r w:rsidRPr="00850027">
        <w:rPr>
          <w:rFonts w:ascii="Times New Roman" w:hAnsi="Times New Roman" w:cs="Times New Roman"/>
          <w:b w:val="0"/>
          <w:sz w:val="24"/>
          <w:szCs w:val="24"/>
        </w:rPr>
        <w:t>Uczeń może w ciągu półrocza zgłosić jedno nieprzygotowanie na zajęciach lekcyjnych odbywających się raz w tygodniu, dwa nieprzygotowania na zajęciach lekcyjnych odbywających się dwa razy w tygodniu lub trzy nieprzygotowania na zajęciach odbywających się co najmniej trzy razy w tygodniu. Nieprzygotowanie:</w:t>
      </w:r>
    </w:p>
    <w:p w:rsidR="00D02F36" w:rsidRPr="007F01DD" w:rsidRDefault="00D02F36" w:rsidP="00D02F36">
      <w:pPr>
        <w:tabs>
          <w:tab w:val="num" w:pos="567"/>
        </w:tabs>
        <w:ind w:left="567" w:hanging="283"/>
        <w:rPr>
          <w:rFonts w:cs="Times New Roman"/>
        </w:rPr>
      </w:pPr>
      <w:r w:rsidRPr="007F01DD">
        <w:rPr>
          <w:rFonts w:cs="Times New Roman"/>
        </w:rPr>
        <w:t>1) uczeń zgłasza nauczycielowi na początku lekcji;</w:t>
      </w:r>
    </w:p>
    <w:p w:rsidR="00D02F36" w:rsidRPr="00850027" w:rsidRDefault="00D02F36" w:rsidP="00D02F36">
      <w:pPr>
        <w:tabs>
          <w:tab w:val="num" w:pos="567"/>
        </w:tabs>
        <w:ind w:left="567" w:hanging="283"/>
        <w:rPr>
          <w:rFonts w:cs="Times New Roman"/>
        </w:rPr>
      </w:pPr>
      <w:r w:rsidRPr="00850027">
        <w:rPr>
          <w:rFonts w:cs="Times New Roman"/>
        </w:rPr>
        <w:t>2) zwalnia ucznia z odpowiedzi ustnej i niezapowiedzianej kartkówki;</w:t>
      </w:r>
    </w:p>
    <w:p w:rsidR="00D02F36" w:rsidRPr="00850027" w:rsidRDefault="00D02F36" w:rsidP="00D02F36">
      <w:pPr>
        <w:tabs>
          <w:tab w:val="num" w:pos="567"/>
        </w:tabs>
        <w:ind w:left="567" w:hanging="283"/>
        <w:rPr>
          <w:rFonts w:cs="Times New Roman"/>
        </w:rPr>
      </w:pPr>
      <w:r w:rsidRPr="00850027">
        <w:rPr>
          <w:rFonts w:cs="Times New Roman"/>
        </w:rPr>
        <w:t>3) usprawiedliwia brak pracy domowej, zeszytu oraz wymaganych przez nauczyciela na lekcję przyrządów/pomocy.</w:t>
      </w:r>
    </w:p>
    <w:p w:rsidR="00D02F36" w:rsidRPr="00850027" w:rsidRDefault="00D02F36" w:rsidP="00D02F36">
      <w:pPr>
        <w:tabs>
          <w:tab w:val="num" w:pos="284"/>
        </w:tabs>
        <w:jc w:val="both"/>
        <w:rPr>
          <w:rFonts w:cs="Times New Roman"/>
        </w:rPr>
      </w:pPr>
    </w:p>
    <w:p w:rsidR="00D02F36" w:rsidRPr="00850027" w:rsidRDefault="00D02F36" w:rsidP="00481BEF">
      <w:pPr>
        <w:pStyle w:val="Akapitzlist"/>
        <w:numPr>
          <w:ilvl w:val="1"/>
          <w:numId w:val="89"/>
        </w:numPr>
        <w:tabs>
          <w:tab w:val="clear" w:pos="357"/>
          <w:tab w:val="num" w:pos="284"/>
        </w:tabs>
        <w:ind w:left="499"/>
        <w:jc w:val="both"/>
      </w:pPr>
      <w:r w:rsidRPr="00850027">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 Dyrektor może zwolnić ucznia z wykonywania określonych ćwiczeń fizycznych na zajęciach wychowania fizycznego, na podstawie opinii o ograniczonych możliwościach wykonywania przez ucznia tych ćwiczeń wydanej przez lekarza, na czas określony w tej opinii.</w:t>
      </w:r>
    </w:p>
    <w:p w:rsidR="00D02F36" w:rsidRPr="00850027" w:rsidRDefault="00D02F36" w:rsidP="00D02F36">
      <w:pPr>
        <w:pStyle w:val="Akapitzlist"/>
        <w:ind w:left="499"/>
        <w:jc w:val="both"/>
      </w:pPr>
    </w:p>
    <w:p w:rsidR="00D02F36" w:rsidRPr="00850027" w:rsidRDefault="00D02F36" w:rsidP="00481BEF">
      <w:pPr>
        <w:pStyle w:val="Akapitzlist"/>
        <w:numPr>
          <w:ilvl w:val="1"/>
          <w:numId w:val="89"/>
        </w:numPr>
        <w:tabs>
          <w:tab w:val="clear" w:pos="357"/>
          <w:tab w:val="num" w:pos="499"/>
        </w:tabs>
        <w:ind w:left="499"/>
        <w:jc w:val="both"/>
      </w:pPr>
      <w:r w:rsidRPr="00850027">
        <w:t xml:space="preserve">Dyrektor zwalnia ucznia z realizacji zajęć wychowania fizycznego, zajęć komputerowych lub informatyki, na podstawie opinii o braku możliwości uczestniczenia ucznia w tych zajęciach wydanej przez lekarza, na czas określony </w:t>
      </w:r>
      <w:r w:rsidRPr="00850027">
        <w:br/>
        <w:t>w tej opinii. Jeżeli okres zwolnienia uniemożliwia ustalenie śródrocznej lub rocznej oceny klasyfikacyjnej, w dokumentacji przebiegu nauczania wpisuje się „zwolniony”.</w:t>
      </w:r>
    </w:p>
    <w:p w:rsidR="00D02F36" w:rsidRPr="00850027" w:rsidRDefault="00D02F36" w:rsidP="00D02F36">
      <w:pPr>
        <w:pStyle w:val="Akapitzlist"/>
        <w:ind w:left="357"/>
        <w:jc w:val="both"/>
      </w:pPr>
    </w:p>
    <w:p w:rsidR="00D02F36" w:rsidRPr="00850027" w:rsidRDefault="00D02F36" w:rsidP="00481BEF">
      <w:pPr>
        <w:pStyle w:val="Akapitzlist"/>
        <w:numPr>
          <w:ilvl w:val="1"/>
          <w:numId w:val="89"/>
        </w:numPr>
        <w:tabs>
          <w:tab w:val="clear" w:pos="357"/>
          <w:tab w:val="num" w:pos="499"/>
        </w:tabs>
        <w:ind w:left="499"/>
        <w:jc w:val="both"/>
      </w:pPr>
      <w:r w:rsidRPr="00850027">
        <w:t>Dyrektor na wniosek rodziców oraz na podstawie opinii poradni psychologiczno – pedagogicznej zwalnia ucznia z wadą słuchu lub z głęboką dysleksją rozwojową z nauki drugiego języka obcego. Zwolnienie może dotyczyć części lub całego okresu kształcenia w danym typie szkoły. W dokumentacji przebiegu nauczania zamiast oceny klasyfikacyjnej wpisuje się „zwolniony”.</w:t>
      </w:r>
    </w:p>
    <w:p w:rsidR="00D02F36" w:rsidRPr="00850027" w:rsidRDefault="00D02F36" w:rsidP="00481BEF">
      <w:pPr>
        <w:pStyle w:val="Nagwek1"/>
        <w:numPr>
          <w:ilvl w:val="1"/>
          <w:numId w:val="89"/>
        </w:numPr>
        <w:tabs>
          <w:tab w:val="clear" w:pos="357"/>
          <w:tab w:val="left" w:pos="0"/>
          <w:tab w:val="num" w:pos="499"/>
        </w:tabs>
        <w:spacing w:after="0"/>
        <w:ind w:left="499"/>
        <w:rPr>
          <w:rFonts w:ascii="Times New Roman" w:hAnsi="Times New Roman" w:cs="Times New Roman"/>
          <w:b w:val="0"/>
          <w:sz w:val="24"/>
          <w:szCs w:val="24"/>
        </w:rPr>
      </w:pPr>
      <w:r w:rsidRPr="00850027">
        <w:rPr>
          <w:rFonts w:ascii="Times New Roman" w:hAnsi="Times New Roman" w:cs="Times New Roman"/>
          <w:b w:val="0"/>
          <w:kern w:val="24"/>
          <w:sz w:val="24"/>
          <w:szCs w:val="24"/>
        </w:rPr>
        <w:t>Podstawą do wystawienia oceny śródrocznej oraz oceny rocznej z przedmiotów jest</w:t>
      </w:r>
      <w:r w:rsidRPr="00850027">
        <w:rPr>
          <w:rFonts w:ascii="Times New Roman" w:hAnsi="Times New Roman" w:cs="Times New Roman"/>
          <w:b w:val="0"/>
          <w:strike/>
          <w:kern w:val="24"/>
          <w:sz w:val="24"/>
          <w:szCs w:val="24"/>
        </w:rPr>
        <w:t xml:space="preserve"> </w:t>
      </w:r>
      <w:r w:rsidRPr="00850027">
        <w:rPr>
          <w:rFonts w:ascii="Times New Roman" w:hAnsi="Times New Roman" w:cs="Times New Roman"/>
          <w:b w:val="0"/>
          <w:kern w:val="24"/>
          <w:sz w:val="24"/>
          <w:szCs w:val="24"/>
        </w:rPr>
        <w:t>średnia ważona. Ocena śródroczna i roczna wystawiona przez nauczyciela nie może być niższa od średniej ważonej obliczonej według następujących zasad:</w:t>
      </w:r>
    </w:p>
    <w:p w:rsidR="00D02F36" w:rsidRPr="001467FC" w:rsidRDefault="00D02F36" w:rsidP="00D02F36">
      <w:pPr>
        <w:pStyle w:val="Nagwek1"/>
        <w:tabs>
          <w:tab w:val="left" w:pos="0"/>
        </w:tabs>
        <w:spacing w:before="0" w:after="0"/>
        <w:ind w:left="357"/>
        <w:rPr>
          <w:rFonts w:ascii="Times New Roman" w:hAnsi="Times New Roman" w:cs="Times New Roman"/>
          <w:b w:val="0"/>
          <w:sz w:val="24"/>
          <w:szCs w:val="24"/>
        </w:rPr>
      </w:pPr>
      <w:r w:rsidRPr="001467FC">
        <w:rPr>
          <w:rFonts w:ascii="Times New Roman" w:hAnsi="Times New Roman" w:cs="Times New Roman"/>
          <w:b w:val="0"/>
          <w:sz w:val="24"/>
          <w:szCs w:val="24"/>
        </w:rPr>
        <w:t xml:space="preserve">1) ocenom bieżącym przyporządkowuje się wagi: </w:t>
      </w:r>
    </w:p>
    <w:p w:rsidR="00D02F36" w:rsidRPr="00850027" w:rsidRDefault="00D02F36" w:rsidP="00D02F36">
      <w:pPr>
        <w:ind w:left="357"/>
        <w:rPr>
          <w:rFonts w:cs="Times New Roman"/>
        </w:rPr>
      </w:pPr>
      <w:r w:rsidRPr="00850027">
        <w:rPr>
          <w:rFonts w:cs="Times New Roman"/>
        </w:rPr>
        <w:tab/>
        <w:t>a) ocena z pracy klasowej (sprawdzianu) – waga 5</w:t>
      </w:r>
      <w:r>
        <w:rPr>
          <w:rFonts w:cs="Times New Roman"/>
        </w:rPr>
        <w:t>,</w:t>
      </w:r>
    </w:p>
    <w:p w:rsidR="00D02F36" w:rsidRPr="00850027" w:rsidRDefault="00D02F36" w:rsidP="00D02F36">
      <w:pPr>
        <w:ind w:left="357"/>
        <w:rPr>
          <w:rFonts w:cs="Times New Roman"/>
        </w:rPr>
      </w:pPr>
      <w:r w:rsidRPr="00850027">
        <w:rPr>
          <w:rFonts w:cs="Times New Roman"/>
        </w:rPr>
        <w:tab/>
        <w:t>b) ocena z kartkówki – waga 3</w:t>
      </w:r>
      <w:r>
        <w:rPr>
          <w:rFonts w:cs="Times New Roman"/>
        </w:rPr>
        <w:t>,</w:t>
      </w:r>
    </w:p>
    <w:p w:rsidR="00D02F36" w:rsidRPr="00850027" w:rsidRDefault="00D02F36" w:rsidP="00D02F36">
      <w:pPr>
        <w:ind w:left="357"/>
        <w:rPr>
          <w:rFonts w:cs="Times New Roman"/>
        </w:rPr>
      </w:pPr>
      <w:r w:rsidRPr="00850027">
        <w:rPr>
          <w:rFonts w:cs="Times New Roman"/>
        </w:rPr>
        <w:t xml:space="preserve">      c) ocena z odpowiedzi ustnej – waga 3</w:t>
      </w:r>
      <w:r>
        <w:rPr>
          <w:rFonts w:cs="Times New Roman"/>
        </w:rPr>
        <w:t>,</w:t>
      </w:r>
    </w:p>
    <w:p w:rsidR="00D02F36" w:rsidRPr="00850027" w:rsidRDefault="00D02F36" w:rsidP="00D02F36">
      <w:pPr>
        <w:ind w:left="357"/>
        <w:rPr>
          <w:rFonts w:cs="Times New Roman"/>
        </w:rPr>
      </w:pPr>
      <w:r w:rsidRPr="00850027">
        <w:rPr>
          <w:rFonts w:cs="Times New Roman"/>
        </w:rPr>
        <w:tab/>
        <w:t>d) ocena za pracę na lekcji – waga 2</w:t>
      </w:r>
      <w:r>
        <w:rPr>
          <w:rFonts w:cs="Times New Roman"/>
        </w:rPr>
        <w:t>,</w:t>
      </w:r>
    </w:p>
    <w:p w:rsidR="00D02F36" w:rsidRPr="00850027" w:rsidRDefault="00D02F36" w:rsidP="00D02F36">
      <w:pPr>
        <w:ind w:left="357"/>
        <w:rPr>
          <w:rFonts w:cs="Times New Roman"/>
        </w:rPr>
      </w:pPr>
      <w:r w:rsidRPr="00850027">
        <w:rPr>
          <w:rFonts w:cs="Times New Roman"/>
        </w:rPr>
        <w:tab/>
        <w:t>e) ocena z pracy domowej (zadania) – waga 2</w:t>
      </w:r>
      <w:r>
        <w:rPr>
          <w:rFonts w:cs="Times New Roman"/>
        </w:rPr>
        <w:t>,</w:t>
      </w:r>
    </w:p>
    <w:p w:rsidR="00D02F36" w:rsidRPr="00850027" w:rsidRDefault="00D02F36" w:rsidP="00D02F36">
      <w:pPr>
        <w:ind w:left="357"/>
        <w:rPr>
          <w:rFonts w:cs="Times New Roman"/>
        </w:rPr>
      </w:pPr>
      <w:r w:rsidRPr="00850027">
        <w:rPr>
          <w:rFonts w:cs="Times New Roman"/>
        </w:rPr>
        <w:t xml:space="preserve">      f) ocena za aktywność - waga 2</w:t>
      </w:r>
      <w:r>
        <w:rPr>
          <w:rFonts w:cs="Times New Roman"/>
        </w:rPr>
        <w:t>,</w:t>
      </w:r>
    </w:p>
    <w:p w:rsidR="00D02F36" w:rsidRPr="00850027" w:rsidRDefault="00D02F36" w:rsidP="00D02F36">
      <w:pPr>
        <w:ind w:left="357"/>
        <w:rPr>
          <w:rFonts w:cs="Times New Roman"/>
        </w:rPr>
      </w:pPr>
      <w:r w:rsidRPr="00850027">
        <w:rPr>
          <w:rFonts w:cs="Times New Roman"/>
        </w:rPr>
        <w:t xml:space="preserve">      g) ocena z dodatkowych prac ustalonych z naucz</w:t>
      </w:r>
      <w:r>
        <w:rPr>
          <w:rFonts w:cs="Times New Roman"/>
        </w:rPr>
        <w:t>ycielem – waga nie wyższa niż 3;</w:t>
      </w:r>
    </w:p>
    <w:p w:rsidR="00D02F36" w:rsidRPr="00850027" w:rsidRDefault="00D02F36" w:rsidP="00D02F36">
      <w:pPr>
        <w:ind w:left="567" w:hanging="210"/>
        <w:rPr>
          <w:rFonts w:cs="Times New Roman"/>
        </w:rPr>
      </w:pPr>
      <w:r w:rsidRPr="001467FC">
        <w:rPr>
          <w:rFonts w:cs="Times New Roman"/>
        </w:rPr>
        <w:t>2) przy ocenach bieżących uwzględnia się plusy i minusy (plus = +0,5, minus = -</w:t>
      </w:r>
      <w:r>
        <w:rPr>
          <w:rFonts w:cs="Times New Roman"/>
        </w:rPr>
        <w:t>0,25);</w:t>
      </w:r>
    </w:p>
    <w:p w:rsidR="00D02F36" w:rsidRPr="00850027" w:rsidRDefault="00D02F36" w:rsidP="00D02F36">
      <w:pPr>
        <w:ind w:left="357"/>
        <w:rPr>
          <w:rFonts w:cs="Times New Roman"/>
        </w:rPr>
      </w:pPr>
      <w:r w:rsidRPr="00850027">
        <w:rPr>
          <w:rFonts w:cs="Times New Roman"/>
        </w:rPr>
        <w:t>3) przy ustalaniu oceny rocznej uwzględnia się ocen</w:t>
      </w:r>
      <w:r>
        <w:rPr>
          <w:rFonts w:cs="Times New Roman"/>
        </w:rPr>
        <w:t>ę za pierwsze półrocze z wagą 6;</w:t>
      </w:r>
    </w:p>
    <w:p w:rsidR="00D02F36" w:rsidRPr="00850027" w:rsidRDefault="00D02F36" w:rsidP="00D02F36">
      <w:pPr>
        <w:ind w:left="357"/>
        <w:rPr>
          <w:rFonts w:cs="Times New Roman"/>
        </w:rPr>
      </w:pPr>
      <w:r w:rsidRPr="00850027">
        <w:rPr>
          <w:rFonts w:cs="Times New Roman"/>
        </w:rPr>
        <w:lastRenderedPageBreak/>
        <w:t>4) średnią ważoną liczy się według wzoru:</w:t>
      </w:r>
    </w:p>
    <w:p w:rsidR="00D02F36" w:rsidRPr="00850027" w:rsidRDefault="00D02F36" w:rsidP="00D02F36">
      <w:pPr>
        <w:jc w:val="center"/>
        <w:rPr>
          <w:rFonts w:cs="Times New Roman"/>
        </w:rPr>
      </w:pPr>
      <m:oMathPara>
        <m:oMath>
          <m:r>
            <m:rPr>
              <m:sty m:val="p"/>
            </m:rPr>
            <w:rPr>
              <w:rFonts w:ascii="Cambria Math" w:cs="Times New Roman"/>
            </w:rPr>
            <m:t>ś</m:t>
          </m:r>
          <m:r>
            <m:rPr>
              <m:sty m:val="p"/>
            </m:rPr>
            <w:rPr>
              <w:rFonts w:ascii="Cambria Math" w:cs="Times New Roman"/>
            </w:rPr>
            <m:t>rednia wa</m:t>
          </m:r>
          <m:r>
            <m:rPr>
              <m:sty m:val="p"/>
            </m:rPr>
            <w:rPr>
              <w:rFonts w:ascii="Cambria Math" w:cs="Times New Roman"/>
            </w:rPr>
            <m:t>ż</m:t>
          </m:r>
          <m:r>
            <m:rPr>
              <m:sty m:val="p"/>
            </m:rPr>
            <w:rPr>
              <w:rFonts w:ascii="Cambria Math" w:cs="Times New Roman"/>
            </w:rPr>
            <m:t>ona=</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cs="Times New Roman"/>
                    </w:rPr>
                    <m:t>x</m:t>
                  </m:r>
                </m:e>
                <m:sub>
                  <m:r>
                    <m:rPr>
                      <m:sty m:val="p"/>
                    </m:rPr>
                    <w:rPr>
                      <w:rFonts w:ascii="Cambria Math" w:cs="Times New Roman"/>
                    </w:rPr>
                    <m:t>1</m:t>
                  </m:r>
                </m:sub>
              </m:sSub>
              <m:sSub>
                <m:sSubPr>
                  <m:ctrlPr>
                    <w:rPr>
                      <w:rFonts w:ascii="Cambria Math" w:hAnsi="Cambria Math" w:cs="Times New Roman"/>
                    </w:rPr>
                  </m:ctrlPr>
                </m:sSubPr>
                <m:e>
                  <m:r>
                    <m:rPr>
                      <m:sty m:val="p"/>
                    </m:rPr>
                    <w:rPr>
                      <w:rFonts w:ascii="Cambria Math" w:cs="Times New Roman"/>
                    </w:rPr>
                    <m:t>w</m:t>
                  </m:r>
                </m:e>
                <m:sub>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m:rPr>
                      <m:sty m:val="p"/>
                    </m:rPr>
                    <w:rPr>
                      <w:rFonts w:ascii="Cambria Math" w:cs="Times New Roman"/>
                    </w:rPr>
                    <m:t>x</m:t>
                  </m:r>
                </m:e>
                <m:sub>
                  <m:r>
                    <m:rPr>
                      <m:sty m:val="p"/>
                    </m:rPr>
                    <w:rPr>
                      <w:rFonts w:ascii="Cambria Math" w:cs="Times New Roman"/>
                    </w:rPr>
                    <m:t>2</m:t>
                  </m:r>
                </m:sub>
              </m:sSub>
              <m:sSub>
                <m:sSubPr>
                  <m:ctrlPr>
                    <w:rPr>
                      <w:rFonts w:ascii="Cambria Math" w:hAnsi="Cambria Math" w:cs="Times New Roman"/>
                    </w:rPr>
                  </m:ctrlPr>
                </m:sSubPr>
                <m:e>
                  <m:r>
                    <m:rPr>
                      <m:sty m:val="p"/>
                    </m:rPr>
                    <w:rPr>
                      <w:rFonts w:ascii="Cambria Math" w:cs="Times New Roman"/>
                    </w:rPr>
                    <m:t>w</m:t>
                  </m:r>
                </m:e>
                <m:sub>
                  <m:r>
                    <m:rPr>
                      <m:sty m:val="p"/>
                    </m:rPr>
                    <w:rPr>
                      <w:rFonts w:ascii="Cambria Math" w:cs="Times New Roman"/>
                    </w:rPr>
                    <m:t>2</m:t>
                  </m:r>
                </m:sub>
              </m:sSub>
              <m:r>
                <m:rPr>
                  <m:sty m:val="p"/>
                </m:rPr>
                <w:rPr>
                  <w:rFonts w:ascii="Cambria Math" w:cs="Times New Roman"/>
                </w:rPr>
                <m:t xml:space="preserve">+ </m:t>
              </m:r>
              <m:r>
                <m:rPr>
                  <m:sty m:val="p"/>
                </m:rPr>
                <w:rPr>
                  <w:rFonts w:ascii="Cambria Math" w:cs="Times New Roman"/>
                </w:rPr>
                <m:t>…</m:t>
              </m:r>
            </m:num>
            <m:den>
              <m:sSub>
                <m:sSubPr>
                  <m:ctrlPr>
                    <w:rPr>
                      <w:rFonts w:ascii="Cambria Math" w:hAnsi="Cambria Math" w:cs="Times New Roman"/>
                    </w:rPr>
                  </m:ctrlPr>
                </m:sSubPr>
                <m:e>
                  <m:r>
                    <m:rPr>
                      <m:sty m:val="p"/>
                    </m:rPr>
                    <w:rPr>
                      <w:rFonts w:ascii="Cambria Math" w:cs="Times New Roman"/>
                    </w:rPr>
                    <m:t>w</m:t>
                  </m:r>
                </m:e>
                <m:sub>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m:rPr>
                      <m:sty m:val="p"/>
                    </m:rPr>
                    <w:rPr>
                      <w:rFonts w:ascii="Cambria Math" w:cs="Times New Roman"/>
                    </w:rPr>
                    <m:t>w</m:t>
                  </m:r>
                </m:e>
                <m:sub>
                  <m:r>
                    <m:rPr>
                      <m:sty m:val="p"/>
                    </m:rPr>
                    <w:rPr>
                      <w:rFonts w:ascii="Cambria Math" w:cs="Times New Roman"/>
                    </w:rPr>
                    <m:t>2</m:t>
                  </m:r>
                </m:sub>
              </m:sSub>
              <m:r>
                <m:rPr>
                  <m:sty m:val="p"/>
                </m:rPr>
                <w:rPr>
                  <w:rFonts w:ascii="Cambria Math" w:cs="Times New Roman"/>
                </w:rPr>
                <m:t xml:space="preserve">+ </m:t>
              </m:r>
              <m:r>
                <m:rPr>
                  <m:sty m:val="p"/>
                </m:rPr>
                <w:rPr>
                  <w:rFonts w:ascii="Cambria Math" w:cs="Times New Roman"/>
                </w:rPr>
                <m:t>…</m:t>
              </m:r>
            </m:den>
          </m:f>
        </m:oMath>
      </m:oMathPara>
    </w:p>
    <w:p w:rsidR="00D02F36" w:rsidRPr="00850027" w:rsidRDefault="00D02F36" w:rsidP="00D02F36">
      <w:pPr>
        <w:ind w:firstLine="426"/>
        <w:rPr>
          <w:rFonts w:cs="Times New Roman"/>
        </w:rPr>
      </w:pPr>
      <w:r w:rsidRPr="00850027">
        <w:rPr>
          <w:rFonts w:cs="Times New Roman"/>
        </w:rPr>
        <w:t>gdzie x</w:t>
      </w:r>
      <w:r w:rsidRPr="00850027">
        <w:rPr>
          <w:rFonts w:cs="Times New Roman"/>
          <w:vertAlign w:val="subscript"/>
        </w:rPr>
        <w:t>1</w:t>
      </w:r>
      <w:r w:rsidRPr="00850027">
        <w:rPr>
          <w:rFonts w:cs="Times New Roman"/>
        </w:rPr>
        <w:t>, x</w:t>
      </w:r>
      <w:r w:rsidRPr="00850027">
        <w:rPr>
          <w:rFonts w:cs="Times New Roman"/>
          <w:vertAlign w:val="subscript"/>
        </w:rPr>
        <w:t>2</w:t>
      </w:r>
      <w:r w:rsidRPr="00850027">
        <w:rPr>
          <w:rFonts w:cs="Times New Roman"/>
        </w:rPr>
        <w:t>, …. to oceny, a w</w:t>
      </w:r>
      <w:r w:rsidRPr="00850027">
        <w:rPr>
          <w:rFonts w:cs="Times New Roman"/>
          <w:vertAlign w:val="subscript"/>
        </w:rPr>
        <w:t>1</w:t>
      </w:r>
      <w:r w:rsidRPr="00850027">
        <w:rPr>
          <w:rFonts w:cs="Times New Roman"/>
        </w:rPr>
        <w:t>, w</w:t>
      </w:r>
      <w:r w:rsidRPr="00850027">
        <w:rPr>
          <w:rFonts w:cs="Times New Roman"/>
          <w:vertAlign w:val="subscript"/>
        </w:rPr>
        <w:t>2</w:t>
      </w:r>
      <w:r>
        <w:rPr>
          <w:rFonts w:cs="Times New Roman"/>
        </w:rPr>
        <w:t>, … to ich wagi;</w:t>
      </w:r>
    </w:p>
    <w:p w:rsidR="00D02F36" w:rsidRPr="00850027" w:rsidRDefault="00D02F36" w:rsidP="00D02F36">
      <w:pPr>
        <w:tabs>
          <w:tab w:val="left" w:pos="426"/>
        </w:tabs>
        <w:ind w:left="426"/>
        <w:jc w:val="both"/>
        <w:rPr>
          <w:rFonts w:cs="Times New Roman"/>
        </w:rPr>
      </w:pPr>
      <w:r w:rsidRPr="001467FC">
        <w:rPr>
          <w:rFonts w:cs="Times New Roman"/>
        </w:rPr>
        <w:t xml:space="preserve">5) średnią ważoną ocen bieżących zaokrągla się do części setnych </w:t>
      </w:r>
      <w:r w:rsidRPr="001467FC">
        <w:rPr>
          <w:rFonts w:cs="Times New Roman"/>
        </w:rPr>
        <w:br/>
      </w:r>
      <w:r w:rsidRPr="00850027">
        <w:rPr>
          <w:rFonts w:cs="Times New Roman"/>
        </w:rPr>
        <w:t>i przyporządkowuje ocenę szkolną:</w:t>
      </w:r>
    </w:p>
    <w:p w:rsidR="00D02F36" w:rsidRPr="00850027" w:rsidRDefault="00D02F36" w:rsidP="00D02F36">
      <w:pPr>
        <w:tabs>
          <w:tab w:val="left" w:pos="426"/>
        </w:tabs>
        <w:ind w:left="426" w:firstLine="283"/>
        <w:jc w:val="both"/>
        <w:rPr>
          <w:rFonts w:cs="Times New Roman"/>
        </w:rPr>
      </w:pPr>
      <w:r w:rsidRPr="00850027">
        <w:rPr>
          <w:rFonts w:cs="Times New Roman"/>
        </w:rPr>
        <w:t>a) 1,75 i poniżej – ocena niedostateczna,</w:t>
      </w:r>
    </w:p>
    <w:p w:rsidR="00D02F36" w:rsidRPr="00850027" w:rsidRDefault="00D02F36" w:rsidP="00D02F36">
      <w:pPr>
        <w:tabs>
          <w:tab w:val="left" w:pos="426"/>
        </w:tabs>
        <w:ind w:left="426" w:firstLine="283"/>
        <w:jc w:val="both"/>
        <w:rPr>
          <w:rFonts w:cs="Times New Roman"/>
        </w:rPr>
      </w:pPr>
      <w:r w:rsidRPr="00850027">
        <w:rPr>
          <w:rFonts w:cs="Times New Roman"/>
        </w:rPr>
        <w:t>b) od 1,76 do 2,59 – ocena dopuszczająca,</w:t>
      </w:r>
    </w:p>
    <w:p w:rsidR="00D02F36" w:rsidRPr="00850027" w:rsidRDefault="00D02F36" w:rsidP="00D02F36">
      <w:pPr>
        <w:tabs>
          <w:tab w:val="left" w:pos="426"/>
        </w:tabs>
        <w:ind w:left="426" w:firstLine="283"/>
        <w:jc w:val="both"/>
        <w:rPr>
          <w:rFonts w:cs="Times New Roman"/>
        </w:rPr>
      </w:pPr>
      <w:r w:rsidRPr="00850027">
        <w:rPr>
          <w:rFonts w:cs="Times New Roman"/>
        </w:rPr>
        <w:t>c) od 2,60 do 3,50 – ocena dostateczna,</w:t>
      </w:r>
    </w:p>
    <w:p w:rsidR="00D02F36" w:rsidRPr="00850027" w:rsidRDefault="00D02F36" w:rsidP="00D02F36">
      <w:pPr>
        <w:tabs>
          <w:tab w:val="left" w:pos="426"/>
        </w:tabs>
        <w:ind w:left="426" w:firstLine="283"/>
        <w:jc w:val="both"/>
        <w:rPr>
          <w:rFonts w:cs="Times New Roman"/>
        </w:rPr>
      </w:pPr>
      <w:r w:rsidRPr="00850027">
        <w:rPr>
          <w:rFonts w:cs="Times New Roman"/>
        </w:rPr>
        <w:t>d) od 3,51 do 4,50 – ocena dobra,</w:t>
      </w:r>
    </w:p>
    <w:p w:rsidR="00D02F36" w:rsidRPr="00850027" w:rsidRDefault="00D02F36" w:rsidP="00D02F36">
      <w:pPr>
        <w:tabs>
          <w:tab w:val="left" w:pos="426"/>
        </w:tabs>
        <w:ind w:left="426" w:firstLine="283"/>
        <w:jc w:val="both"/>
        <w:rPr>
          <w:rFonts w:cs="Times New Roman"/>
        </w:rPr>
      </w:pPr>
      <w:r w:rsidRPr="00850027">
        <w:rPr>
          <w:rFonts w:cs="Times New Roman"/>
        </w:rPr>
        <w:t>e) od 4,51 do 5,30 – ocena bardzo dobra,</w:t>
      </w:r>
    </w:p>
    <w:p w:rsidR="00D02F36" w:rsidRPr="00850027" w:rsidRDefault="00D02F36" w:rsidP="00D02F36">
      <w:pPr>
        <w:tabs>
          <w:tab w:val="left" w:pos="426"/>
        </w:tabs>
        <w:ind w:left="426" w:firstLine="283"/>
        <w:jc w:val="both"/>
        <w:rPr>
          <w:rFonts w:cs="Times New Roman"/>
        </w:rPr>
      </w:pPr>
      <w:r w:rsidRPr="00850027">
        <w:rPr>
          <w:rFonts w:cs="Times New Roman"/>
        </w:rPr>
        <w:t>f</w:t>
      </w:r>
      <w:r>
        <w:rPr>
          <w:rFonts w:cs="Times New Roman"/>
        </w:rPr>
        <w:t>) powyżej 5,31 – ocena celująca;</w:t>
      </w:r>
    </w:p>
    <w:p w:rsidR="00D02F36" w:rsidRPr="00850027" w:rsidRDefault="00D02F36" w:rsidP="00D02F36">
      <w:pPr>
        <w:tabs>
          <w:tab w:val="left" w:pos="426"/>
        </w:tabs>
        <w:ind w:left="426"/>
        <w:jc w:val="both"/>
        <w:rPr>
          <w:rFonts w:cs="Times New Roman"/>
        </w:rPr>
      </w:pPr>
      <w:r w:rsidRPr="00850027">
        <w:rPr>
          <w:rFonts w:cs="Times New Roman"/>
        </w:rPr>
        <w:t xml:space="preserve">6) </w:t>
      </w:r>
      <w:r>
        <w:rPr>
          <w:rFonts w:cs="Times New Roman"/>
        </w:rPr>
        <w:t>n</w:t>
      </w:r>
      <w:r w:rsidRPr="00850027">
        <w:rPr>
          <w:rFonts w:cs="Times New Roman"/>
        </w:rPr>
        <w:t xml:space="preserve">auczyciele w zespołach przedmiotowych mogą ustalić dodatkowe kategorie ocen </w:t>
      </w:r>
      <w:r w:rsidRPr="001467FC">
        <w:rPr>
          <w:rFonts w:cs="Times New Roman"/>
        </w:rPr>
        <w:t>bieżących i wag, które po pozytywnym zaopiniowaniu przez Dyrektora są</w:t>
      </w:r>
      <w:r w:rsidRPr="00850027">
        <w:rPr>
          <w:rFonts w:cs="Times New Roman"/>
        </w:rPr>
        <w:t xml:space="preserve"> zatwi</w:t>
      </w:r>
      <w:r w:rsidR="001467FC">
        <w:rPr>
          <w:rFonts w:cs="Times New Roman"/>
        </w:rPr>
        <w:t>erdzone przez Radę Pedagogiczną.</w:t>
      </w:r>
    </w:p>
    <w:p w:rsidR="00D02F36" w:rsidRPr="00DB19F2" w:rsidRDefault="00D02F36" w:rsidP="00481BEF">
      <w:pPr>
        <w:pStyle w:val="Nagwek1"/>
        <w:numPr>
          <w:ilvl w:val="1"/>
          <w:numId w:val="89"/>
        </w:numPr>
        <w:tabs>
          <w:tab w:val="clear" w:pos="357"/>
          <w:tab w:val="left" w:pos="0"/>
          <w:tab w:val="num" w:pos="499"/>
        </w:tabs>
        <w:spacing w:after="0"/>
        <w:ind w:left="499"/>
        <w:rPr>
          <w:rFonts w:ascii="Times New Roman" w:hAnsi="Times New Roman" w:cs="Times New Roman"/>
          <w:b w:val="0"/>
          <w:sz w:val="24"/>
          <w:szCs w:val="24"/>
        </w:rPr>
      </w:pPr>
      <w:r w:rsidRPr="00DB19F2">
        <w:rPr>
          <w:rFonts w:ascii="Times New Roman" w:hAnsi="Times New Roman" w:cs="Times New Roman"/>
          <w:b w:val="0"/>
          <w:sz w:val="24"/>
          <w:szCs w:val="24"/>
        </w:rPr>
        <w:t>Warunki i tryb uzyskania oceny rocznej wyższej od przewidywanej:</w:t>
      </w:r>
    </w:p>
    <w:p w:rsidR="00D02F36" w:rsidRPr="001467FC" w:rsidRDefault="00D02F36" w:rsidP="00D02F36">
      <w:pPr>
        <w:ind w:left="709" w:hanging="283"/>
        <w:jc w:val="both"/>
        <w:rPr>
          <w:rStyle w:val="Pogrubienie"/>
          <w:rFonts w:cs="Times New Roman"/>
          <w:b w:val="0"/>
        </w:rPr>
      </w:pPr>
      <w:r w:rsidRPr="001467FC">
        <w:rPr>
          <w:rFonts w:cs="Times New Roman"/>
        </w:rPr>
        <w:t>1) pod koniec II półrocza u</w:t>
      </w:r>
      <w:r w:rsidRPr="001467FC">
        <w:rPr>
          <w:rStyle w:val="Pogrubienie"/>
          <w:rFonts w:cs="Times New Roman"/>
        </w:rPr>
        <w:t>cze</w:t>
      </w:r>
      <w:r w:rsidRPr="001467FC">
        <w:rPr>
          <w:rStyle w:val="Pogrubienie"/>
          <w:rFonts w:cs="Times New Roman"/>
          <w:b w:val="0"/>
        </w:rPr>
        <w:t>ń po uzgodnieniu z nauczycielem może napisać dodatkowy sprawdzian. Ocena z tego sprawdzianu wliczana jest do średniej ważonej z wagą 6;</w:t>
      </w:r>
    </w:p>
    <w:p w:rsidR="00D02F36" w:rsidRPr="00850027" w:rsidRDefault="00D02F36" w:rsidP="00D02F36">
      <w:pPr>
        <w:ind w:left="709" w:hanging="283"/>
        <w:jc w:val="both"/>
        <w:rPr>
          <w:rFonts w:cs="Times New Roman"/>
        </w:rPr>
      </w:pPr>
      <w:r w:rsidRPr="00850027">
        <w:rPr>
          <w:rFonts w:cs="Times New Roman"/>
        </w:rPr>
        <w:t xml:space="preserve">2) dodatkowy sprawdzian, którego zakres i termin ustala nauczyciel może być pisany tylko jeden raz; </w:t>
      </w:r>
    </w:p>
    <w:p w:rsidR="00D02F36" w:rsidRPr="00850027" w:rsidRDefault="00D02F36" w:rsidP="00D02F36">
      <w:pPr>
        <w:ind w:left="709" w:hanging="283"/>
        <w:jc w:val="both"/>
        <w:rPr>
          <w:rFonts w:cs="Times New Roman"/>
        </w:rPr>
      </w:pPr>
      <w:r w:rsidRPr="00850027">
        <w:rPr>
          <w:rFonts w:cs="Times New Roman"/>
        </w:rPr>
        <w:t xml:space="preserve">3) niepozytywny wynik dodatkowego sprawdzianu nie powoduje obniżenia przewidywanej oceny rocznej. </w:t>
      </w:r>
    </w:p>
    <w:p w:rsidR="00D02F36" w:rsidRPr="00850027" w:rsidRDefault="00D02F36" w:rsidP="00D02F36">
      <w:pPr>
        <w:ind w:left="709" w:hanging="283"/>
        <w:jc w:val="both"/>
        <w:rPr>
          <w:rFonts w:cs="Times New Roman"/>
        </w:rPr>
      </w:pPr>
    </w:p>
    <w:p w:rsidR="00D02F36" w:rsidRPr="00850027" w:rsidRDefault="00D02F36" w:rsidP="00D02F36">
      <w:pPr>
        <w:jc w:val="center"/>
        <w:rPr>
          <w:rFonts w:cs="Times New Roman"/>
        </w:rPr>
      </w:pPr>
      <w:r w:rsidRPr="00850027">
        <w:rPr>
          <w:rFonts w:cs="Times New Roman"/>
        </w:rPr>
        <w:t>§ 69</w:t>
      </w:r>
    </w:p>
    <w:p w:rsidR="00D02F36" w:rsidRPr="00850027" w:rsidRDefault="00D02F36" w:rsidP="00481BEF">
      <w:pPr>
        <w:numPr>
          <w:ilvl w:val="1"/>
          <w:numId w:val="91"/>
        </w:numPr>
        <w:tabs>
          <w:tab w:val="left" w:pos="340"/>
          <w:tab w:val="left" w:pos="360"/>
        </w:tabs>
        <w:spacing w:before="120"/>
        <w:ind w:left="340"/>
        <w:jc w:val="both"/>
        <w:rPr>
          <w:rFonts w:cs="Times New Roman"/>
        </w:rPr>
      </w:pPr>
      <w:r w:rsidRPr="00850027">
        <w:rPr>
          <w:rFonts w:cs="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02F36" w:rsidRPr="00850027" w:rsidRDefault="00D02F36" w:rsidP="00481BEF">
      <w:pPr>
        <w:numPr>
          <w:ilvl w:val="1"/>
          <w:numId w:val="91"/>
        </w:numPr>
        <w:tabs>
          <w:tab w:val="left" w:pos="340"/>
          <w:tab w:val="left" w:pos="360"/>
        </w:tabs>
        <w:spacing w:before="120"/>
        <w:ind w:left="340"/>
        <w:jc w:val="both"/>
        <w:rPr>
          <w:rFonts w:cs="Times New Roman"/>
        </w:rPr>
      </w:pPr>
      <w:r w:rsidRPr="00850027">
        <w:rPr>
          <w:rFonts w:cs="Times New Roman"/>
        </w:rPr>
        <w:t>Uczeń, w przypadku którego nie zostały spełnione warunki niezbędne do sklasyfikowania go, przystępuje do egzaminu klasyfikacyjnego z danego przedmiotu lub przedmiotów pod warunkiem, że nieobecności są usprawiedliwione. Do przeprowadzenia egzaminu klasyfikacyjnego ucznia nieklasyfikowanego z powodu nieusprawiedliwionej nieobecności konieczna jest zgoda Rady Pedagogicznej.</w:t>
      </w:r>
    </w:p>
    <w:p w:rsidR="00D02F36" w:rsidRPr="00850027" w:rsidRDefault="00D02F36" w:rsidP="00481BEF">
      <w:pPr>
        <w:numPr>
          <w:ilvl w:val="1"/>
          <w:numId w:val="91"/>
        </w:numPr>
        <w:tabs>
          <w:tab w:val="left" w:pos="340"/>
          <w:tab w:val="left" w:pos="360"/>
        </w:tabs>
        <w:spacing w:before="120"/>
        <w:ind w:left="340"/>
        <w:jc w:val="both"/>
        <w:rPr>
          <w:rFonts w:cs="Times New Roman"/>
          <w:strike/>
        </w:rPr>
      </w:pPr>
      <w:r w:rsidRPr="00850027">
        <w:rPr>
          <w:rFonts w:cs="Times New Roman"/>
        </w:rPr>
        <w:t>Uczeń nieklasyfikowany w I półroczu może kontynuować naukę w II półroczu, ale jego klasyfikacja na koniec roku szkolnego obejmuje materiał z całego roku nauczania danego przedmiotu. Uczeń nieklasyfikowany nie jest promowany i powtarza ostatnią programowo klasę</w:t>
      </w:r>
      <w:r>
        <w:rPr>
          <w:rFonts w:cs="Times New Roman"/>
        </w:rPr>
        <w:t>,</w:t>
      </w:r>
      <w:r w:rsidRPr="00850027">
        <w:rPr>
          <w:rFonts w:cs="Times New Roman"/>
        </w:rPr>
        <w:t xml:space="preserve"> do której otrzymał </w:t>
      </w:r>
      <w:r>
        <w:rPr>
          <w:rFonts w:cs="Times New Roman"/>
        </w:rPr>
        <w:t>p</w:t>
      </w:r>
      <w:r w:rsidRPr="00850027">
        <w:rPr>
          <w:rFonts w:cs="Times New Roman"/>
        </w:rPr>
        <w:t xml:space="preserve">romocję. </w:t>
      </w:r>
    </w:p>
    <w:p w:rsidR="00D02F36" w:rsidRPr="00850027" w:rsidRDefault="00D02F36" w:rsidP="00481BEF">
      <w:pPr>
        <w:numPr>
          <w:ilvl w:val="1"/>
          <w:numId w:val="91"/>
        </w:numPr>
        <w:tabs>
          <w:tab w:val="left" w:pos="340"/>
          <w:tab w:val="left" w:pos="360"/>
        </w:tabs>
        <w:spacing w:before="120"/>
        <w:ind w:left="340"/>
        <w:jc w:val="both"/>
        <w:rPr>
          <w:rFonts w:cs="Times New Roman"/>
        </w:rPr>
      </w:pPr>
      <w:r w:rsidRPr="00850027">
        <w:rPr>
          <w:rFonts w:cs="Times New Roman"/>
        </w:rPr>
        <w:t>Egzamin klasyfikacyjny przeprowadzony jest według następującego trybu:</w:t>
      </w:r>
    </w:p>
    <w:p w:rsidR="00D02F36" w:rsidRPr="00850027" w:rsidRDefault="00D02F36" w:rsidP="00481BEF">
      <w:pPr>
        <w:numPr>
          <w:ilvl w:val="0"/>
          <w:numId w:val="125"/>
        </w:numPr>
        <w:tabs>
          <w:tab w:val="left" w:pos="720"/>
        </w:tabs>
        <w:jc w:val="both"/>
        <w:rPr>
          <w:rFonts w:cs="Times New Roman"/>
        </w:rPr>
      </w:pPr>
      <w:r w:rsidRPr="00850027">
        <w:rPr>
          <w:rFonts w:cs="Times New Roman"/>
        </w:rPr>
        <w:t>egzamin składa się z części pisemnej i ustnej (z wyjątkiem egzaminu z plastyki, muzyki, techniki, informatyki, technologii informacyjnej i wychowania fizycznego, z których egzamin powinien mieć formę zadań praktycznych);</w:t>
      </w:r>
    </w:p>
    <w:p w:rsidR="00D02F36" w:rsidRPr="001467FC" w:rsidRDefault="00D02F36" w:rsidP="00481BEF">
      <w:pPr>
        <w:numPr>
          <w:ilvl w:val="0"/>
          <w:numId w:val="125"/>
        </w:numPr>
        <w:tabs>
          <w:tab w:val="left" w:pos="720"/>
        </w:tabs>
        <w:jc w:val="both"/>
        <w:rPr>
          <w:rFonts w:cs="Times New Roman"/>
          <w:strike/>
        </w:rPr>
      </w:pPr>
      <w:r w:rsidRPr="001467FC">
        <w:rPr>
          <w:rFonts w:cs="Times New Roman"/>
        </w:rPr>
        <w:t xml:space="preserve">egzamin przeprowadza komisja, w skład której wchodzą: </w:t>
      </w:r>
    </w:p>
    <w:p w:rsidR="00D02F36" w:rsidRPr="001467FC" w:rsidRDefault="00D02F36" w:rsidP="00481BEF">
      <w:pPr>
        <w:pStyle w:val="Akapitzlist"/>
        <w:numPr>
          <w:ilvl w:val="0"/>
          <w:numId w:val="170"/>
        </w:numPr>
        <w:ind w:left="993" w:hanging="284"/>
        <w:jc w:val="both"/>
      </w:pPr>
      <w:r w:rsidRPr="001467FC">
        <w:t>Dyrektor albo nauczyciel Szkoły wyznaczony przez Dyrektora, jako Przewodniczący komisji,</w:t>
      </w:r>
    </w:p>
    <w:p w:rsidR="00D02F36" w:rsidRPr="001467FC" w:rsidRDefault="00D02F36" w:rsidP="00481BEF">
      <w:pPr>
        <w:pStyle w:val="Akapitzlist"/>
        <w:numPr>
          <w:ilvl w:val="0"/>
          <w:numId w:val="170"/>
        </w:numPr>
        <w:ind w:left="993" w:hanging="284"/>
        <w:jc w:val="both"/>
        <w:rPr>
          <w:strike/>
        </w:rPr>
      </w:pPr>
      <w:r w:rsidRPr="001467FC">
        <w:t xml:space="preserve">nauczyciel albo nauczyciele obowiązkowych zajęć edukacyjnych, z których przeprowadzany jest egzamin. </w:t>
      </w:r>
    </w:p>
    <w:p w:rsidR="00D02F36" w:rsidRPr="001467FC" w:rsidRDefault="00D02F36" w:rsidP="00481BEF">
      <w:pPr>
        <w:numPr>
          <w:ilvl w:val="1"/>
          <w:numId w:val="91"/>
        </w:numPr>
        <w:tabs>
          <w:tab w:val="left" w:pos="340"/>
          <w:tab w:val="left" w:pos="360"/>
        </w:tabs>
        <w:spacing w:before="120"/>
        <w:ind w:left="340"/>
        <w:jc w:val="both"/>
        <w:rPr>
          <w:rFonts w:cs="Times New Roman"/>
          <w:strike/>
        </w:rPr>
      </w:pPr>
      <w:r w:rsidRPr="001467FC">
        <w:rPr>
          <w:rFonts w:cs="Times New Roman"/>
        </w:rPr>
        <w:lastRenderedPageBreak/>
        <w:t xml:space="preserve">Egzamin klasyfikacyjny przeprowadza się nie później niż w dniu poprzedzającym dzień zakończenia rocznych zajęć dydaktyczno-wychowawczych. Termin i liczbę zajęć edukacyjnych, z których uczeń może przystąpić do egzaminów klasyfikacyjnych w ciągu jednego dnia, ustala Przewodniczący komisji z rodzicami ucznia lub pełnoletnim uczniem. </w:t>
      </w:r>
    </w:p>
    <w:p w:rsidR="00D02F36" w:rsidRPr="001467FC" w:rsidRDefault="00D02F36" w:rsidP="00481BEF">
      <w:pPr>
        <w:numPr>
          <w:ilvl w:val="1"/>
          <w:numId w:val="91"/>
        </w:numPr>
        <w:tabs>
          <w:tab w:val="left" w:pos="340"/>
          <w:tab w:val="left" w:pos="360"/>
        </w:tabs>
        <w:spacing w:before="120"/>
        <w:ind w:left="340"/>
        <w:jc w:val="both"/>
        <w:rPr>
          <w:rFonts w:cs="Times New Roman"/>
        </w:rPr>
      </w:pPr>
      <w:r w:rsidRPr="00850027">
        <w:rPr>
          <w:rFonts w:cs="Times New Roman"/>
        </w:rPr>
        <w:t xml:space="preserve">W czasie egzaminu klasyfikacyjnego mogą być obecni – w charakterze obserwatorów </w:t>
      </w:r>
      <w:r w:rsidRPr="001467FC">
        <w:rPr>
          <w:rFonts w:cs="Times New Roman"/>
        </w:rPr>
        <w:t>– rodzice ucznia</w:t>
      </w:r>
      <w:r w:rsidRPr="001467FC">
        <w:rPr>
          <w:rFonts w:cs="Times New Roman"/>
          <w:strike/>
        </w:rPr>
        <w:t>.</w:t>
      </w:r>
    </w:p>
    <w:p w:rsidR="00D02F36" w:rsidRPr="001467FC" w:rsidRDefault="00D02F36" w:rsidP="00481BEF">
      <w:pPr>
        <w:numPr>
          <w:ilvl w:val="1"/>
          <w:numId w:val="91"/>
        </w:numPr>
        <w:tabs>
          <w:tab w:val="left" w:pos="340"/>
          <w:tab w:val="left" w:pos="360"/>
        </w:tabs>
        <w:spacing w:before="120"/>
        <w:ind w:left="340"/>
        <w:jc w:val="both"/>
        <w:rPr>
          <w:rFonts w:cs="Times New Roman"/>
        </w:rPr>
      </w:pPr>
      <w:r w:rsidRPr="001467FC">
        <w:rPr>
          <w:rFonts w:cs="Times New Roman"/>
        </w:rPr>
        <w:t>Z przeprowadzonego egzaminu klasyfikacyjnego sporządza się protokół zawierający w szczególności imiona i nazwiska osób wchodzących w skład komisji, termin egzaminu klasyfikacyjnego, zadania egzaminacyjne, ustaloną ocenę klasyfikacyjną. Do protokołu dołącza się pisemne prace ucznia oraz zwięzłą informację o ustnych odpowiedziach ucznia i zwięzłą informację o wykonaniu przez ucznia zadania praktycznego. Protokół stanowi załącznik do arkusza ocen ucznia.</w:t>
      </w:r>
    </w:p>
    <w:p w:rsidR="00D02F36" w:rsidRPr="00850027" w:rsidRDefault="00D02F36" w:rsidP="00481BEF">
      <w:pPr>
        <w:numPr>
          <w:ilvl w:val="1"/>
          <w:numId w:val="91"/>
        </w:numPr>
        <w:tabs>
          <w:tab w:val="left" w:pos="340"/>
          <w:tab w:val="left" w:pos="360"/>
        </w:tabs>
        <w:spacing w:before="120"/>
        <w:ind w:left="340"/>
        <w:jc w:val="both"/>
        <w:rPr>
          <w:rFonts w:cs="Times New Roman"/>
        </w:rPr>
      </w:pPr>
      <w:r w:rsidRPr="00850027">
        <w:rPr>
          <w:rFonts w:cs="Times New Roman"/>
        </w:rPr>
        <w:t>W przypadku nieklasyfikowania ucznia z zajęć edukacyjnych w dokumentacji przebiegu nauczania zamiast oceny klasyfikacyjnej wpisuje się „nieklasyfikowany”.</w:t>
      </w:r>
    </w:p>
    <w:p w:rsidR="00D02F36" w:rsidRPr="00850027" w:rsidRDefault="00D02F36" w:rsidP="00D02F36">
      <w:pPr>
        <w:tabs>
          <w:tab w:val="left" w:pos="340"/>
          <w:tab w:val="left" w:pos="360"/>
        </w:tabs>
        <w:spacing w:before="120"/>
        <w:ind w:left="1117"/>
        <w:jc w:val="both"/>
        <w:rPr>
          <w:rFonts w:cs="Times New Roman"/>
        </w:rPr>
      </w:pPr>
    </w:p>
    <w:p w:rsidR="00D02F36" w:rsidRPr="00850027" w:rsidRDefault="00D02F36" w:rsidP="00D02F36">
      <w:pPr>
        <w:jc w:val="center"/>
        <w:rPr>
          <w:rFonts w:cs="Times New Roman"/>
        </w:rPr>
      </w:pPr>
      <w:r w:rsidRPr="00850027">
        <w:rPr>
          <w:rFonts w:cs="Times New Roman"/>
        </w:rPr>
        <w:t>§ 70</w:t>
      </w:r>
    </w:p>
    <w:p w:rsidR="00D02F36" w:rsidRPr="00850027" w:rsidRDefault="00D02F36" w:rsidP="00481BEF">
      <w:pPr>
        <w:pStyle w:val="Akapitzlist"/>
        <w:numPr>
          <w:ilvl w:val="0"/>
          <w:numId w:val="136"/>
        </w:numPr>
        <w:tabs>
          <w:tab w:val="left" w:pos="340"/>
        </w:tabs>
        <w:spacing w:before="120"/>
        <w:ind w:left="426" w:hanging="426"/>
        <w:jc w:val="both"/>
      </w:pPr>
      <w:r w:rsidRPr="00850027">
        <w:t xml:space="preserve">Ustalona przez nauczyciela albo uzyskana w wyniku egzaminu klasyfikacyjnego roczna niedostateczna ocena klasyfikacyjna z zajęć edukacyjnych może być zmieniona w wyniku egzaminu poprawkowego. </w:t>
      </w:r>
    </w:p>
    <w:p w:rsidR="00D02F36" w:rsidRPr="00850027" w:rsidRDefault="00D02F36" w:rsidP="00481BEF">
      <w:pPr>
        <w:pStyle w:val="Akapitzlist"/>
        <w:numPr>
          <w:ilvl w:val="0"/>
          <w:numId w:val="136"/>
        </w:numPr>
        <w:tabs>
          <w:tab w:val="left" w:pos="340"/>
        </w:tabs>
        <w:spacing w:before="120"/>
        <w:ind w:left="426" w:hanging="426"/>
        <w:jc w:val="both"/>
      </w:pPr>
      <w:r w:rsidRPr="00850027">
        <w:t xml:space="preserve">Uczeń, który w wyniku klasyfikacji na koniec roku szkolnego uzyskał ocenę niedostateczną z jednego lub dwóch przedmiotów, może zdawać egzamin poprawkowy. Termin egzaminu poprawkowego wyznacza Dyrektor do dnia zakończenia rocznych zajęć dydaktyczno – wychowawczych. Egzamin poprawkowy przeprowadza się w ostatnim tygodniu ferii letnich. Uczeń, który </w:t>
      </w:r>
      <w:r w:rsidRPr="00850027">
        <w:br/>
        <w:t xml:space="preserve">z przyczyn usprawiedliwionych nie przystąpił do egzaminu poprawkowego </w:t>
      </w:r>
      <w:r w:rsidRPr="00850027">
        <w:br/>
        <w:t xml:space="preserve">w wyznaczonym terminie, może przystąpić do niego w dodatkowym terminie wyznaczonym przez Dyrektora, nie później niż do końca września. </w:t>
      </w:r>
    </w:p>
    <w:p w:rsidR="00D02F36" w:rsidRPr="00850027" w:rsidRDefault="00D02F36" w:rsidP="00481BEF">
      <w:pPr>
        <w:pStyle w:val="Akapitzlist"/>
        <w:numPr>
          <w:ilvl w:val="0"/>
          <w:numId w:val="136"/>
        </w:numPr>
        <w:tabs>
          <w:tab w:val="left" w:pos="340"/>
        </w:tabs>
        <w:spacing w:before="120"/>
        <w:ind w:left="426" w:hanging="426"/>
        <w:jc w:val="both"/>
      </w:pPr>
      <w:r w:rsidRPr="00850027">
        <w:t>Egzamin poprawkowy przeprowadzany jest według następującego trybu:</w:t>
      </w:r>
    </w:p>
    <w:p w:rsidR="00D02F36" w:rsidRPr="00850027" w:rsidRDefault="00D02F36" w:rsidP="00481BEF">
      <w:pPr>
        <w:numPr>
          <w:ilvl w:val="2"/>
          <w:numId w:val="91"/>
        </w:numPr>
        <w:tabs>
          <w:tab w:val="left" w:pos="720"/>
        </w:tabs>
        <w:ind w:left="720"/>
        <w:jc w:val="both"/>
        <w:rPr>
          <w:rFonts w:cs="Times New Roman"/>
        </w:rPr>
      </w:pPr>
      <w:r w:rsidRPr="00850027">
        <w:rPr>
          <w:rFonts w:cs="Times New Roman"/>
        </w:rPr>
        <w:t>egzamin składa się z części pisemnej i ustnej (z wyjątkiem egzaminu z plastyki, muzyki, techniki, informatyki, technologii informacyjnej i wychowania fizycznego, z których egzamin powinien mieć formę zadań praktycznych);</w:t>
      </w:r>
    </w:p>
    <w:p w:rsidR="00D02F36" w:rsidRPr="00850027" w:rsidRDefault="00D02F36" w:rsidP="00D02F36">
      <w:pPr>
        <w:ind w:left="720" w:hanging="360"/>
        <w:jc w:val="both"/>
        <w:rPr>
          <w:rFonts w:cs="Times New Roman"/>
        </w:rPr>
      </w:pPr>
      <w:r w:rsidRPr="00850027">
        <w:rPr>
          <w:rFonts w:cs="Times New Roman"/>
        </w:rPr>
        <w:t>2)  egzamin przeprowadza komisja powołana przez Dyrektora, w której skład wchodzą:</w:t>
      </w:r>
    </w:p>
    <w:p w:rsidR="00D02F36" w:rsidRPr="00850027" w:rsidRDefault="00D02F36" w:rsidP="00481BEF">
      <w:pPr>
        <w:numPr>
          <w:ilvl w:val="3"/>
          <w:numId w:val="91"/>
        </w:numPr>
        <w:tabs>
          <w:tab w:val="left" w:pos="1080"/>
        </w:tabs>
        <w:ind w:left="1080"/>
        <w:jc w:val="both"/>
        <w:rPr>
          <w:rFonts w:cs="Times New Roman"/>
        </w:rPr>
      </w:pPr>
      <w:r w:rsidRPr="00850027">
        <w:rPr>
          <w:rFonts w:cs="Times New Roman"/>
        </w:rPr>
        <w:t>Dyrektor lub nauczyciel wskazany przez Dyrektora jako przewodniczący komisji,</w:t>
      </w:r>
    </w:p>
    <w:p w:rsidR="00D02F36" w:rsidRPr="00850027" w:rsidRDefault="00D02F36" w:rsidP="00481BEF">
      <w:pPr>
        <w:numPr>
          <w:ilvl w:val="3"/>
          <w:numId w:val="91"/>
        </w:numPr>
        <w:tabs>
          <w:tab w:val="left" w:pos="1080"/>
        </w:tabs>
        <w:ind w:left="1080"/>
        <w:jc w:val="both"/>
        <w:rPr>
          <w:rFonts w:cs="Times New Roman"/>
        </w:rPr>
      </w:pPr>
      <w:r w:rsidRPr="00850027">
        <w:rPr>
          <w:rFonts w:cs="Times New Roman"/>
        </w:rPr>
        <w:t>nauczyciel prowadzący dane zajęcia – jako egzaminujący, o ile on sam, Dyrektor, wychowawca klasy, uczeń lub jego rodzice nie wyrazi sprzeciwu; w przypadku sprzeciwu Dyrektor powołuje jako osobę egzaminującą innego nauczyciela tego przedmiotu ze Szkoły lub z innej szkoły,</w:t>
      </w:r>
    </w:p>
    <w:p w:rsidR="00D02F36" w:rsidRPr="00850027" w:rsidRDefault="00D02F36" w:rsidP="00481BEF">
      <w:pPr>
        <w:numPr>
          <w:ilvl w:val="3"/>
          <w:numId w:val="91"/>
        </w:numPr>
        <w:tabs>
          <w:tab w:val="left" w:pos="1080"/>
        </w:tabs>
        <w:ind w:left="1080"/>
        <w:jc w:val="both"/>
        <w:rPr>
          <w:rFonts w:cs="Times New Roman"/>
        </w:rPr>
      </w:pPr>
      <w:r w:rsidRPr="00850027">
        <w:rPr>
          <w:rFonts w:cs="Times New Roman"/>
        </w:rPr>
        <w:t>nauczyciel prowadzący taki sam lub pokrewny przedmiot – jako członek komisji;</w:t>
      </w:r>
    </w:p>
    <w:p w:rsidR="00D02F36" w:rsidRPr="00850027" w:rsidRDefault="00D02F36" w:rsidP="00481BEF">
      <w:pPr>
        <w:pStyle w:val="Akapitzlist"/>
        <w:numPr>
          <w:ilvl w:val="0"/>
          <w:numId w:val="125"/>
        </w:numPr>
      </w:pPr>
      <w:r w:rsidRPr="00850027">
        <w:t>ocenę z egzaminu poprawkowego ustala się według kryteriów w odniesieniu do sumy punktów zdobytych z egzaminu pisemnego i ustnego:</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t xml:space="preserve">poniżej 30% </w:t>
      </w:r>
      <w:r w:rsidRPr="00850027">
        <w:tab/>
        <w:t>ocena niedostateczna</w:t>
      </w:r>
      <w:r>
        <w:t>,</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t>30% - 49%</w:t>
      </w:r>
      <w:r w:rsidRPr="00850027">
        <w:tab/>
        <w:t>ocena dopuszczająca</w:t>
      </w:r>
      <w:r>
        <w:t>,</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t>50% - 69%</w:t>
      </w:r>
      <w:r w:rsidRPr="00850027">
        <w:tab/>
        <w:t>ocena dostateczna</w:t>
      </w:r>
      <w:r>
        <w:t>,</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t>70% - 84%</w:t>
      </w:r>
      <w:r w:rsidRPr="00850027">
        <w:tab/>
        <w:t>ocena dobra</w:t>
      </w:r>
      <w:r>
        <w:t>,</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t>85% - 94%</w:t>
      </w:r>
      <w:r w:rsidRPr="00850027">
        <w:tab/>
        <w:t>ocena bardzo dobra</w:t>
      </w:r>
      <w:r>
        <w:t>,</w:t>
      </w:r>
    </w:p>
    <w:p w:rsidR="00D02F36" w:rsidRPr="00850027" w:rsidRDefault="00D02F36" w:rsidP="00481BEF">
      <w:pPr>
        <w:pStyle w:val="Akapitzlist"/>
        <w:numPr>
          <w:ilvl w:val="0"/>
          <w:numId w:val="137"/>
        </w:numPr>
        <w:tabs>
          <w:tab w:val="left" w:pos="1134"/>
        </w:tabs>
        <w:spacing w:after="200" w:line="276" w:lineRule="auto"/>
        <w:ind w:left="1134" w:hanging="425"/>
        <w:contextualSpacing/>
      </w:pPr>
      <w:r w:rsidRPr="00850027">
        <w:lastRenderedPageBreak/>
        <w:t xml:space="preserve">95% - 100% </w:t>
      </w:r>
      <w:r w:rsidRPr="00850027">
        <w:tab/>
        <w:t>ocena celująca</w:t>
      </w:r>
      <w:r>
        <w:t>;</w:t>
      </w:r>
    </w:p>
    <w:p w:rsidR="00D02F36" w:rsidRPr="00850027" w:rsidRDefault="00D02F36" w:rsidP="00481BEF">
      <w:pPr>
        <w:pStyle w:val="Akapitzlist"/>
        <w:numPr>
          <w:ilvl w:val="0"/>
          <w:numId w:val="125"/>
        </w:numPr>
        <w:spacing w:before="120"/>
        <w:ind w:left="709" w:hanging="425"/>
        <w:jc w:val="both"/>
      </w:pPr>
      <w:r w:rsidRPr="00850027">
        <w:t>Regulamin przebiegu egzaminu poprawkowego jest dostępny u nauczycieli   przedmiotów.</w:t>
      </w:r>
    </w:p>
    <w:p w:rsidR="00D02F36" w:rsidRPr="00850027" w:rsidRDefault="00D02F36" w:rsidP="00D02F36">
      <w:pPr>
        <w:tabs>
          <w:tab w:val="left" w:pos="426"/>
        </w:tabs>
        <w:spacing w:before="120"/>
        <w:ind w:left="426" w:hanging="426"/>
        <w:jc w:val="both"/>
        <w:rPr>
          <w:rFonts w:cs="Times New Roman"/>
        </w:rPr>
      </w:pPr>
      <w:r w:rsidRPr="00850027">
        <w:rPr>
          <w:rFonts w:cs="Times New Roman"/>
        </w:rPr>
        <w:t>4.  Uczeń, który nie zdał egzaminu poprawkowego, nie otrzymuje promocji do klasy          programowo wyższej.</w:t>
      </w:r>
    </w:p>
    <w:p w:rsidR="00D02F36" w:rsidRPr="00850027" w:rsidRDefault="00D02F36" w:rsidP="00481BEF">
      <w:pPr>
        <w:numPr>
          <w:ilvl w:val="1"/>
          <w:numId w:val="63"/>
        </w:numPr>
        <w:tabs>
          <w:tab w:val="clear" w:pos="1420"/>
          <w:tab w:val="left" w:pos="360"/>
          <w:tab w:val="num" w:pos="426"/>
        </w:tabs>
        <w:spacing w:before="120"/>
        <w:ind w:left="426" w:hanging="426"/>
        <w:jc w:val="both"/>
        <w:rPr>
          <w:rFonts w:cs="Times New Roman"/>
        </w:rPr>
      </w:pPr>
      <w:r w:rsidRPr="00850027">
        <w:rPr>
          <w:rFonts w:cs="Times New Roman"/>
        </w:rPr>
        <w:t>Uczeń lub jego rodzice mają prawo do zgłoszenia zastrzeżeń co do procedur wystawienia oceny z egzaminu poprawkowego, w terminie 5 dni od dnia przeprowadzenia egzaminu, jeśli ocena została wystawiona niezgodnie z procedurami.</w:t>
      </w:r>
    </w:p>
    <w:p w:rsidR="00D02F36" w:rsidRPr="00850027" w:rsidRDefault="00D02F36" w:rsidP="00481BEF">
      <w:pPr>
        <w:numPr>
          <w:ilvl w:val="1"/>
          <w:numId w:val="63"/>
        </w:numPr>
        <w:tabs>
          <w:tab w:val="clear" w:pos="1420"/>
          <w:tab w:val="left" w:pos="360"/>
          <w:tab w:val="num" w:pos="426"/>
        </w:tabs>
        <w:spacing w:before="120"/>
        <w:ind w:left="426" w:hanging="426"/>
        <w:jc w:val="both"/>
        <w:rPr>
          <w:rFonts w:cs="Times New Roman"/>
        </w:rPr>
      </w:pPr>
      <w:r w:rsidRPr="00850027">
        <w:rPr>
          <w:rFonts w:cs="Times New Roman"/>
        </w:rPr>
        <w:t>Uwzględniając możliwości edukacyjne ucznia, Rada Pedagogiczna może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D02F36" w:rsidRPr="00850027" w:rsidRDefault="00D02F36" w:rsidP="00481BEF">
      <w:pPr>
        <w:numPr>
          <w:ilvl w:val="1"/>
          <w:numId w:val="63"/>
        </w:numPr>
        <w:tabs>
          <w:tab w:val="clear" w:pos="1420"/>
          <w:tab w:val="left" w:pos="360"/>
          <w:tab w:val="num" w:pos="426"/>
        </w:tabs>
        <w:spacing w:before="120"/>
        <w:ind w:left="426" w:hanging="426"/>
        <w:jc w:val="both"/>
        <w:rPr>
          <w:rFonts w:cs="Times New Roman"/>
        </w:rPr>
      </w:pPr>
      <w:r w:rsidRPr="00850027">
        <w:rPr>
          <w:rFonts w:cs="Times New Roman"/>
        </w:rPr>
        <w:t>Rada Pedagogiczna, podejmując decyzję o promocji warunkowej, bierze pod uwagę możliwości edukacyjne ucznia, pozytywną opinię nauczyciela przedmiotu                            o możliwości nadrobienia przez ucznia zaległości w klasie programowo wyższej oraz opinię wychowawcy klasy i innych nauczycieli uczących ucznia.</w:t>
      </w:r>
    </w:p>
    <w:p w:rsidR="00D02F36" w:rsidRPr="00850027" w:rsidRDefault="00D02F36" w:rsidP="00481BEF">
      <w:pPr>
        <w:numPr>
          <w:ilvl w:val="1"/>
          <w:numId w:val="63"/>
        </w:numPr>
        <w:tabs>
          <w:tab w:val="clear" w:pos="1420"/>
          <w:tab w:val="left" w:pos="360"/>
          <w:tab w:val="num" w:pos="426"/>
        </w:tabs>
        <w:spacing w:before="120" w:after="240"/>
        <w:ind w:left="426" w:hanging="426"/>
        <w:jc w:val="both"/>
        <w:rPr>
          <w:rFonts w:cs="Times New Roman"/>
        </w:rPr>
      </w:pPr>
      <w:r w:rsidRPr="00850027">
        <w:rPr>
          <w:rFonts w:cs="Times New Roman"/>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ucznia.</w:t>
      </w:r>
    </w:p>
    <w:p w:rsidR="00D02F36" w:rsidRPr="00850027" w:rsidRDefault="00D02F36" w:rsidP="00D02F36">
      <w:pPr>
        <w:spacing w:before="120" w:after="100"/>
        <w:jc w:val="center"/>
        <w:rPr>
          <w:rFonts w:cs="Times New Roman"/>
        </w:rPr>
      </w:pPr>
      <w:r w:rsidRPr="00850027">
        <w:rPr>
          <w:rFonts w:cs="Times New Roman"/>
        </w:rPr>
        <w:t>§ 71</w:t>
      </w:r>
    </w:p>
    <w:p w:rsidR="00D02F36" w:rsidRPr="00850027" w:rsidRDefault="00D02F36" w:rsidP="00481BEF">
      <w:pPr>
        <w:numPr>
          <w:ilvl w:val="0"/>
          <w:numId w:val="128"/>
        </w:numPr>
        <w:tabs>
          <w:tab w:val="left" w:pos="360"/>
        </w:tabs>
        <w:spacing w:before="120"/>
        <w:ind w:left="360"/>
        <w:jc w:val="both"/>
        <w:rPr>
          <w:rFonts w:cs="Times New Roman"/>
        </w:rPr>
      </w:pPr>
      <w:r w:rsidRPr="00850027">
        <w:rPr>
          <w:rFonts w:cs="Times New Roman"/>
        </w:rPr>
        <w:t>Uczeń, który w wyniku klasyfikacji rocznej uzyskał średnią ocen co najmniej 4,75  oraz co najmniej bardzo dobrą ocenę zachowania, otrzymuje promocję do klasy programowo wyższej z wyróżnieniem. Średnia ocen liczona jest ze wszystkich zajęć obowiązkowych.</w:t>
      </w:r>
    </w:p>
    <w:p w:rsidR="00D02F36" w:rsidRPr="00850027" w:rsidRDefault="00D02F36" w:rsidP="00481BEF">
      <w:pPr>
        <w:numPr>
          <w:ilvl w:val="0"/>
          <w:numId w:val="128"/>
        </w:numPr>
        <w:tabs>
          <w:tab w:val="left" w:pos="360"/>
        </w:tabs>
        <w:spacing w:before="120"/>
        <w:ind w:left="360"/>
        <w:jc w:val="both"/>
        <w:rPr>
          <w:rFonts w:cs="Times New Roman"/>
        </w:rPr>
      </w:pPr>
      <w:r w:rsidRPr="00850027">
        <w:rPr>
          <w:rFonts w:cs="Times New Roman"/>
        </w:rPr>
        <w:t xml:space="preserve">Uczniowi, który uczęszczał na dodatkowe zajęcia z religii lub etyki do średniej ocen wlicza się także roczne oceny uzyskane z tych przedmiotów. Na świadectwie szkolnym promocyjnym i na świadectwie ukończenia szkoły, w miejscu przeznaczonym na wpisanie ocen klasyfikacyjnych z religii/etyki, wpisuje się: </w:t>
      </w:r>
    </w:p>
    <w:p w:rsidR="00D02F36" w:rsidRPr="00850027" w:rsidRDefault="00D02F36" w:rsidP="00481BEF">
      <w:pPr>
        <w:pStyle w:val="Akapitzlist"/>
        <w:numPr>
          <w:ilvl w:val="0"/>
          <w:numId w:val="141"/>
        </w:numPr>
        <w:tabs>
          <w:tab w:val="left" w:pos="360"/>
        </w:tabs>
        <w:jc w:val="both"/>
      </w:pPr>
      <w:r w:rsidRPr="00850027">
        <w:t xml:space="preserve">poziomą kreskę, jeżeli uczeń nie uczęszczał na żadne z tych zajęć; </w:t>
      </w:r>
    </w:p>
    <w:p w:rsidR="00D02F36" w:rsidRPr="00850027" w:rsidRDefault="00D02F36" w:rsidP="00481BEF">
      <w:pPr>
        <w:pStyle w:val="Akapitzlist"/>
        <w:numPr>
          <w:ilvl w:val="0"/>
          <w:numId w:val="141"/>
        </w:numPr>
        <w:tabs>
          <w:tab w:val="left" w:pos="360"/>
        </w:tabs>
        <w:jc w:val="both"/>
      </w:pPr>
      <w:r w:rsidRPr="00850027">
        <w:t xml:space="preserve">ocenę z religii albo etyki, jeżeli uczeń uczęszczał na jedne z tych zajęć, bez wskazywania, z jakich zajęć jest to ocena; </w:t>
      </w:r>
    </w:p>
    <w:p w:rsidR="00D02F36" w:rsidRPr="00850027" w:rsidRDefault="00D02F36" w:rsidP="00481BEF">
      <w:pPr>
        <w:pStyle w:val="Akapitzlist"/>
        <w:numPr>
          <w:ilvl w:val="0"/>
          <w:numId w:val="141"/>
        </w:numPr>
        <w:tabs>
          <w:tab w:val="left" w:pos="360"/>
        </w:tabs>
        <w:jc w:val="both"/>
      </w:pPr>
      <w:r w:rsidRPr="00850027">
        <w:t>ocenę z religii i ocenę z etyki, jeżeli uczeń uczęszczał zarówno na zajęcia z religii, jak i zajęcia z etyki.</w:t>
      </w:r>
    </w:p>
    <w:p w:rsidR="00D02F36" w:rsidRPr="00850027" w:rsidRDefault="00D02F36" w:rsidP="00481BEF">
      <w:pPr>
        <w:numPr>
          <w:ilvl w:val="0"/>
          <w:numId w:val="128"/>
        </w:numPr>
        <w:tabs>
          <w:tab w:val="left" w:pos="360"/>
        </w:tabs>
        <w:spacing w:before="240" w:after="240"/>
        <w:ind w:left="360"/>
        <w:jc w:val="both"/>
        <w:rPr>
          <w:rFonts w:cs="Times New Roman"/>
        </w:rPr>
      </w:pPr>
      <w:r w:rsidRPr="001467FC">
        <w:rPr>
          <w:rFonts w:cs="Times New Roman"/>
        </w:rPr>
        <w:t>Laureaci konkursów przedmiotowych o zasięgu wojewódzkim w oddziałach gimnazjalnych oraz laureaci i finaliści olimpiad przedmiotowych  w oddziałach gimnazjalnych i szkołach ponadgimnazjalnych otrzymują z danych zajęć</w:t>
      </w:r>
      <w:r w:rsidRPr="00850027">
        <w:rPr>
          <w:rFonts w:cs="Times New Roman"/>
        </w:rPr>
        <w:t xml:space="preserve"> edukacyjnych celującą roczną ocenę klasyfikacyjną. </w:t>
      </w:r>
    </w:p>
    <w:p w:rsidR="00D02F36" w:rsidRPr="00850027" w:rsidRDefault="00D02F36" w:rsidP="00481BEF">
      <w:pPr>
        <w:numPr>
          <w:ilvl w:val="0"/>
          <w:numId w:val="128"/>
        </w:numPr>
        <w:tabs>
          <w:tab w:val="clear" w:pos="2340"/>
          <w:tab w:val="left" w:pos="360"/>
        </w:tabs>
        <w:spacing w:after="240"/>
        <w:ind w:left="426" w:hanging="426"/>
        <w:jc w:val="both"/>
        <w:rPr>
          <w:rFonts w:cs="Times New Roman"/>
          <w:i/>
        </w:rPr>
      </w:pPr>
      <w:r w:rsidRPr="00850027">
        <w:rPr>
          <w:rFonts w:cs="Times New Roman"/>
          <w:i/>
        </w:rPr>
        <w:t>uchylono</w:t>
      </w:r>
    </w:p>
    <w:p w:rsidR="00D02F36" w:rsidRPr="00850027" w:rsidRDefault="00D02F36" w:rsidP="00481BEF">
      <w:pPr>
        <w:numPr>
          <w:ilvl w:val="0"/>
          <w:numId w:val="128"/>
        </w:numPr>
        <w:tabs>
          <w:tab w:val="left" w:pos="360"/>
        </w:tabs>
        <w:ind w:left="360"/>
        <w:jc w:val="both"/>
        <w:rPr>
          <w:rFonts w:cs="Times New Roman"/>
        </w:rPr>
      </w:pPr>
      <w:r w:rsidRPr="00850027">
        <w:rPr>
          <w:rFonts w:cs="Times New Roman"/>
        </w:rPr>
        <w:t>Uczeń kończy gimnazjum i szkołę ponadgimnazjalną:</w:t>
      </w:r>
    </w:p>
    <w:p w:rsidR="00D02F36" w:rsidRPr="00850027" w:rsidRDefault="00D02F36" w:rsidP="00481BEF">
      <w:pPr>
        <w:pStyle w:val="Akapitzlist"/>
        <w:numPr>
          <w:ilvl w:val="2"/>
          <w:numId w:val="125"/>
        </w:numPr>
        <w:tabs>
          <w:tab w:val="clear" w:pos="2160"/>
          <w:tab w:val="left" w:pos="720"/>
        </w:tabs>
        <w:ind w:left="709" w:hanging="142"/>
        <w:jc w:val="both"/>
      </w:pPr>
      <w:r w:rsidRPr="00850027">
        <w:t xml:space="preserve">jeżeli w wyniku klasyfikacji końcowej, na którą składają się roczne oceny klasyfikacyjne oraz roczne oceny klasyfikacyjne z obowiązkowych zajęć edukacyjnych, których realizacja zakończyła się w klasach programowo niższych </w:t>
      </w:r>
      <w:r w:rsidRPr="00850027">
        <w:lastRenderedPageBreak/>
        <w:t xml:space="preserve">w szkole danego typu, uzyskał oceny klasyfikacyjne </w:t>
      </w:r>
      <w:r w:rsidR="001467FC">
        <w:t>wyższe od oceny niedostatecznej</w:t>
      </w:r>
      <w:r w:rsidRPr="00850027">
        <w:t xml:space="preserve">; </w:t>
      </w:r>
    </w:p>
    <w:p w:rsidR="00D02F36" w:rsidRPr="00850027" w:rsidRDefault="00D02F36" w:rsidP="00481BEF">
      <w:pPr>
        <w:numPr>
          <w:ilvl w:val="2"/>
          <w:numId w:val="125"/>
        </w:numPr>
        <w:tabs>
          <w:tab w:val="left" w:pos="720"/>
        </w:tabs>
        <w:ind w:left="720"/>
        <w:jc w:val="both"/>
        <w:rPr>
          <w:rFonts w:cs="Times New Roman"/>
        </w:rPr>
      </w:pPr>
      <w:r w:rsidRPr="00805F8E">
        <w:rPr>
          <w:rFonts w:cs="Times New Roman"/>
        </w:rPr>
        <w:t>w przypadku oddziałów gimnazjalnych</w:t>
      </w:r>
      <w:r w:rsidR="00805F8E" w:rsidRPr="00805F8E">
        <w:rPr>
          <w:rFonts w:cs="Times New Roman"/>
        </w:rPr>
        <w:t xml:space="preserve"> </w:t>
      </w:r>
      <w:r w:rsidRPr="00805F8E">
        <w:rPr>
          <w:rFonts w:cs="Times New Roman"/>
        </w:rPr>
        <w:t>– jeżeli ponadto przystąpił do egzaminu</w:t>
      </w:r>
      <w:r w:rsidRPr="00850027">
        <w:rPr>
          <w:rFonts w:cs="Times New Roman"/>
        </w:rPr>
        <w:t xml:space="preserve"> kończącego gimnazjum.</w:t>
      </w:r>
    </w:p>
    <w:p w:rsidR="00D02F36" w:rsidRPr="00850027" w:rsidRDefault="00D02F36" w:rsidP="00481BEF">
      <w:pPr>
        <w:numPr>
          <w:ilvl w:val="0"/>
          <w:numId w:val="128"/>
        </w:numPr>
        <w:tabs>
          <w:tab w:val="left" w:pos="360"/>
        </w:tabs>
        <w:spacing w:before="120"/>
        <w:ind w:left="360"/>
        <w:jc w:val="both"/>
        <w:rPr>
          <w:rFonts w:cs="Times New Roman"/>
        </w:rPr>
      </w:pPr>
      <w:r w:rsidRPr="00850027">
        <w:rPr>
          <w:rFonts w:cs="Times New Roman"/>
        </w:rPr>
        <w:t xml:space="preserve">Uczeń kończy gimnazjum lub szkołę ponadgimnazjalną z wyróżnieniem, jeżeli </w:t>
      </w:r>
      <w:r w:rsidRPr="00850027">
        <w:rPr>
          <w:rFonts w:cs="Times New Roman"/>
        </w:rPr>
        <w:br/>
        <w:t>w wyniku klasyfikacji końcowej uzyskał z obowiązkowych zajęć edukacyjnych średnią ocen co najmniej 4,75 oraz co najmniej bardzo dobrą ocenę  zachowania.</w:t>
      </w:r>
    </w:p>
    <w:p w:rsidR="00D02F36" w:rsidRPr="00850027" w:rsidRDefault="00D02F36" w:rsidP="00D02F36">
      <w:pPr>
        <w:tabs>
          <w:tab w:val="left" w:pos="360"/>
        </w:tabs>
        <w:spacing w:before="120"/>
        <w:ind w:left="360"/>
        <w:jc w:val="both"/>
        <w:rPr>
          <w:rFonts w:cs="Times New Roman"/>
        </w:rPr>
      </w:pPr>
    </w:p>
    <w:p w:rsidR="00D02F36" w:rsidRPr="00850027" w:rsidRDefault="00D02F36" w:rsidP="00D02F36">
      <w:pPr>
        <w:spacing w:line="360" w:lineRule="auto"/>
        <w:jc w:val="center"/>
        <w:rPr>
          <w:rFonts w:cs="Times New Roman"/>
        </w:rPr>
      </w:pPr>
      <w:r w:rsidRPr="00850027">
        <w:rPr>
          <w:rFonts w:cs="Times New Roman"/>
        </w:rPr>
        <w:t>§ 72</w:t>
      </w:r>
    </w:p>
    <w:p w:rsidR="00D02F36" w:rsidRPr="00850027" w:rsidRDefault="00D02F36" w:rsidP="00D02F36">
      <w:pPr>
        <w:pStyle w:val="Tekstpodstawowy21"/>
        <w:spacing w:before="0" w:after="240"/>
        <w:ind w:left="426" w:hanging="426"/>
        <w:rPr>
          <w:rFonts w:cs="Times New Roman"/>
        </w:rPr>
      </w:pPr>
      <w:r w:rsidRPr="00850027">
        <w:rPr>
          <w:rFonts w:cs="Times New Roman"/>
        </w:rPr>
        <w:t xml:space="preserve">1.    Wychowawca klasy na początku każdego roku szkolnego informuje uczniów oraz jego rodziców o szczegółowych zasadach oceniania zachowania  oraz o skutkach </w:t>
      </w:r>
      <w:r w:rsidR="00805F8E">
        <w:rPr>
          <w:rFonts w:cs="Times New Roman"/>
        </w:rPr>
        <w:t>u</w:t>
      </w:r>
      <w:r w:rsidRPr="00850027">
        <w:rPr>
          <w:rFonts w:cs="Times New Roman"/>
        </w:rPr>
        <w:t>stalenia uczniowi nagannej rocznej oceny klasyfikacyjnej zachowania.</w:t>
      </w:r>
    </w:p>
    <w:p w:rsidR="00D02F36" w:rsidRPr="00850027" w:rsidRDefault="00D02F36" w:rsidP="00D02F36">
      <w:pPr>
        <w:pStyle w:val="Tekstpodstawowy21"/>
        <w:spacing w:before="0" w:after="240"/>
        <w:ind w:left="426" w:hanging="426"/>
        <w:rPr>
          <w:rFonts w:cs="Times New Roman"/>
        </w:rPr>
      </w:pPr>
      <w:r w:rsidRPr="00850027">
        <w:rPr>
          <w:rFonts w:cs="Times New Roman"/>
        </w:rPr>
        <w:t>2. Ocenę zachowania ustala wychowawca klasy po zasięgnięciu opinii nauczycieli             oraz  uczniów danej klasy.</w:t>
      </w:r>
    </w:p>
    <w:p w:rsidR="00D02F36" w:rsidRPr="00850027" w:rsidRDefault="00D02F36" w:rsidP="00D02F36">
      <w:pPr>
        <w:tabs>
          <w:tab w:val="left" w:pos="360"/>
        </w:tabs>
        <w:ind w:left="2520" w:hanging="2520"/>
        <w:jc w:val="both"/>
        <w:rPr>
          <w:rFonts w:cs="Times New Roman"/>
        </w:rPr>
      </w:pPr>
      <w:r w:rsidRPr="00850027">
        <w:rPr>
          <w:rFonts w:cs="Times New Roman"/>
        </w:rPr>
        <w:t>3.   Ocena klasyfikacyjna zachowania nie ma wpływu na:</w:t>
      </w:r>
    </w:p>
    <w:p w:rsidR="00D02F36" w:rsidRPr="00850027" w:rsidRDefault="00D02F36" w:rsidP="00481BEF">
      <w:pPr>
        <w:numPr>
          <w:ilvl w:val="4"/>
          <w:numId w:val="99"/>
        </w:numPr>
        <w:tabs>
          <w:tab w:val="left" w:pos="720"/>
        </w:tabs>
        <w:ind w:left="720"/>
        <w:jc w:val="both"/>
        <w:rPr>
          <w:rFonts w:cs="Times New Roman"/>
        </w:rPr>
      </w:pPr>
      <w:r w:rsidRPr="00850027">
        <w:rPr>
          <w:rFonts w:cs="Times New Roman"/>
        </w:rPr>
        <w:t>oceny klasyfikacyjne z zajęć edukacyjnych,</w:t>
      </w:r>
    </w:p>
    <w:p w:rsidR="00D02F36" w:rsidRPr="00850027" w:rsidRDefault="00D02F36" w:rsidP="00481BEF">
      <w:pPr>
        <w:numPr>
          <w:ilvl w:val="4"/>
          <w:numId w:val="99"/>
        </w:numPr>
        <w:tabs>
          <w:tab w:val="left" w:pos="720"/>
        </w:tabs>
        <w:ind w:left="720"/>
        <w:jc w:val="both"/>
        <w:rPr>
          <w:rFonts w:cs="Times New Roman"/>
        </w:rPr>
      </w:pPr>
      <w:r w:rsidRPr="00850027">
        <w:rPr>
          <w:rFonts w:cs="Times New Roman"/>
        </w:rPr>
        <w:t xml:space="preserve">promocję do klasy programowo wyższej lub ukończenie szkoły. </w:t>
      </w:r>
    </w:p>
    <w:p w:rsidR="00D02F36" w:rsidRPr="00850027" w:rsidRDefault="00D02F36" w:rsidP="00D02F36">
      <w:pPr>
        <w:ind w:left="360"/>
        <w:jc w:val="both"/>
        <w:rPr>
          <w:rFonts w:cs="Times New Roman"/>
        </w:rPr>
      </w:pPr>
    </w:p>
    <w:p w:rsidR="00D02F36" w:rsidRPr="00850027" w:rsidRDefault="00D02F36" w:rsidP="00D02F36">
      <w:pPr>
        <w:tabs>
          <w:tab w:val="left" w:pos="360"/>
        </w:tabs>
        <w:ind w:left="426" w:hanging="426"/>
        <w:jc w:val="both"/>
        <w:rPr>
          <w:rFonts w:cs="Times New Roman"/>
        </w:rPr>
      </w:pPr>
      <w:r w:rsidRPr="00850027">
        <w:rPr>
          <w:rFonts w:cs="Times New Roman"/>
        </w:rPr>
        <w:t>4.   Przy ocenie zachowania stosuje się następującą skalę ocen:</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 xml:space="preserve">wzorowe, </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bardzo dobre,</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dobre,</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poprawne,</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nieodpowiednie,</w:t>
      </w:r>
    </w:p>
    <w:p w:rsidR="00D02F36" w:rsidRPr="00850027" w:rsidRDefault="00D02F36" w:rsidP="00481BEF">
      <w:pPr>
        <w:numPr>
          <w:ilvl w:val="5"/>
          <w:numId w:val="99"/>
        </w:numPr>
        <w:tabs>
          <w:tab w:val="left" w:pos="720"/>
        </w:tabs>
        <w:ind w:left="720"/>
        <w:jc w:val="both"/>
        <w:rPr>
          <w:rFonts w:cs="Times New Roman"/>
        </w:rPr>
      </w:pPr>
      <w:r w:rsidRPr="00850027">
        <w:rPr>
          <w:rFonts w:cs="Times New Roman"/>
        </w:rPr>
        <w:t>naganne.</w:t>
      </w:r>
    </w:p>
    <w:p w:rsidR="00D02F36" w:rsidRPr="00850027" w:rsidRDefault="00D02F36" w:rsidP="00D02F36">
      <w:pPr>
        <w:tabs>
          <w:tab w:val="left" w:pos="360"/>
        </w:tabs>
        <w:spacing w:before="100" w:after="100"/>
        <w:ind w:left="360" w:hanging="360"/>
        <w:jc w:val="both"/>
        <w:rPr>
          <w:rFonts w:cs="Times New Roman"/>
        </w:rPr>
      </w:pPr>
      <w:r w:rsidRPr="00850027">
        <w:rPr>
          <w:rFonts w:cs="Times New Roman"/>
        </w:rPr>
        <w:t>5. Przy ustalaniu oceny klasyfikacyjnej zachowania ucznia, u którego stwierdzono zaburzenia lub odchylenia rozwojowe, należy uwzględnić wpływ stwierdzonych zaburzeń lub odchyleń jego zachowania, na podstawie orzeczenia o potrzebie kształcenia specjalnego albo indywidualnego nauczania lub opinii publicznej poradni psychologiczno-pedagogicznej, w tym publicznej poradni specjalistycznej.</w:t>
      </w:r>
    </w:p>
    <w:p w:rsidR="00D02F36" w:rsidRPr="00850027" w:rsidRDefault="00D02F36" w:rsidP="00D02F36">
      <w:pPr>
        <w:tabs>
          <w:tab w:val="left" w:pos="360"/>
        </w:tabs>
        <w:spacing w:before="120"/>
        <w:ind w:left="360" w:hanging="360"/>
        <w:jc w:val="both"/>
        <w:rPr>
          <w:rFonts w:cs="Times New Roman"/>
        </w:rPr>
      </w:pPr>
      <w:r w:rsidRPr="00850027">
        <w:rPr>
          <w:rFonts w:cs="Times New Roman"/>
        </w:rPr>
        <w:t>6.   Na ocenę zachowania wpływa w szczególności:</w:t>
      </w:r>
    </w:p>
    <w:p w:rsidR="00D02F36" w:rsidRPr="00850027" w:rsidRDefault="00D02F36" w:rsidP="00481BEF">
      <w:pPr>
        <w:numPr>
          <w:ilvl w:val="0"/>
          <w:numId w:val="130"/>
        </w:numPr>
        <w:tabs>
          <w:tab w:val="left" w:pos="720"/>
        </w:tabs>
        <w:jc w:val="both"/>
        <w:rPr>
          <w:rFonts w:cs="Times New Roman"/>
        </w:rPr>
      </w:pPr>
      <w:r w:rsidRPr="00850027">
        <w:rPr>
          <w:rFonts w:cs="Times New Roman"/>
        </w:rPr>
        <w:t>stosunek do nauki - uczeń osiąga maksymalne wyniki w stosunku do swoich możliwości;</w:t>
      </w:r>
    </w:p>
    <w:p w:rsidR="00D02F36" w:rsidRPr="00805F8E" w:rsidRDefault="00D02F36" w:rsidP="00481BEF">
      <w:pPr>
        <w:numPr>
          <w:ilvl w:val="0"/>
          <w:numId w:val="130"/>
        </w:numPr>
        <w:tabs>
          <w:tab w:val="left" w:pos="720"/>
        </w:tabs>
        <w:jc w:val="both"/>
        <w:rPr>
          <w:rFonts w:cs="Times New Roman"/>
        </w:rPr>
      </w:pPr>
      <w:r w:rsidRPr="00850027">
        <w:rPr>
          <w:rFonts w:cs="Times New Roman"/>
        </w:rPr>
        <w:t xml:space="preserve">zaangażowanie ucznia w realizację projektu edukacyjnego – dotyczy uczniów </w:t>
      </w:r>
      <w:r w:rsidRPr="00805F8E">
        <w:rPr>
          <w:rFonts w:cs="Times New Roman"/>
        </w:rPr>
        <w:t>oddziałów gimnazjalnych;</w:t>
      </w:r>
    </w:p>
    <w:p w:rsidR="00D02F36" w:rsidRPr="00850027" w:rsidRDefault="00D02F36" w:rsidP="00481BEF">
      <w:pPr>
        <w:numPr>
          <w:ilvl w:val="0"/>
          <w:numId w:val="130"/>
        </w:numPr>
        <w:tabs>
          <w:tab w:val="left" w:pos="720"/>
        </w:tabs>
        <w:jc w:val="both"/>
        <w:rPr>
          <w:rFonts w:cs="Times New Roman"/>
        </w:rPr>
      </w:pPr>
      <w:r w:rsidRPr="00850027">
        <w:rPr>
          <w:rFonts w:cs="Times New Roman"/>
        </w:rPr>
        <w:t>frekwencja – opuszczone godziny nieusprawiedliwione i spóźnienia stanowią podstawę do obniżenia oceny zachowania;</w:t>
      </w:r>
    </w:p>
    <w:p w:rsidR="00D02F36" w:rsidRPr="00850027" w:rsidRDefault="00D02F36" w:rsidP="00481BEF">
      <w:pPr>
        <w:numPr>
          <w:ilvl w:val="0"/>
          <w:numId w:val="130"/>
        </w:numPr>
        <w:tabs>
          <w:tab w:val="left" w:pos="720"/>
        </w:tabs>
        <w:jc w:val="both"/>
        <w:rPr>
          <w:rFonts w:cs="Times New Roman"/>
        </w:rPr>
      </w:pPr>
      <w:r w:rsidRPr="00850027">
        <w:rPr>
          <w:rFonts w:cs="Times New Roman"/>
        </w:rPr>
        <w:t>rozwój uzdolnień i zainteresowań – uczeń osiąga sukcesy naukowe, artystyczne, sportowe lub inne;</w:t>
      </w:r>
    </w:p>
    <w:p w:rsidR="00D02F36" w:rsidRPr="00850027" w:rsidRDefault="00D02F36" w:rsidP="00481BEF">
      <w:pPr>
        <w:numPr>
          <w:ilvl w:val="0"/>
          <w:numId w:val="130"/>
        </w:numPr>
        <w:tabs>
          <w:tab w:val="left" w:pos="720"/>
        </w:tabs>
        <w:jc w:val="both"/>
        <w:rPr>
          <w:rFonts w:cs="Times New Roman"/>
        </w:rPr>
      </w:pPr>
      <w:r w:rsidRPr="00850027">
        <w:rPr>
          <w:rFonts w:cs="Times New Roman"/>
        </w:rPr>
        <w:t>takt i kultura w stosunkach z ludźmi – uczeń jest taktowny, prezentuje wysoką kulturę słowa i dyskusji, a jego postawa nacechowana jest życzliwością w stosunku do otoczenia;</w:t>
      </w:r>
    </w:p>
    <w:p w:rsidR="00D02F36" w:rsidRPr="00850027" w:rsidRDefault="00D02F36" w:rsidP="00481BEF">
      <w:pPr>
        <w:numPr>
          <w:ilvl w:val="0"/>
          <w:numId w:val="130"/>
        </w:numPr>
        <w:tabs>
          <w:tab w:val="left" w:pos="720"/>
        </w:tabs>
        <w:jc w:val="both"/>
        <w:rPr>
          <w:rFonts w:cs="Times New Roman"/>
        </w:rPr>
      </w:pPr>
      <w:r w:rsidRPr="00850027">
        <w:rPr>
          <w:rFonts w:cs="Times New Roman"/>
        </w:rPr>
        <w:t>dbałość o wygląd zewnętrzny – uczeń szczególnie dba o swój wygląd, jest zawsze czysty i stosownie ubrany;</w:t>
      </w:r>
    </w:p>
    <w:p w:rsidR="00D02F36" w:rsidRPr="00850027" w:rsidRDefault="00D02F36" w:rsidP="00481BEF">
      <w:pPr>
        <w:numPr>
          <w:ilvl w:val="0"/>
          <w:numId w:val="130"/>
        </w:numPr>
        <w:tabs>
          <w:tab w:val="left" w:pos="720"/>
        </w:tabs>
        <w:jc w:val="both"/>
        <w:rPr>
          <w:rFonts w:cs="Times New Roman"/>
        </w:rPr>
      </w:pPr>
      <w:r w:rsidRPr="00850027">
        <w:rPr>
          <w:rFonts w:cs="Times New Roman"/>
        </w:rPr>
        <w:t xml:space="preserve">sumienność, poczucie odpowiedzialności – uczeń dotrzymuje ustalonych terminów (m. in. zwrot książek do biblioteki, zwrot kart obiegowych, przekazywanie </w:t>
      </w:r>
      <w:r w:rsidRPr="00850027">
        <w:rPr>
          <w:rFonts w:cs="Times New Roman"/>
        </w:rPr>
        <w:lastRenderedPageBreak/>
        <w:t xml:space="preserve">usprawiedliwień), rzetelnie wywiązuje się z powierzonych mu oraz dobrowolnie podejmowanych prac i zadań; </w:t>
      </w:r>
    </w:p>
    <w:p w:rsidR="00D02F36" w:rsidRPr="00850027" w:rsidRDefault="00D02F36" w:rsidP="00481BEF">
      <w:pPr>
        <w:numPr>
          <w:ilvl w:val="0"/>
          <w:numId w:val="130"/>
        </w:numPr>
        <w:tabs>
          <w:tab w:val="left" w:pos="720"/>
        </w:tabs>
        <w:jc w:val="both"/>
        <w:rPr>
          <w:rFonts w:cs="Times New Roman"/>
        </w:rPr>
      </w:pPr>
      <w:r w:rsidRPr="00850027">
        <w:rPr>
          <w:rFonts w:cs="Times New Roman"/>
        </w:rPr>
        <w:t xml:space="preserve">postawa moralna i społeczna – uczeń w codziennym życiu szkolnym wykazuje się uczciwością, zawsze reaguje na dostrzeżone przejawy zła, szanuje godność osobistą własną i innych osób, swoją postawą podkreśla szacunek do pracy swojej </w:t>
      </w:r>
      <w:r w:rsidRPr="00850027">
        <w:rPr>
          <w:rFonts w:cs="Times New Roman"/>
        </w:rPr>
        <w:br/>
        <w:t>i innych, a także dla mienia publicznego, własności prywatnej; chętnie pomaga kolegom zarówno w nauce, jak i w innych sprawach życiowych, wykazuje dużą aktywność w działaniach na rzecz grupy i poza nią;</w:t>
      </w:r>
    </w:p>
    <w:p w:rsidR="00D02F36" w:rsidRPr="00850027" w:rsidRDefault="00D02F36" w:rsidP="00481BEF">
      <w:pPr>
        <w:numPr>
          <w:ilvl w:val="0"/>
          <w:numId w:val="130"/>
        </w:numPr>
        <w:tabs>
          <w:tab w:val="left" w:pos="720"/>
        </w:tabs>
        <w:jc w:val="both"/>
        <w:rPr>
          <w:rFonts w:cs="Times New Roman"/>
        </w:rPr>
      </w:pPr>
      <w:r w:rsidRPr="00850027">
        <w:rPr>
          <w:rFonts w:cs="Times New Roman"/>
        </w:rPr>
        <w:t>przestrzeganie zasad bezpieczeństwa – uczeń sam przestrzega zasad bezpieczeństwa i prawidłowo reaguje na występujące zagrożenia;</w:t>
      </w:r>
    </w:p>
    <w:p w:rsidR="00D02F36" w:rsidRPr="00850027" w:rsidRDefault="00D02F36" w:rsidP="00481BEF">
      <w:pPr>
        <w:numPr>
          <w:ilvl w:val="0"/>
          <w:numId w:val="130"/>
        </w:numPr>
        <w:tabs>
          <w:tab w:val="left" w:pos="720"/>
        </w:tabs>
        <w:jc w:val="both"/>
        <w:rPr>
          <w:rFonts w:cs="Times New Roman"/>
        </w:rPr>
      </w:pPr>
      <w:r w:rsidRPr="00850027">
        <w:rPr>
          <w:rFonts w:cs="Times New Roman"/>
        </w:rPr>
        <w:t>postawa wobec nałogów i uzależnień – u ucznia nie stwierdzono żadnych nałogów czy uzależnień, a on sam deklaruje, że jest od nich wolny, swoją postawą zachęca innych do naśladownictwa lub czynnie wspomaga starania innych o wyjście z nałogu czy uzależnienia;</w:t>
      </w:r>
    </w:p>
    <w:p w:rsidR="00D02F36" w:rsidRPr="00850027" w:rsidRDefault="00D02F36" w:rsidP="00481BEF">
      <w:pPr>
        <w:numPr>
          <w:ilvl w:val="0"/>
          <w:numId w:val="130"/>
        </w:numPr>
        <w:tabs>
          <w:tab w:val="left" w:pos="720"/>
        </w:tabs>
        <w:jc w:val="both"/>
        <w:rPr>
          <w:rFonts w:cs="Times New Roman"/>
        </w:rPr>
      </w:pPr>
      <w:r w:rsidRPr="00850027">
        <w:rPr>
          <w:rFonts w:cs="Times New Roman"/>
        </w:rPr>
        <w:t>zachowanie podczas zajęć sportowych, na obozach i wycieczkach.</w:t>
      </w:r>
    </w:p>
    <w:p w:rsidR="00D02F36" w:rsidRPr="00850027" w:rsidRDefault="00D02F36" w:rsidP="00D02F36">
      <w:pPr>
        <w:spacing w:before="120" w:after="100"/>
        <w:jc w:val="center"/>
        <w:rPr>
          <w:rFonts w:cs="Times New Roman"/>
        </w:rPr>
      </w:pPr>
      <w:r w:rsidRPr="00850027">
        <w:rPr>
          <w:rFonts w:cs="Times New Roman"/>
        </w:rPr>
        <w:t>§ 73</w:t>
      </w:r>
    </w:p>
    <w:p w:rsidR="00D02F36" w:rsidRPr="00850027" w:rsidRDefault="00D02F36" w:rsidP="00481BEF">
      <w:pPr>
        <w:pStyle w:val="Akapitzlist"/>
        <w:numPr>
          <w:ilvl w:val="0"/>
          <w:numId w:val="143"/>
        </w:numPr>
        <w:ind w:left="426" w:hanging="426"/>
        <w:jc w:val="both"/>
      </w:pPr>
      <w:r w:rsidRPr="00850027">
        <w:t>W Szkole obowiązują następujące kryteria poszczególnych ocen zachowania:</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wzorową otrzymuje uczeń, który spełnia wymogi na ocenę bardzo dobrą oraz:</w:t>
      </w:r>
    </w:p>
    <w:p w:rsidR="00D02F36" w:rsidRPr="00850027" w:rsidRDefault="00D02F36" w:rsidP="00481BEF">
      <w:pPr>
        <w:numPr>
          <w:ilvl w:val="1"/>
          <w:numId w:val="124"/>
        </w:numPr>
        <w:tabs>
          <w:tab w:val="left" w:pos="1080"/>
        </w:tabs>
        <w:ind w:left="1080"/>
        <w:jc w:val="both"/>
        <w:rPr>
          <w:rFonts w:cs="Times New Roman"/>
        </w:rPr>
      </w:pPr>
      <w:r w:rsidRPr="00850027">
        <w:rPr>
          <w:rFonts w:cs="Times New Roman"/>
        </w:rPr>
        <w:t>reprezentuje Szkołę poprzez aktywny udział w zawodach sportowych, osiągając w nich bardzo dobre wyniki,</w:t>
      </w:r>
    </w:p>
    <w:p w:rsidR="00D02F36" w:rsidRPr="00850027" w:rsidRDefault="00D02F36" w:rsidP="00481BEF">
      <w:pPr>
        <w:numPr>
          <w:ilvl w:val="1"/>
          <w:numId w:val="124"/>
        </w:numPr>
        <w:tabs>
          <w:tab w:val="left" w:pos="1080"/>
        </w:tabs>
        <w:ind w:left="1080"/>
        <w:jc w:val="both"/>
        <w:rPr>
          <w:rFonts w:cs="Times New Roman"/>
        </w:rPr>
      </w:pPr>
      <w:r w:rsidRPr="00850027">
        <w:rPr>
          <w:rFonts w:cs="Times New Roman"/>
        </w:rPr>
        <w:t>bierze udział w III etapie konkursu przedmiotowego,</w:t>
      </w:r>
    </w:p>
    <w:p w:rsidR="00D02F36" w:rsidRPr="00850027" w:rsidRDefault="00D02F36" w:rsidP="00481BEF">
      <w:pPr>
        <w:numPr>
          <w:ilvl w:val="1"/>
          <w:numId w:val="124"/>
        </w:numPr>
        <w:tabs>
          <w:tab w:val="left" w:pos="1080"/>
        </w:tabs>
        <w:ind w:left="1080"/>
        <w:jc w:val="both"/>
        <w:rPr>
          <w:rFonts w:cs="Times New Roman"/>
        </w:rPr>
      </w:pPr>
      <w:r w:rsidRPr="00850027">
        <w:rPr>
          <w:rFonts w:cs="Times New Roman"/>
        </w:rPr>
        <w:t>jest wolontariuszem,</w:t>
      </w:r>
    </w:p>
    <w:p w:rsidR="00D02F36" w:rsidRPr="00850027" w:rsidRDefault="00D02F36" w:rsidP="00481BEF">
      <w:pPr>
        <w:numPr>
          <w:ilvl w:val="1"/>
          <w:numId w:val="124"/>
        </w:numPr>
        <w:tabs>
          <w:tab w:val="left" w:pos="1080"/>
        </w:tabs>
        <w:spacing w:after="240"/>
        <w:ind w:left="1080"/>
        <w:jc w:val="both"/>
        <w:rPr>
          <w:rFonts w:cs="Times New Roman"/>
        </w:rPr>
      </w:pPr>
      <w:r w:rsidRPr="00850027">
        <w:rPr>
          <w:rFonts w:cs="Times New Roman"/>
        </w:rPr>
        <w:t>podczas realizacji projektu gimnazjalnego wykazuje się dużą samodzielnością, aktywnością i kreatywnością na wszystkich etapach realizacji projektu, wzorowo pełni swoją rolę w zespole, wspiera działania innych;</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bardzo dobrą otrzymuje uczeń, który spełnia wymogi na ocenę dobrą oraz:</w:t>
      </w:r>
    </w:p>
    <w:p w:rsidR="00D02F36" w:rsidRPr="00850027" w:rsidRDefault="00D02F36" w:rsidP="00481BEF">
      <w:pPr>
        <w:numPr>
          <w:ilvl w:val="0"/>
          <w:numId w:val="131"/>
        </w:numPr>
        <w:tabs>
          <w:tab w:val="left" w:pos="1080"/>
        </w:tabs>
        <w:ind w:left="1080"/>
        <w:jc w:val="both"/>
        <w:rPr>
          <w:rFonts w:cs="Times New Roman"/>
        </w:rPr>
      </w:pPr>
      <w:r w:rsidRPr="00850027">
        <w:rPr>
          <w:rFonts w:cs="Times New Roman"/>
        </w:rPr>
        <w:t>uczestniczy w imprezach pozaszkolnych,</w:t>
      </w:r>
    </w:p>
    <w:p w:rsidR="00D02F36" w:rsidRPr="00850027" w:rsidRDefault="00D02F36" w:rsidP="00481BEF">
      <w:pPr>
        <w:numPr>
          <w:ilvl w:val="0"/>
          <w:numId w:val="131"/>
        </w:numPr>
        <w:tabs>
          <w:tab w:val="left" w:pos="1080"/>
        </w:tabs>
        <w:ind w:left="1080"/>
        <w:jc w:val="both"/>
        <w:rPr>
          <w:rFonts w:cs="Times New Roman"/>
        </w:rPr>
      </w:pPr>
      <w:r w:rsidRPr="00850027">
        <w:rPr>
          <w:rFonts w:cs="Times New Roman"/>
        </w:rPr>
        <w:t>współtworzy wydarzenia szkolne i bierze w nich czynny udział,</w:t>
      </w:r>
    </w:p>
    <w:p w:rsidR="00D02F36" w:rsidRPr="00850027" w:rsidRDefault="00D02F36" w:rsidP="00481BEF">
      <w:pPr>
        <w:numPr>
          <w:ilvl w:val="0"/>
          <w:numId w:val="131"/>
        </w:numPr>
        <w:tabs>
          <w:tab w:val="left" w:pos="1080"/>
        </w:tabs>
        <w:ind w:left="1080"/>
        <w:jc w:val="both"/>
        <w:rPr>
          <w:rFonts w:cs="Times New Roman"/>
        </w:rPr>
      </w:pPr>
      <w:r w:rsidRPr="00850027">
        <w:rPr>
          <w:rFonts w:cs="Times New Roman"/>
        </w:rPr>
        <w:t>bierze udział w II etapie konkursu przedmiotowego,</w:t>
      </w:r>
    </w:p>
    <w:p w:rsidR="00D02F36" w:rsidRPr="00850027" w:rsidRDefault="00D02F36" w:rsidP="00481BEF">
      <w:pPr>
        <w:numPr>
          <w:ilvl w:val="0"/>
          <w:numId w:val="131"/>
        </w:numPr>
        <w:tabs>
          <w:tab w:val="left" w:pos="1080"/>
        </w:tabs>
        <w:spacing w:after="240"/>
        <w:ind w:left="1080"/>
        <w:jc w:val="both"/>
        <w:rPr>
          <w:rFonts w:cs="Times New Roman"/>
        </w:rPr>
      </w:pPr>
      <w:r w:rsidRPr="00850027">
        <w:rPr>
          <w:rFonts w:cs="Times New Roman"/>
        </w:rPr>
        <w:t>podczas realizacji projektu gimnazjalnego aktywnie uczestniczy we wszystkich etapach realizacji projektu, samodzielnie realizuje zadania, bezkonfliktowo pracuje w zespole;</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dobrą otrzymuje uczeń, który:</w:t>
      </w:r>
    </w:p>
    <w:p w:rsidR="00D02F36" w:rsidRPr="00850027" w:rsidRDefault="00D02F36" w:rsidP="00481BEF">
      <w:pPr>
        <w:numPr>
          <w:ilvl w:val="0"/>
          <w:numId w:val="118"/>
        </w:numPr>
        <w:tabs>
          <w:tab w:val="left" w:pos="1080"/>
        </w:tabs>
        <w:jc w:val="both"/>
        <w:rPr>
          <w:rFonts w:cs="Times New Roman"/>
        </w:rPr>
      </w:pPr>
      <w:r w:rsidRPr="00850027">
        <w:rPr>
          <w:rFonts w:cs="Times New Roman"/>
        </w:rPr>
        <w:t>stosuje się do Statutu Szkoły,</w:t>
      </w:r>
    </w:p>
    <w:p w:rsidR="00D02F36" w:rsidRPr="00850027" w:rsidRDefault="00D02F36" w:rsidP="00481BEF">
      <w:pPr>
        <w:numPr>
          <w:ilvl w:val="0"/>
          <w:numId w:val="118"/>
        </w:numPr>
        <w:tabs>
          <w:tab w:val="left" w:pos="1080"/>
        </w:tabs>
        <w:jc w:val="both"/>
        <w:rPr>
          <w:rFonts w:cs="Times New Roman"/>
        </w:rPr>
      </w:pPr>
      <w:r w:rsidRPr="00850027">
        <w:rPr>
          <w:rFonts w:cs="Times New Roman"/>
        </w:rPr>
        <w:t>wywiązuje się ze swoich obowiązków,</w:t>
      </w:r>
    </w:p>
    <w:p w:rsidR="00D02F36" w:rsidRPr="00850027" w:rsidRDefault="00D02F36" w:rsidP="00481BEF">
      <w:pPr>
        <w:numPr>
          <w:ilvl w:val="0"/>
          <w:numId w:val="118"/>
        </w:numPr>
        <w:tabs>
          <w:tab w:val="left" w:pos="1080"/>
        </w:tabs>
        <w:jc w:val="both"/>
        <w:rPr>
          <w:rFonts w:cs="Times New Roman"/>
        </w:rPr>
      </w:pPr>
      <w:r w:rsidRPr="00850027">
        <w:rPr>
          <w:rFonts w:cs="Times New Roman"/>
        </w:rPr>
        <w:t>szanuje mienie szkolne, społeczne i prywatne,</w:t>
      </w:r>
    </w:p>
    <w:p w:rsidR="00D02F36" w:rsidRPr="00850027" w:rsidRDefault="00D02F36" w:rsidP="00481BEF">
      <w:pPr>
        <w:numPr>
          <w:ilvl w:val="0"/>
          <w:numId w:val="118"/>
        </w:numPr>
        <w:tabs>
          <w:tab w:val="left" w:pos="1080"/>
        </w:tabs>
        <w:jc w:val="both"/>
        <w:rPr>
          <w:rFonts w:cs="Times New Roman"/>
        </w:rPr>
      </w:pPr>
      <w:r w:rsidRPr="00850027">
        <w:rPr>
          <w:rFonts w:cs="Times New Roman"/>
        </w:rPr>
        <w:t>przestrzega zasad bezpiecznego zachowania się w szkole i poza nią,</w:t>
      </w:r>
    </w:p>
    <w:p w:rsidR="00D02F36" w:rsidRPr="00850027" w:rsidRDefault="00D02F36" w:rsidP="00481BEF">
      <w:pPr>
        <w:numPr>
          <w:ilvl w:val="0"/>
          <w:numId w:val="118"/>
        </w:numPr>
        <w:tabs>
          <w:tab w:val="left" w:pos="1080"/>
        </w:tabs>
        <w:jc w:val="both"/>
        <w:rPr>
          <w:rFonts w:cs="Times New Roman"/>
        </w:rPr>
      </w:pPr>
      <w:r w:rsidRPr="00850027">
        <w:rPr>
          <w:rFonts w:cs="Times New Roman"/>
        </w:rPr>
        <w:t>przestrzega zasad higieny osobistej,</w:t>
      </w:r>
    </w:p>
    <w:p w:rsidR="00D02F36" w:rsidRPr="00850027" w:rsidRDefault="00D02F36" w:rsidP="00481BEF">
      <w:pPr>
        <w:numPr>
          <w:ilvl w:val="0"/>
          <w:numId w:val="118"/>
        </w:numPr>
        <w:tabs>
          <w:tab w:val="left" w:pos="1080"/>
        </w:tabs>
        <w:jc w:val="both"/>
        <w:rPr>
          <w:rFonts w:cs="Times New Roman"/>
        </w:rPr>
      </w:pPr>
      <w:r w:rsidRPr="00850027">
        <w:rPr>
          <w:rFonts w:cs="Times New Roman"/>
        </w:rPr>
        <w:t>dba o swoje zdrowie i o zdrowie innych,</w:t>
      </w:r>
    </w:p>
    <w:p w:rsidR="00D02F36" w:rsidRPr="00850027" w:rsidRDefault="00D02F36" w:rsidP="00481BEF">
      <w:pPr>
        <w:numPr>
          <w:ilvl w:val="0"/>
          <w:numId w:val="118"/>
        </w:numPr>
        <w:tabs>
          <w:tab w:val="left" w:pos="1080"/>
        </w:tabs>
        <w:jc w:val="both"/>
        <w:rPr>
          <w:rFonts w:cs="Times New Roman"/>
        </w:rPr>
      </w:pPr>
      <w:r w:rsidRPr="00850027">
        <w:rPr>
          <w:rFonts w:cs="Times New Roman"/>
        </w:rPr>
        <w:t>poprawnie zachowuje się w stosunku do nauczycieli, kolegów, pracowników Szkoły i innych ludzi, zarówno w Szkole jak i poza nią,</w:t>
      </w:r>
    </w:p>
    <w:p w:rsidR="00D02F36" w:rsidRPr="00850027" w:rsidRDefault="00D02F36" w:rsidP="00481BEF">
      <w:pPr>
        <w:numPr>
          <w:ilvl w:val="0"/>
          <w:numId w:val="118"/>
        </w:numPr>
        <w:tabs>
          <w:tab w:val="left" w:pos="1080"/>
        </w:tabs>
        <w:jc w:val="both"/>
        <w:rPr>
          <w:rFonts w:cs="Times New Roman"/>
        </w:rPr>
      </w:pPr>
      <w:r w:rsidRPr="00850027">
        <w:rPr>
          <w:rFonts w:cs="Times New Roman"/>
        </w:rPr>
        <w:t>okazuje szacunek innym,</w:t>
      </w:r>
    </w:p>
    <w:p w:rsidR="00D02F36" w:rsidRPr="00850027" w:rsidRDefault="00D02F36" w:rsidP="00481BEF">
      <w:pPr>
        <w:numPr>
          <w:ilvl w:val="0"/>
          <w:numId w:val="118"/>
        </w:numPr>
        <w:tabs>
          <w:tab w:val="left" w:pos="1080"/>
        </w:tabs>
        <w:jc w:val="both"/>
        <w:rPr>
          <w:rFonts w:cs="Times New Roman"/>
        </w:rPr>
      </w:pPr>
      <w:r w:rsidRPr="00850027">
        <w:rPr>
          <w:rFonts w:cs="Times New Roman"/>
        </w:rPr>
        <w:t>systematycznie uczęszcza na zajęcia,</w:t>
      </w:r>
    </w:p>
    <w:p w:rsidR="00D02F36" w:rsidRPr="00850027" w:rsidRDefault="00D02F36" w:rsidP="00481BEF">
      <w:pPr>
        <w:numPr>
          <w:ilvl w:val="0"/>
          <w:numId w:val="118"/>
        </w:numPr>
        <w:tabs>
          <w:tab w:val="left" w:pos="1080"/>
        </w:tabs>
        <w:jc w:val="both"/>
        <w:rPr>
          <w:rFonts w:cs="Times New Roman"/>
        </w:rPr>
      </w:pPr>
      <w:r w:rsidRPr="00850027">
        <w:rPr>
          <w:rFonts w:cs="Times New Roman"/>
        </w:rPr>
        <w:t>nie używa wulgarnego słownictwa,</w:t>
      </w:r>
    </w:p>
    <w:p w:rsidR="00D02F36" w:rsidRPr="00850027" w:rsidRDefault="00D02F36" w:rsidP="00481BEF">
      <w:pPr>
        <w:numPr>
          <w:ilvl w:val="0"/>
          <w:numId w:val="118"/>
        </w:numPr>
        <w:tabs>
          <w:tab w:val="left" w:pos="1080"/>
        </w:tabs>
        <w:jc w:val="both"/>
        <w:rPr>
          <w:rFonts w:cs="Times New Roman"/>
        </w:rPr>
      </w:pPr>
      <w:r w:rsidRPr="00850027">
        <w:rPr>
          <w:rFonts w:cs="Times New Roman"/>
        </w:rPr>
        <w:t>dba o estetykę stroju szkolnego i sportowego,</w:t>
      </w:r>
    </w:p>
    <w:p w:rsidR="00D02F36" w:rsidRPr="00850027" w:rsidRDefault="00D02F36" w:rsidP="00481BEF">
      <w:pPr>
        <w:numPr>
          <w:ilvl w:val="0"/>
          <w:numId w:val="118"/>
        </w:numPr>
        <w:tabs>
          <w:tab w:val="left" w:pos="1080"/>
        </w:tabs>
        <w:jc w:val="both"/>
        <w:rPr>
          <w:rFonts w:cs="Times New Roman"/>
        </w:rPr>
      </w:pPr>
      <w:r w:rsidRPr="00850027">
        <w:rPr>
          <w:rFonts w:cs="Times New Roman"/>
        </w:rPr>
        <w:t>nie ulega nałogom, preferuje zdrowy styl życia,</w:t>
      </w:r>
    </w:p>
    <w:p w:rsidR="00D02F36" w:rsidRPr="00850027" w:rsidRDefault="00D02F36" w:rsidP="00481BEF">
      <w:pPr>
        <w:numPr>
          <w:ilvl w:val="0"/>
          <w:numId w:val="118"/>
        </w:numPr>
        <w:tabs>
          <w:tab w:val="left" w:pos="1080"/>
        </w:tabs>
        <w:jc w:val="both"/>
        <w:rPr>
          <w:rFonts w:cs="Times New Roman"/>
        </w:rPr>
      </w:pPr>
      <w:r w:rsidRPr="00850027">
        <w:rPr>
          <w:rFonts w:cs="Times New Roman"/>
        </w:rPr>
        <w:t>nie znęca się psychicznie ani fizycznie nad innymi,</w:t>
      </w:r>
    </w:p>
    <w:p w:rsidR="00D02F36" w:rsidRPr="00850027" w:rsidRDefault="00D02F36" w:rsidP="00481BEF">
      <w:pPr>
        <w:numPr>
          <w:ilvl w:val="0"/>
          <w:numId w:val="118"/>
        </w:numPr>
        <w:tabs>
          <w:tab w:val="left" w:pos="1080"/>
        </w:tabs>
        <w:jc w:val="both"/>
        <w:rPr>
          <w:rFonts w:cs="Times New Roman"/>
        </w:rPr>
      </w:pPr>
      <w:r w:rsidRPr="00850027">
        <w:rPr>
          <w:rFonts w:cs="Times New Roman"/>
        </w:rPr>
        <w:t>ma dobry stosunek do nauki,</w:t>
      </w:r>
    </w:p>
    <w:p w:rsidR="00D02F36" w:rsidRPr="00850027" w:rsidRDefault="00D02F36" w:rsidP="00481BEF">
      <w:pPr>
        <w:numPr>
          <w:ilvl w:val="0"/>
          <w:numId w:val="118"/>
        </w:numPr>
        <w:tabs>
          <w:tab w:val="left" w:pos="1080"/>
        </w:tabs>
        <w:spacing w:after="240"/>
        <w:jc w:val="both"/>
        <w:rPr>
          <w:rFonts w:cs="Times New Roman"/>
        </w:rPr>
      </w:pPr>
      <w:r w:rsidRPr="00850027">
        <w:rPr>
          <w:rFonts w:cs="Times New Roman"/>
        </w:rPr>
        <w:lastRenderedPageBreak/>
        <w:t>podczas realizacji projektu gimnazjalnego bierze udział w większości działań projektowych, wykonuje przydzielone mu zadania, pracuje w zespole;</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poprawną otrzymuje uczeń, który nie spełnia kryteriów na ocenę dobrą i:</w:t>
      </w:r>
    </w:p>
    <w:p w:rsidR="00D02F36" w:rsidRPr="00850027" w:rsidRDefault="00D02F36" w:rsidP="00481BEF">
      <w:pPr>
        <w:numPr>
          <w:ilvl w:val="0"/>
          <w:numId w:val="120"/>
        </w:numPr>
        <w:tabs>
          <w:tab w:val="left" w:pos="1080"/>
        </w:tabs>
        <w:jc w:val="both"/>
        <w:rPr>
          <w:rFonts w:cs="Times New Roman"/>
        </w:rPr>
      </w:pPr>
      <w:r w:rsidRPr="00850027">
        <w:rPr>
          <w:rFonts w:cs="Times New Roman"/>
        </w:rPr>
        <w:t>w przypadku złego postępowania stara się poprawić swoje zachowanie,</w:t>
      </w:r>
    </w:p>
    <w:p w:rsidR="00D02F36" w:rsidRPr="00850027" w:rsidRDefault="00D02F36" w:rsidP="00481BEF">
      <w:pPr>
        <w:numPr>
          <w:ilvl w:val="0"/>
          <w:numId w:val="120"/>
        </w:numPr>
        <w:tabs>
          <w:tab w:val="left" w:pos="1080"/>
        </w:tabs>
        <w:jc w:val="both"/>
        <w:rPr>
          <w:rFonts w:cs="Times New Roman"/>
        </w:rPr>
      </w:pPr>
      <w:r w:rsidRPr="00850027">
        <w:rPr>
          <w:rFonts w:cs="Times New Roman"/>
        </w:rPr>
        <w:t>zwykle reaguje na uwagi nauczycieli i innych pracowników Szkoły,</w:t>
      </w:r>
    </w:p>
    <w:p w:rsidR="00D02F36" w:rsidRPr="00850027" w:rsidRDefault="00D02F36" w:rsidP="00481BEF">
      <w:pPr>
        <w:numPr>
          <w:ilvl w:val="0"/>
          <w:numId w:val="120"/>
        </w:numPr>
        <w:tabs>
          <w:tab w:val="left" w:pos="1080"/>
        </w:tabs>
        <w:jc w:val="both"/>
        <w:rPr>
          <w:rFonts w:cs="Times New Roman"/>
        </w:rPr>
      </w:pPr>
      <w:r w:rsidRPr="00850027">
        <w:rPr>
          <w:rFonts w:cs="Times New Roman"/>
        </w:rPr>
        <w:t>unika konfliktów,</w:t>
      </w:r>
    </w:p>
    <w:p w:rsidR="00D02F36" w:rsidRPr="00850027" w:rsidRDefault="00D02F36" w:rsidP="00481BEF">
      <w:pPr>
        <w:numPr>
          <w:ilvl w:val="0"/>
          <w:numId w:val="120"/>
        </w:numPr>
        <w:tabs>
          <w:tab w:val="left" w:pos="1080"/>
        </w:tabs>
        <w:jc w:val="both"/>
        <w:rPr>
          <w:rFonts w:cs="Times New Roman"/>
        </w:rPr>
      </w:pPr>
      <w:r w:rsidRPr="00850027">
        <w:rPr>
          <w:rFonts w:cs="Times New Roman"/>
        </w:rPr>
        <w:t>zwykle zmienia obuwie na obowiązujące na terenie Szkoły,</w:t>
      </w:r>
    </w:p>
    <w:p w:rsidR="00D02F36" w:rsidRPr="00850027" w:rsidRDefault="00D02F36" w:rsidP="00481BEF">
      <w:pPr>
        <w:numPr>
          <w:ilvl w:val="0"/>
          <w:numId w:val="120"/>
        </w:numPr>
        <w:tabs>
          <w:tab w:val="left" w:pos="1080"/>
        </w:tabs>
        <w:spacing w:after="240"/>
        <w:jc w:val="both"/>
        <w:rPr>
          <w:rFonts w:cs="Times New Roman"/>
        </w:rPr>
      </w:pPr>
      <w:r w:rsidRPr="00850027">
        <w:rPr>
          <w:rFonts w:cs="Times New Roman"/>
        </w:rPr>
        <w:t>podczas realizacji projektu gimnazjalnego włącza się w część działań projektowych; podczas wykonywania zadań korzysta z pomocy innych członków zespołu, opóźnia pracę lub powoduje konflikty;</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nieodpowiednią otrzymuje uczeń, który nie spełnia kryteriów na ocenę      poprawną i:</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często nie stosuje się do praw i obowiązków zawartych w Statucie Szkoły,</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utrudnia prowadzenie zajęć,</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zachowuje się niekulturalnie, wulgarnie,</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nie szanuje nauczycieli, pracowników Szkoły i kolegów,</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nie dba o mienie Szkoły i kolegów,</w:t>
      </w:r>
    </w:p>
    <w:p w:rsidR="00D02F36" w:rsidRPr="00850027" w:rsidRDefault="00D02F36" w:rsidP="00481BEF">
      <w:pPr>
        <w:numPr>
          <w:ilvl w:val="0"/>
          <w:numId w:val="117"/>
        </w:numPr>
        <w:tabs>
          <w:tab w:val="left" w:pos="1080"/>
        </w:tabs>
        <w:ind w:left="1080"/>
        <w:jc w:val="both"/>
        <w:rPr>
          <w:rFonts w:cs="Times New Roman"/>
        </w:rPr>
      </w:pPr>
      <w:r w:rsidRPr="00850027">
        <w:rPr>
          <w:rFonts w:cs="Times New Roman"/>
        </w:rPr>
        <w:t>nie stosuje się do uwag nauczycieli,</w:t>
      </w:r>
    </w:p>
    <w:p w:rsidR="00D02F36" w:rsidRPr="00850027" w:rsidRDefault="00D02F36" w:rsidP="00481BEF">
      <w:pPr>
        <w:numPr>
          <w:ilvl w:val="0"/>
          <w:numId w:val="117"/>
        </w:numPr>
        <w:tabs>
          <w:tab w:val="left" w:pos="1080"/>
        </w:tabs>
        <w:spacing w:after="240"/>
        <w:ind w:left="1080"/>
        <w:jc w:val="both"/>
        <w:rPr>
          <w:rFonts w:cs="Times New Roman"/>
        </w:rPr>
      </w:pPr>
      <w:r w:rsidRPr="00850027">
        <w:rPr>
          <w:rFonts w:cs="Times New Roman"/>
        </w:rPr>
        <w:t>podczas realizacji projektu gimnazjalnego przystępuje do pracy w zespole, lecz nie realizuje żadnego z przydzielonych zadań, mimo wsparcia udzielonego mu przez innych członków grupy;</w:t>
      </w:r>
    </w:p>
    <w:p w:rsidR="00D02F36" w:rsidRPr="00850027" w:rsidRDefault="00D02F36" w:rsidP="00481BEF">
      <w:pPr>
        <w:numPr>
          <w:ilvl w:val="0"/>
          <w:numId w:val="124"/>
        </w:numPr>
        <w:tabs>
          <w:tab w:val="left" w:pos="720"/>
        </w:tabs>
        <w:jc w:val="both"/>
        <w:rPr>
          <w:rFonts w:cs="Times New Roman"/>
        </w:rPr>
      </w:pPr>
      <w:r w:rsidRPr="00850027">
        <w:rPr>
          <w:rFonts w:cs="Times New Roman"/>
        </w:rPr>
        <w:t>ocenę naganną otrzymuje uczeń, który:</w:t>
      </w:r>
    </w:p>
    <w:p w:rsidR="00D02F36" w:rsidRPr="00850027" w:rsidRDefault="00D02F36" w:rsidP="00481BEF">
      <w:pPr>
        <w:numPr>
          <w:ilvl w:val="0"/>
          <w:numId w:val="122"/>
        </w:numPr>
        <w:tabs>
          <w:tab w:val="left" w:pos="1080"/>
        </w:tabs>
        <w:jc w:val="both"/>
        <w:rPr>
          <w:rFonts w:cs="Times New Roman"/>
        </w:rPr>
      </w:pPr>
      <w:r w:rsidRPr="00850027">
        <w:rPr>
          <w:rFonts w:cs="Times New Roman"/>
        </w:rPr>
        <w:t>nie stosuje się do praw i obowiązków zawartych w Statucie Szkoły,</w:t>
      </w:r>
    </w:p>
    <w:p w:rsidR="00D02F36" w:rsidRPr="00850027" w:rsidRDefault="00D02F36" w:rsidP="00481BEF">
      <w:pPr>
        <w:numPr>
          <w:ilvl w:val="0"/>
          <w:numId w:val="122"/>
        </w:numPr>
        <w:tabs>
          <w:tab w:val="left" w:pos="1080"/>
        </w:tabs>
        <w:jc w:val="both"/>
        <w:rPr>
          <w:rFonts w:cs="Times New Roman"/>
        </w:rPr>
      </w:pPr>
      <w:r w:rsidRPr="00850027">
        <w:rPr>
          <w:rFonts w:cs="Times New Roman"/>
        </w:rPr>
        <w:t>jest agresywny w stosunku do innych,</w:t>
      </w:r>
    </w:p>
    <w:p w:rsidR="00D02F36" w:rsidRPr="00850027" w:rsidRDefault="00D02F36" w:rsidP="00481BEF">
      <w:pPr>
        <w:numPr>
          <w:ilvl w:val="0"/>
          <w:numId w:val="122"/>
        </w:numPr>
        <w:tabs>
          <w:tab w:val="left" w:pos="1080"/>
        </w:tabs>
        <w:jc w:val="both"/>
        <w:rPr>
          <w:rFonts w:cs="Times New Roman"/>
        </w:rPr>
      </w:pPr>
      <w:r w:rsidRPr="00850027">
        <w:rPr>
          <w:rFonts w:cs="Times New Roman"/>
        </w:rPr>
        <w:t xml:space="preserve">inicjuje sytuacje, które w bezpośredni sposób zagrażają bezpieczeństwu jego </w:t>
      </w:r>
      <w:r w:rsidRPr="00850027">
        <w:rPr>
          <w:rFonts w:cs="Times New Roman"/>
        </w:rPr>
        <w:br/>
        <w:t>i innych,</w:t>
      </w:r>
    </w:p>
    <w:p w:rsidR="00D02F36" w:rsidRPr="00850027" w:rsidRDefault="00D02F36" w:rsidP="00481BEF">
      <w:pPr>
        <w:numPr>
          <w:ilvl w:val="0"/>
          <w:numId w:val="122"/>
        </w:numPr>
        <w:tabs>
          <w:tab w:val="left" w:pos="1080"/>
        </w:tabs>
        <w:jc w:val="both"/>
        <w:rPr>
          <w:rFonts w:cs="Times New Roman"/>
        </w:rPr>
      </w:pPr>
      <w:r w:rsidRPr="00850027">
        <w:rPr>
          <w:rFonts w:cs="Times New Roman"/>
        </w:rPr>
        <w:t>niszczy mienie Szkoły i kolegów,</w:t>
      </w:r>
    </w:p>
    <w:p w:rsidR="00D02F36" w:rsidRPr="00850027" w:rsidRDefault="00D02F36" w:rsidP="00481BEF">
      <w:pPr>
        <w:numPr>
          <w:ilvl w:val="0"/>
          <w:numId w:val="122"/>
        </w:numPr>
        <w:tabs>
          <w:tab w:val="left" w:pos="1080"/>
        </w:tabs>
        <w:jc w:val="both"/>
        <w:rPr>
          <w:rFonts w:cs="Times New Roman"/>
        </w:rPr>
      </w:pPr>
      <w:r w:rsidRPr="00850027">
        <w:rPr>
          <w:rFonts w:cs="Times New Roman"/>
        </w:rPr>
        <w:t>dopuszcza się kradzieży,</w:t>
      </w:r>
    </w:p>
    <w:p w:rsidR="00D02F36" w:rsidRPr="00850027" w:rsidRDefault="00D02F36" w:rsidP="00481BEF">
      <w:pPr>
        <w:numPr>
          <w:ilvl w:val="0"/>
          <w:numId w:val="122"/>
        </w:numPr>
        <w:tabs>
          <w:tab w:val="left" w:pos="1080"/>
        </w:tabs>
        <w:jc w:val="both"/>
        <w:rPr>
          <w:rFonts w:cs="Times New Roman"/>
        </w:rPr>
      </w:pPr>
      <w:r w:rsidRPr="00850027">
        <w:rPr>
          <w:rFonts w:cs="Times New Roman"/>
        </w:rPr>
        <w:t>nagminnie, mimo upomnień nauczyciela i rozmów w obecności rodziców, utrudnia prowadzenie lekcji,</w:t>
      </w:r>
    </w:p>
    <w:p w:rsidR="00D02F36" w:rsidRPr="00850027" w:rsidRDefault="00D02F36" w:rsidP="00481BEF">
      <w:pPr>
        <w:numPr>
          <w:ilvl w:val="0"/>
          <w:numId w:val="122"/>
        </w:numPr>
        <w:tabs>
          <w:tab w:val="left" w:pos="1080"/>
        </w:tabs>
        <w:jc w:val="both"/>
        <w:rPr>
          <w:rFonts w:cs="Times New Roman"/>
        </w:rPr>
      </w:pPr>
      <w:r w:rsidRPr="00850027">
        <w:rPr>
          <w:rFonts w:cs="Times New Roman"/>
        </w:rPr>
        <w:t>wagaruje i spóźnia się do szkoły,</w:t>
      </w:r>
    </w:p>
    <w:p w:rsidR="00D02F36" w:rsidRPr="00850027" w:rsidRDefault="00D02F36" w:rsidP="00481BEF">
      <w:pPr>
        <w:numPr>
          <w:ilvl w:val="0"/>
          <w:numId w:val="122"/>
        </w:numPr>
        <w:tabs>
          <w:tab w:val="left" w:pos="1080"/>
        </w:tabs>
        <w:jc w:val="both"/>
        <w:rPr>
          <w:rFonts w:cs="Times New Roman"/>
        </w:rPr>
      </w:pPr>
      <w:r w:rsidRPr="00850027">
        <w:rPr>
          <w:rFonts w:cs="Times New Roman"/>
        </w:rPr>
        <w:t>prezentuje postawę aspołeczną, lekceważąco odnosi się do uczniów prezentujących odmienne postawy,</w:t>
      </w:r>
    </w:p>
    <w:p w:rsidR="00D02F36" w:rsidRPr="00805F8E" w:rsidRDefault="00D02F36" w:rsidP="00481BEF">
      <w:pPr>
        <w:numPr>
          <w:ilvl w:val="0"/>
          <w:numId w:val="122"/>
        </w:numPr>
        <w:tabs>
          <w:tab w:val="left" w:pos="1080"/>
        </w:tabs>
        <w:jc w:val="both"/>
        <w:rPr>
          <w:rFonts w:cs="Times New Roman"/>
        </w:rPr>
      </w:pPr>
      <w:r w:rsidRPr="00850027">
        <w:rPr>
          <w:rFonts w:cs="Times New Roman"/>
        </w:rPr>
        <w:t xml:space="preserve">pali papierosy/papierosy elektroniczne, pije alkohol, używa środków </w:t>
      </w:r>
      <w:r w:rsidRPr="00805F8E">
        <w:rPr>
          <w:rFonts w:cs="Times New Roman"/>
        </w:rPr>
        <w:t>psychoaktywnych bądź je rozprowadza na terenie Szkoły i poza nią,</w:t>
      </w:r>
    </w:p>
    <w:p w:rsidR="00D02F36" w:rsidRPr="00850027" w:rsidRDefault="00D02F36" w:rsidP="00481BEF">
      <w:pPr>
        <w:numPr>
          <w:ilvl w:val="0"/>
          <w:numId w:val="122"/>
        </w:numPr>
        <w:tabs>
          <w:tab w:val="left" w:pos="1080"/>
        </w:tabs>
        <w:jc w:val="both"/>
        <w:rPr>
          <w:rFonts w:cs="Times New Roman"/>
        </w:rPr>
      </w:pPr>
      <w:r w:rsidRPr="00850027">
        <w:rPr>
          <w:rFonts w:cs="Times New Roman"/>
        </w:rPr>
        <w:t>popada w konflikty prawem,</w:t>
      </w:r>
    </w:p>
    <w:p w:rsidR="00D02F36" w:rsidRPr="00850027" w:rsidRDefault="00D02F36" w:rsidP="00481BEF">
      <w:pPr>
        <w:numPr>
          <w:ilvl w:val="0"/>
          <w:numId w:val="122"/>
        </w:numPr>
        <w:tabs>
          <w:tab w:val="left" w:pos="1080"/>
        </w:tabs>
        <w:jc w:val="both"/>
        <w:rPr>
          <w:rFonts w:cs="Times New Roman"/>
        </w:rPr>
      </w:pPr>
      <w:r w:rsidRPr="00850027">
        <w:rPr>
          <w:rFonts w:cs="Times New Roman"/>
        </w:rPr>
        <w:t>odmawia udziału w projekcie lub jest członkiem zespołu projektowego, ale nie wykonuje żadnych zadań i celowo utrudnia pracę innym.</w:t>
      </w:r>
    </w:p>
    <w:p w:rsidR="00D02F36" w:rsidRPr="00850027" w:rsidRDefault="00D02F36" w:rsidP="00D02F36">
      <w:pPr>
        <w:spacing w:before="120" w:after="100"/>
        <w:jc w:val="center"/>
        <w:rPr>
          <w:rFonts w:cs="Times New Roman"/>
        </w:rPr>
      </w:pPr>
      <w:r w:rsidRPr="00850027">
        <w:rPr>
          <w:rFonts w:cs="Times New Roman"/>
        </w:rPr>
        <w:t>§ 74</w:t>
      </w:r>
    </w:p>
    <w:p w:rsidR="00D02F36" w:rsidRPr="00850027" w:rsidRDefault="00D02F36" w:rsidP="00D02F36">
      <w:pPr>
        <w:jc w:val="both"/>
        <w:rPr>
          <w:rFonts w:cs="Times New Roman"/>
        </w:rPr>
      </w:pPr>
      <w:r w:rsidRPr="00850027">
        <w:rPr>
          <w:rFonts w:cs="Times New Roman"/>
        </w:rPr>
        <w:t xml:space="preserve">1.  Uczeń może starać się o roczną ocenę zachowania wyższą niż przewidywana, jeżeli: </w:t>
      </w:r>
    </w:p>
    <w:p w:rsidR="00D02F36" w:rsidRPr="00EC3AB8" w:rsidRDefault="00D02F36" w:rsidP="00481BEF">
      <w:pPr>
        <w:pStyle w:val="Akapitzlist"/>
        <w:numPr>
          <w:ilvl w:val="0"/>
          <w:numId w:val="168"/>
        </w:numPr>
        <w:ind w:left="709" w:hanging="283"/>
        <w:jc w:val="both"/>
      </w:pPr>
      <w:r w:rsidRPr="00EC3AB8">
        <w:t>ocena proponowana przez wychowawcę i nauczycieli jest niejednoznaczna;</w:t>
      </w:r>
    </w:p>
    <w:p w:rsidR="00D02F36" w:rsidRPr="00EC3AB8" w:rsidRDefault="00D02F36" w:rsidP="00481BEF">
      <w:pPr>
        <w:pStyle w:val="Akapitzlist"/>
        <w:numPr>
          <w:ilvl w:val="0"/>
          <w:numId w:val="168"/>
        </w:numPr>
        <w:ind w:left="709" w:hanging="283"/>
        <w:jc w:val="both"/>
      </w:pPr>
      <w:r w:rsidRPr="00EC3AB8">
        <w:t>ocena proponowana przez społeczność klasową różni się od oceny proponowanej przez nauczycieli;</w:t>
      </w:r>
    </w:p>
    <w:p w:rsidR="00D02F36" w:rsidRPr="00805F8E" w:rsidRDefault="00D02F36" w:rsidP="00481BEF">
      <w:pPr>
        <w:pStyle w:val="Akapitzlist"/>
        <w:numPr>
          <w:ilvl w:val="0"/>
          <w:numId w:val="168"/>
        </w:numPr>
        <w:ind w:left="709" w:hanging="283"/>
        <w:jc w:val="both"/>
      </w:pPr>
      <w:r w:rsidRPr="00805F8E">
        <w:t>negatywne zachowanie miało charakter jednorazowy.</w:t>
      </w:r>
    </w:p>
    <w:p w:rsidR="00D02F36" w:rsidRPr="00850027" w:rsidRDefault="00D02F36" w:rsidP="00D02F36">
      <w:pPr>
        <w:ind w:left="360"/>
        <w:jc w:val="both"/>
        <w:rPr>
          <w:rFonts w:cs="Times New Roman"/>
        </w:rPr>
      </w:pPr>
    </w:p>
    <w:p w:rsidR="00D02F36" w:rsidRPr="00850027" w:rsidRDefault="00D02F36" w:rsidP="00D02F36">
      <w:pPr>
        <w:jc w:val="both"/>
        <w:rPr>
          <w:rFonts w:cs="Times New Roman"/>
        </w:rPr>
      </w:pPr>
      <w:r w:rsidRPr="00850027">
        <w:rPr>
          <w:rFonts w:cs="Times New Roman"/>
        </w:rPr>
        <w:t>2.  Warunki i tryb uzyskania rocznej oceny zachowania wyższej niż przewidywana:</w:t>
      </w:r>
    </w:p>
    <w:p w:rsidR="00D02F36" w:rsidRPr="00850027" w:rsidRDefault="00D02F36" w:rsidP="00D02F36">
      <w:pPr>
        <w:ind w:left="709" w:hanging="349"/>
        <w:jc w:val="both"/>
        <w:rPr>
          <w:rFonts w:cs="Times New Roman"/>
        </w:rPr>
      </w:pPr>
      <w:r w:rsidRPr="00850027">
        <w:rPr>
          <w:rFonts w:cs="Times New Roman"/>
        </w:rPr>
        <w:t>1) uczeń zmienił zachowanie z negatywnego na pozytywne, czyli ustała działalność        sprzeczna ze Statutem;</w:t>
      </w:r>
    </w:p>
    <w:p w:rsidR="00D02F36" w:rsidRPr="00850027" w:rsidRDefault="00D02F36" w:rsidP="00D02F36">
      <w:pPr>
        <w:ind w:left="720" w:hanging="360"/>
        <w:jc w:val="both"/>
        <w:rPr>
          <w:rFonts w:cs="Times New Roman"/>
        </w:rPr>
      </w:pPr>
      <w:r w:rsidRPr="00850027">
        <w:rPr>
          <w:rFonts w:cs="Times New Roman"/>
        </w:rPr>
        <w:lastRenderedPageBreak/>
        <w:t>2)  uczeń naprawił szkody i/lub zadośćuczynił krzywdom;</w:t>
      </w:r>
    </w:p>
    <w:p w:rsidR="00D02F36" w:rsidRPr="00850027" w:rsidRDefault="00D02F36" w:rsidP="00D02F36">
      <w:pPr>
        <w:ind w:left="720" w:hanging="360"/>
        <w:jc w:val="both"/>
        <w:rPr>
          <w:rFonts w:cs="Times New Roman"/>
        </w:rPr>
      </w:pPr>
      <w:r w:rsidRPr="00850027">
        <w:rPr>
          <w:rFonts w:cs="Times New Roman"/>
        </w:rPr>
        <w:t>3)  uczeń dobrowolnie wykonał pracę na rzecz społeczności klasowej lub szkolnej.</w:t>
      </w:r>
    </w:p>
    <w:p w:rsidR="00D02F36" w:rsidRPr="00850027" w:rsidRDefault="00D02F36" w:rsidP="00D02F36">
      <w:pPr>
        <w:ind w:left="720" w:hanging="360"/>
        <w:jc w:val="center"/>
        <w:rPr>
          <w:rFonts w:cs="Times New Roman"/>
        </w:rPr>
      </w:pPr>
    </w:p>
    <w:p w:rsidR="00D02F36" w:rsidRPr="00850027" w:rsidRDefault="00D02F36" w:rsidP="00D02F36">
      <w:pPr>
        <w:ind w:left="720" w:hanging="360"/>
        <w:jc w:val="center"/>
        <w:rPr>
          <w:rFonts w:cs="Times New Roman"/>
        </w:rPr>
      </w:pPr>
      <w:r w:rsidRPr="00850027">
        <w:rPr>
          <w:rFonts w:cs="Times New Roman"/>
        </w:rPr>
        <w:t>§ 75</w:t>
      </w:r>
    </w:p>
    <w:p w:rsidR="00D02F36" w:rsidRPr="00850027" w:rsidRDefault="00D02F36" w:rsidP="00481BEF">
      <w:pPr>
        <w:pStyle w:val="Akapitzlist"/>
        <w:numPr>
          <w:ilvl w:val="0"/>
          <w:numId w:val="132"/>
        </w:numPr>
        <w:tabs>
          <w:tab w:val="left" w:pos="360"/>
        </w:tabs>
        <w:spacing w:before="120"/>
        <w:ind w:left="284" w:hanging="284"/>
        <w:jc w:val="both"/>
      </w:pPr>
      <w:r w:rsidRPr="00850027">
        <w:t xml:space="preserve">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zgłasza się </w:t>
      </w:r>
      <w:r>
        <w:t xml:space="preserve">w terminie do 7 dni po </w:t>
      </w:r>
      <w:r w:rsidRPr="00850027">
        <w:t xml:space="preserve"> zakończeni</w:t>
      </w:r>
      <w:r>
        <w:t>u</w:t>
      </w:r>
      <w:r w:rsidRPr="00850027">
        <w:t xml:space="preserve"> zajęć dydaktyczno-wychowawczych.</w:t>
      </w:r>
    </w:p>
    <w:p w:rsidR="00D02F36" w:rsidRPr="00850027" w:rsidRDefault="00D02F36" w:rsidP="00481BEF">
      <w:pPr>
        <w:pStyle w:val="Akapitzlist"/>
        <w:numPr>
          <w:ilvl w:val="0"/>
          <w:numId w:val="132"/>
        </w:numPr>
        <w:tabs>
          <w:tab w:val="left" w:pos="360"/>
        </w:tabs>
        <w:spacing w:before="120"/>
        <w:ind w:left="284" w:hanging="284"/>
        <w:jc w:val="both"/>
      </w:pPr>
      <w:r w:rsidRPr="00850027">
        <w:t>W przypadku stwierdzenia, że roczna ocena klasyfikacyjna z zajęć edukacyjnych została ustalona niezgodnie z przepisami prawa Dyrektor powołuje komisję, która:</w:t>
      </w:r>
    </w:p>
    <w:p w:rsidR="00D02F36" w:rsidRPr="00850027" w:rsidRDefault="00D02F36" w:rsidP="00481BEF">
      <w:pPr>
        <w:pStyle w:val="Akapitzlist"/>
        <w:numPr>
          <w:ilvl w:val="0"/>
          <w:numId w:val="133"/>
        </w:numPr>
        <w:tabs>
          <w:tab w:val="left" w:pos="360"/>
        </w:tabs>
        <w:ind w:left="709" w:hanging="283"/>
        <w:jc w:val="both"/>
      </w:pPr>
      <w:r w:rsidRPr="00850027">
        <w:t>w przypadku rocznej oceny klasyfikacyjnej z zajęć edukacyjnych przeprowadza sprawdzian wiadomości i umiejętności ucznia w formie pisemnej i ustnej oraz ustala roczną ocenę klasyfikacyjną z danych zajęć edukacyjnych;</w:t>
      </w:r>
    </w:p>
    <w:p w:rsidR="00D02F36" w:rsidRPr="00850027" w:rsidRDefault="00D02F36" w:rsidP="00481BEF">
      <w:pPr>
        <w:pStyle w:val="Akapitzlist"/>
        <w:numPr>
          <w:ilvl w:val="0"/>
          <w:numId w:val="133"/>
        </w:numPr>
        <w:tabs>
          <w:tab w:val="left" w:pos="360"/>
        </w:tabs>
        <w:ind w:left="709" w:hanging="283"/>
        <w:jc w:val="both"/>
      </w:pPr>
      <w:r w:rsidRPr="00850027">
        <w:t xml:space="preserve">w przypadku rocznej oceny klasyfikacyjnej zachowania ustala roczną ocenę klasyfikacyjną zachowania w drodze głosowania zwykłą większością głosów; </w:t>
      </w:r>
      <w:r w:rsidRPr="00850027">
        <w:br/>
        <w:t>w przypadku równej liczby głosów decyduje głos przewodniczącego komisji.</w:t>
      </w:r>
    </w:p>
    <w:p w:rsidR="00D02F36" w:rsidRPr="00850027" w:rsidRDefault="00D02F36" w:rsidP="00481BEF">
      <w:pPr>
        <w:pStyle w:val="Akapitzlist"/>
        <w:numPr>
          <w:ilvl w:val="0"/>
          <w:numId w:val="132"/>
        </w:numPr>
        <w:tabs>
          <w:tab w:val="left" w:pos="360"/>
        </w:tabs>
        <w:spacing w:before="120"/>
        <w:ind w:left="284" w:hanging="284"/>
        <w:jc w:val="both"/>
      </w:pPr>
      <w:r w:rsidRPr="00850027">
        <w:t>Termin sprawdzianu uzgadnia się z uczniem i jego rodzicami.</w:t>
      </w:r>
    </w:p>
    <w:p w:rsidR="00D02F36" w:rsidRPr="00850027" w:rsidRDefault="00D02F36" w:rsidP="00481BEF">
      <w:pPr>
        <w:pStyle w:val="Akapitzlist"/>
        <w:numPr>
          <w:ilvl w:val="0"/>
          <w:numId w:val="132"/>
        </w:numPr>
        <w:tabs>
          <w:tab w:val="left" w:pos="360"/>
        </w:tabs>
        <w:spacing w:before="120"/>
        <w:ind w:left="284" w:hanging="284"/>
        <w:jc w:val="both"/>
      </w:pPr>
      <w:r w:rsidRPr="00850027">
        <w:t>W skład komisji wchodzą:</w:t>
      </w:r>
    </w:p>
    <w:p w:rsidR="00D02F36" w:rsidRPr="00850027" w:rsidRDefault="00D02F36" w:rsidP="00481BEF">
      <w:pPr>
        <w:pStyle w:val="Akapitzlist"/>
        <w:numPr>
          <w:ilvl w:val="0"/>
          <w:numId w:val="134"/>
        </w:numPr>
        <w:tabs>
          <w:tab w:val="left" w:pos="360"/>
        </w:tabs>
        <w:ind w:left="709" w:hanging="283"/>
        <w:jc w:val="both"/>
      </w:pPr>
      <w:r w:rsidRPr="00850027">
        <w:t xml:space="preserve">w przypadku rocznej oceny klasyfikacyjnej z zajęć edukacyjnych: Dyrektor (lub nauczyciel zajmujący inne stanowisko kierownicze) jako przewodniczący komisji, nauczyciel prowadzący dane zajęcia edukacyjne, dwóch nauczycieli z danej lub innej szkoły tego samego typu prowadzących takie same </w:t>
      </w:r>
      <w:r>
        <w:t>z</w:t>
      </w:r>
      <w:r w:rsidRPr="00850027">
        <w:t>ajęcia edukacyjne;</w:t>
      </w:r>
    </w:p>
    <w:p w:rsidR="00D02F36" w:rsidRPr="00850027" w:rsidRDefault="00D02F36" w:rsidP="00481BEF">
      <w:pPr>
        <w:pStyle w:val="Akapitzlist"/>
        <w:numPr>
          <w:ilvl w:val="0"/>
          <w:numId w:val="134"/>
        </w:numPr>
        <w:tabs>
          <w:tab w:val="left" w:pos="360"/>
        </w:tabs>
        <w:ind w:left="709" w:hanging="283"/>
        <w:jc w:val="both"/>
      </w:pPr>
      <w:r w:rsidRPr="00850027">
        <w:t xml:space="preserve">w przypadku rocznej oceny klasyfikacyjnej zachowania: Dyrektor (lub nauczyciel zajmujący inne stanowisko kierownicze) jako przewodniczący komisji, wychowawca klasy, wskazany przez Dyrektora nauczyciel prowadzący zajęcia edukacyjne w danej klasie, pedagog (jeżeli jest zatrudniony w </w:t>
      </w:r>
      <w:r>
        <w:t>S</w:t>
      </w:r>
      <w:r w:rsidRPr="00850027">
        <w:t xml:space="preserve">zkole, psycholog (jeżeli jest zatrudniony w </w:t>
      </w:r>
      <w:r>
        <w:t>S</w:t>
      </w:r>
      <w:r w:rsidRPr="00850027">
        <w:t>zkole), przedstawiciel Samorządu Uczniowskiego, przedstawiciel Rady Rodziców.</w:t>
      </w:r>
    </w:p>
    <w:p w:rsidR="00D02F36" w:rsidRPr="00850027" w:rsidRDefault="00D02F36" w:rsidP="00481BEF">
      <w:pPr>
        <w:pStyle w:val="Akapitzlist"/>
        <w:numPr>
          <w:ilvl w:val="0"/>
          <w:numId w:val="132"/>
        </w:numPr>
        <w:tabs>
          <w:tab w:val="left" w:pos="360"/>
        </w:tabs>
        <w:spacing w:before="120"/>
        <w:ind w:left="284" w:hanging="284"/>
        <w:jc w:val="both"/>
      </w:pPr>
      <w:r w:rsidRPr="00850027">
        <w:t>Ustalona przez komisję roczna ocena klasyfikacyjna z zajęć edukacyjnych lub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D02F36" w:rsidRPr="00850027" w:rsidRDefault="00D02F36" w:rsidP="00481BEF">
      <w:pPr>
        <w:pStyle w:val="Akapitzlist"/>
        <w:numPr>
          <w:ilvl w:val="0"/>
          <w:numId w:val="132"/>
        </w:numPr>
        <w:tabs>
          <w:tab w:val="left" w:pos="360"/>
        </w:tabs>
        <w:spacing w:before="240"/>
        <w:ind w:left="284" w:hanging="284"/>
        <w:jc w:val="both"/>
      </w:pPr>
      <w:r w:rsidRPr="00850027">
        <w:t>Z prac komisji sporządza się protokół zawierający:</w:t>
      </w:r>
    </w:p>
    <w:p w:rsidR="00D02F36" w:rsidRPr="00850027" w:rsidRDefault="00D02F36" w:rsidP="00481BEF">
      <w:pPr>
        <w:pStyle w:val="Akapitzlist"/>
        <w:numPr>
          <w:ilvl w:val="0"/>
          <w:numId w:val="135"/>
        </w:numPr>
        <w:tabs>
          <w:tab w:val="left" w:pos="360"/>
        </w:tabs>
        <w:ind w:left="709" w:hanging="283"/>
        <w:jc w:val="both"/>
      </w:pPr>
      <w:r w:rsidRPr="00850027">
        <w:t>w przypadku rocznej oceny klasyfikacyjnej z zajęć edukacyjnych: skład komisji, termin sprawdzianu, zadania sprawdzające, wynik sprawdzianu oraz ustaloną ocenę; do protokołu dołącza się pisemne prace ucznia oraz zwięzłą  informację       o ustnych odpowiedziach ucznia;</w:t>
      </w:r>
    </w:p>
    <w:p w:rsidR="00D02F36" w:rsidRPr="00E6579C" w:rsidRDefault="00D02F36" w:rsidP="00481BEF">
      <w:pPr>
        <w:pStyle w:val="Akapitzlist"/>
        <w:numPr>
          <w:ilvl w:val="0"/>
          <w:numId w:val="135"/>
        </w:numPr>
        <w:tabs>
          <w:tab w:val="left" w:pos="360"/>
        </w:tabs>
        <w:ind w:left="709" w:hanging="283"/>
        <w:jc w:val="both"/>
      </w:pPr>
      <w:r w:rsidRPr="00850027">
        <w:t xml:space="preserve">w przypadku rocznej oceny klasyfikacyjnej zachowania: skład komisji, termin posiedzenia komisji, wynik głosowania, ustaloną ocenę zachowania wraz </w:t>
      </w:r>
      <w:r w:rsidRPr="00850027">
        <w:br/>
        <w:t>z uzasadnieniem.</w:t>
      </w:r>
      <w:r>
        <w:t xml:space="preserve"> </w:t>
      </w:r>
      <w:r w:rsidRPr="00E6579C">
        <w:t>Protokół stanowi załącznik do arkusza ocen ucznia.</w:t>
      </w:r>
    </w:p>
    <w:p w:rsidR="00D02F36" w:rsidRPr="00850027" w:rsidRDefault="00D02F36" w:rsidP="00481BEF">
      <w:pPr>
        <w:pStyle w:val="Akapitzlist"/>
        <w:numPr>
          <w:ilvl w:val="0"/>
          <w:numId w:val="132"/>
        </w:numPr>
        <w:tabs>
          <w:tab w:val="left" w:pos="284"/>
        </w:tabs>
        <w:spacing w:before="120"/>
        <w:ind w:left="284" w:hanging="284"/>
        <w:jc w:val="both"/>
      </w:pPr>
      <w:r w:rsidRPr="00850027">
        <w:t>Przepisy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02F36" w:rsidRPr="00850027" w:rsidRDefault="00D02F36" w:rsidP="00D02F36">
      <w:pPr>
        <w:ind w:left="720" w:hanging="360"/>
        <w:jc w:val="both"/>
        <w:rPr>
          <w:rFonts w:cs="Times New Roman"/>
        </w:rPr>
      </w:pPr>
    </w:p>
    <w:p w:rsidR="00D02F36" w:rsidRPr="00850027" w:rsidRDefault="00D02F36" w:rsidP="00D02F36">
      <w:pPr>
        <w:rPr>
          <w:rFonts w:cs="Times New Roman"/>
        </w:rPr>
      </w:pPr>
    </w:p>
    <w:p w:rsidR="00D02F36" w:rsidRPr="00850027" w:rsidRDefault="00D02F36" w:rsidP="00D02F36">
      <w:pPr>
        <w:shd w:val="clear" w:color="auto" w:fill="FFFFFF"/>
        <w:tabs>
          <w:tab w:val="left" w:pos="0"/>
        </w:tabs>
        <w:spacing w:line="100" w:lineRule="atLeast"/>
        <w:jc w:val="center"/>
        <w:rPr>
          <w:rFonts w:cs="Times New Roman"/>
          <w:b/>
          <w:i/>
          <w:color w:val="000000"/>
        </w:rPr>
      </w:pPr>
      <w:r w:rsidRPr="00850027">
        <w:rPr>
          <w:rFonts w:cs="Times New Roman"/>
          <w:b/>
          <w:i/>
          <w:color w:val="000000"/>
        </w:rPr>
        <w:lastRenderedPageBreak/>
        <w:t>ROZDZIAŁ X</w:t>
      </w:r>
    </w:p>
    <w:p w:rsidR="00D02F36" w:rsidRPr="00805F8E" w:rsidRDefault="00D02F36" w:rsidP="00D02F36">
      <w:pPr>
        <w:spacing w:line="100" w:lineRule="atLeast"/>
        <w:jc w:val="center"/>
        <w:rPr>
          <w:rFonts w:cs="Times New Roman"/>
        </w:rPr>
      </w:pPr>
      <w:r w:rsidRPr="00805F8E">
        <w:rPr>
          <w:rFonts w:cs="Times New Roman"/>
          <w:b/>
          <w:bCs/>
        </w:rPr>
        <w:t xml:space="preserve">BEZPIECZEŃSTWO </w:t>
      </w:r>
    </w:p>
    <w:p w:rsidR="00D02F36" w:rsidRPr="00850027" w:rsidRDefault="00D02F36" w:rsidP="00D02F36">
      <w:pPr>
        <w:spacing w:line="100" w:lineRule="atLeast"/>
        <w:jc w:val="center"/>
        <w:rPr>
          <w:rFonts w:cs="Times New Roman"/>
          <w:color w:val="000000"/>
        </w:rPr>
      </w:pPr>
    </w:p>
    <w:p w:rsidR="00D02F36" w:rsidRPr="00805F8E" w:rsidRDefault="00D02F36" w:rsidP="00D02F36">
      <w:pPr>
        <w:spacing w:line="100" w:lineRule="atLeast"/>
        <w:jc w:val="center"/>
        <w:rPr>
          <w:rFonts w:cs="Times New Roman"/>
        </w:rPr>
      </w:pPr>
      <w:r w:rsidRPr="00805F8E">
        <w:rPr>
          <w:rFonts w:cs="Times New Roman"/>
        </w:rPr>
        <w:t>§76</w:t>
      </w:r>
    </w:p>
    <w:p w:rsidR="00D02F36" w:rsidRPr="00805F8E" w:rsidRDefault="00D02F36" w:rsidP="00D02F36">
      <w:pPr>
        <w:spacing w:line="100" w:lineRule="atLeast"/>
        <w:jc w:val="both"/>
        <w:rPr>
          <w:rFonts w:cs="Times New Roman"/>
        </w:rPr>
      </w:pPr>
      <w:r w:rsidRPr="00805F8E">
        <w:rPr>
          <w:rFonts w:cs="Times New Roman"/>
        </w:rPr>
        <w:t xml:space="preserve">1. Szkoła zapewnia uczniom bezpieczeństwo w czasie organizowanych zajęć poprzez:  </w:t>
      </w:r>
    </w:p>
    <w:p w:rsidR="00D02F36" w:rsidRPr="00805F8E" w:rsidRDefault="00D02F36" w:rsidP="00481BEF">
      <w:pPr>
        <w:pStyle w:val="Akapitzlist"/>
        <w:widowControl w:val="0"/>
        <w:numPr>
          <w:ilvl w:val="0"/>
          <w:numId w:val="152"/>
        </w:numPr>
        <w:spacing w:line="100" w:lineRule="atLeast"/>
        <w:ind w:left="709" w:hanging="425"/>
        <w:jc w:val="both"/>
      </w:pPr>
      <w:r w:rsidRPr="00805F8E">
        <w:t>uwzględnienie w tygodniowym rozkładzie zajęć dydaktyczno-wychowawczych równomiernego obciążenia zajęciami w poszczególnych dniach tygodnia;</w:t>
      </w:r>
    </w:p>
    <w:p w:rsidR="00D02F36" w:rsidRPr="00805F8E" w:rsidRDefault="00D02F36" w:rsidP="00481BEF">
      <w:pPr>
        <w:pStyle w:val="Akapitzlist"/>
        <w:widowControl w:val="0"/>
        <w:numPr>
          <w:ilvl w:val="0"/>
          <w:numId w:val="152"/>
        </w:numPr>
        <w:spacing w:line="100" w:lineRule="atLeast"/>
        <w:ind w:left="709" w:hanging="425"/>
        <w:jc w:val="both"/>
      </w:pPr>
      <w:r w:rsidRPr="00805F8E">
        <w:t>odpowiednią organizację imprez i wycieczek poza terenem Szkoły;</w:t>
      </w:r>
    </w:p>
    <w:p w:rsidR="00D02F36" w:rsidRPr="00805F8E" w:rsidRDefault="00D02F36" w:rsidP="00481BEF">
      <w:pPr>
        <w:pStyle w:val="Akapitzlist"/>
        <w:widowControl w:val="0"/>
        <w:numPr>
          <w:ilvl w:val="0"/>
          <w:numId w:val="152"/>
        </w:numPr>
        <w:spacing w:line="100" w:lineRule="atLeast"/>
        <w:ind w:left="709" w:hanging="425"/>
        <w:jc w:val="both"/>
      </w:pPr>
      <w:r w:rsidRPr="00805F8E">
        <w:t>dyżury nauczycieli w czasie przerw zgodnie z przyjętym w danym roku szkolnym harmonogramem dyżurów;</w:t>
      </w:r>
    </w:p>
    <w:p w:rsidR="00D02F36" w:rsidRPr="00805F8E" w:rsidRDefault="00D02F36" w:rsidP="00481BEF">
      <w:pPr>
        <w:pStyle w:val="Akapitzlist"/>
        <w:widowControl w:val="0"/>
        <w:numPr>
          <w:ilvl w:val="0"/>
          <w:numId w:val="152"/>
        </w:numPr>
        <w:spacing w:line="100" w:lineRule="atLeast"/>
        <w:ind w:left="709" w:hanging="425"/>
        <w:jc w:val="both"/>
      </w:pPr>
      <w:r w:rsidRPr="00805F8E">
        <w:t>obciążanie uczniów pracą domową zgodnie z zasadami higieny;</w:t>
      </w:r>
    </w:p>
    <w:p w:rsidR="00D02F36" w:rsidRPr="00805F8E" w:rsidRDefault="00D02F36" w:rsidP="00481BEF">
      <w:pPr>
        <w:pStyle w:val="Akapitzlist"/>
        <w:widowControl w:val="0"/>
        <w:numPr>
          <w:ilvl w:val="0"/>
          <w:numId w:val="152"/>
        </w:numPr>
        <w:spacing w:line="100" w:lineRule="atLeast"/>
        <w:ind w:left="709" w:hanging="425"/>
        <w:jc w:val="both"/>
      </w:pPr>
      <w:r w:rsidRPr="00805F8E">
        <w:t>systematyczną kontrolę obiektów budowlanych należących do Szkoły pod kątem zapewnienia bezpiecznych i higienicznych warunków korzystania z tych obiektów;</w:t>
      </w:r>
    </w:p>
    <w:p w:rsidR="00D02F36" w:rsidRPr="00805F8E" w:rsidRDefault="00D02F36" w:rsidP="00481BEF">
      <w:pPr>
        <w:pStyle w:val="Akapitzlist"/>
        <w:widowControl w:val="0"/>
        <w:numPr>
          <w:ilvl w:val="0"/>
          <w:numId w:val="152"/>
        </w:numPr>
        <w:spacing w:line="100" w:lineRule="atLeast"/>
        <w:ind w:left="709" w:hanging="425"/>
        <w:jc w:val="both"/>
      </w:pPr>
      <w:r w:rsidRPr="00805F8E">
        <w:t>odpowiednie oświetlenie, wentylację i ogrzewanie pomieszczeń;</w:t>
      </w:r>
    </w:p>
    <w:p w:rsidR="00D02F36" w:rsidRPr="00805F8E" w:rsidRDefault="00D02F36" w:rsidP="00481BEF">
      <w:pPr>
        <w:pStyle w:val="Akapitzlist"/>
        <w:widowControl w:val="0"/>
        <w:numPr>
          <w:ilvl w:val="0"/>
          <w:numId w:val="152"/>
        </w:numPr>
        <w:spacing w:line="100" w:lineRule="atLeast"/>
        <w:ind w:left="709" w:hanging="425"/>
        <w:jc w:val="both"/>
      </w:pPr>
      <w:r w:rsidRPr="00805F8E">
        <w:t>oznaczenie dróg ewakuacyjnych w sposób wyraźny i trwały;</w:t>
      </w:r>
    </w:p>
    <w:p w:rsidR="00D02F36" w:rsidRPr="00805F8E" w:rsidRDefault="00D02F36" w:rsidP="00481BEF">
      <w:pPr>
        <w:pStyle w:val="Akapitzlist"/>
        <w:widowControl w:val="0"/>
        <w:numPr>
          <w:ilvl w:val="0"/>
          <w:numId w:val="152"/>
        </w:numPr>
        <w:spacing w:line="100" w:lineRule="atLeast"/>
        <w:ind w:left="709" w:hanging="425"/>
        <w:jc w:val="both"/>
      </w:pPr>
      <w:r w:rsidRPr="00805F8E">
        <w:t>organizację okresowych szkoleń BHP i udzielania pierwszej pomocy.</w:t>
      </w:r>
    </w:p>
    <w:p w:rsidR="00D02F36" w:rsidRPr="007D7017" w:rsidRDefault="00D02F36" w:rsidP="00D02F36">
      <w:pPr>
        <w:spacing w:line="100" w:lineRule="atLeast"/>
        <w:jc w:val="both"/>
        <w:rPr>
          <w:rFonts w:cs="Times New Roman"/>
          <w:color w:val="00B0F0"/>
        </w:rPr>
      </w:pPr>
    </w:p>
    <w:p w:rsidR="00D02F36" w:rsidRPr="00805F8E" w:rsidRDefault="00D02F36" w:rsidP="00D02F36">
      <w:pPr>
        <w:spacing w:line="100" w:lineRule="atLeast"/>
        <w:jc w:val="center"/>
        <w:rPr>
          <w:rFonts w:cs="Times New Roman"/>
        </w:rPr>
      </w:pPr>
      <w:r w:rsidRPr="00805F8E">
        <w:rPr>
          <w:rFonts w:cs="Times New Roman"/>
        </w:rPr>
        <w:t>§77</w:t>
      </w:r>
    </w:p>
    <w:p w:rsidR="00D02F36" w:rsidRPr="00805F8E" w:rsidRDefault="00D02F36" w:rsidP="00481BEF">
      <w:pPr>
        <w:widowControl w:val="0"/>
        <w:numPr>
          <w:ilvl w:val="0"/>
          <w:numId w:val="144"/>
        </w:numPr>
        <w:tabs>
          <w:tab w:val="clear" w:pos="720"/>
          <w:tab w:val="num" w:pos="426"/>
        </w:tabs>
        <w:spacing w:after="240" w:line="100" w:lineRule="atLeast"/>
        <w:ind w:left="426" w:hanging="426"/>
        <w:jc w:val="both"/>
        <w:rPr>
          <w:rFonts w:cs="Times New Roman"/>
        </w:rPr>
      </w:pPr>
      <w:r w:rsidRPr="00805F8E">
        <w:rPr>
          <w:rFonts w:cs="Times New Roman"/>
        </w:rPr>
        <w:t xml:space="preserve">Za bezpieczeństwo uczniów podczas zajęć obowiązkowych, nadobowiązkowych </w:t>
      </w:r>
      <w:r w:rsidRPr="00805F8E">
        <w:rPr>
          <w:rFonts w:cs="Times New Roman"/>
        </w:rPr>
        <w:br/>
        <w:t>i pozalekcyjnych odpowiada nauczyciel prowadzący te zajęcia.</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Za bezpieczeństwo uczniów w czasie przerw międzylekcyjnych odpowiadają nauczyciele zgodnie z opracowanym planem dyżurów.</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Podczas przerw między zajęciami szkolnymi opiekę nad bezpieczeństwem uczniów sprawuje nauczyciel dyżurujący.</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Czas i miejsce pełnienia dyżurów nauczycielskich w Szkole podczas przerw między lekcjami określa grafik przygotowany przez Dyrektora i podany do wiadomości nauczycieli poprzez wywieszenie w pokoju nauczycielskim. Nauczyciele nie mogą wprowadzać zmian w planie dyżurów, bez uzgodnienia z Dyrektorem.</w:t>
      </w:r>
    </w:p>
    <w:p w:rsidR="00D02F36" w:rsidRPr="00805F8E" w:rsidRDefault="00D02F36" w:rsidP="00481BEF">
      <w:pPr>
        <w:widowControl w:val="0"/>
        <w:numPr>
          <w:ilvl w:val="0"/>
          <w:numId w:val="144"/>
        </w:numPr>
        <w:spacing w:after="240" w:line="100" w:lineRule="atLeast"/>
        <w:ind w:left="426" w:hanging="426"/>
        <w:jc w:val="both"/>
        <w:rPr>
          <w:rFonts w:cs="Times New Roman"/>
          <w:i/>
        </w:rPr>
      </w:pPr>
      <w:r w:rsidRPr="00805F8E">
        <w:rPr>
          <w:rFonts w:cs="Times New Roman"/>
        </w:rPr>
        <w:t xml:space="preserve">Nauczyciele pełniący dyżur odpowiadają za bezpieczeństwo uczniów na korytarzach, </w:t>
      </w:r>
      <w:r w:rsidRPr="00805F8E">
        <w:rPr>
          <w:rFonts w:cs="Times New Roman"/>
        </w:rPr>
        <w:br/>
        <w:t xml:space="preserve">w szatni </w:t>
      </w:r>
      <w:r w:rsidRPr="00805F8E">
        <w:rPr>
          <w:rFonts w:cs="Times New Roman"/>
          <w:kern w:val="24"/>
        </w:rPr>
        <w:t>i</w:t>
      </w:r>
      <w:r w:rsidRPr="00805F8E">
        <w:rPr>
          <w:rFonts w:cs="Times New Roman"/>
        </w:rPr>
        <w:t xml:space="preserve"> w stołówce. </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Podczas zajęć obowiązkowych, nadobowiązkowych i pozalekcyjnych w Szkole opiekę nad uczniami sprawuje nauczyciel prowadzący zajęcia.</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Opieka nad uczniami przebywającymi w Szkole sprawowana jest poprzez m.</w:t>
      </w:r>
      <w:r w:rsidR="00805F8E" w:rsidRPr="00805F8E">
        <w:rPr>
          <w:rFonts w:cs="Times New Roman"/>
        </w:rPr>
        <w:t xml:space="preserve"> </w:t>
      </w:r>
      <w:r w:rsidRPr="00805F8E">
        <w:rPr>
          <w:rFonts w:cs="Times New Roman"/>
        </w:rPr>
        <w:t xml:space="preserve">in: sumienne pełnienie dyżurów na przerwach międzylekcyjnych, </w:t>
      </w:r>
      <w:r w:rsidR="00805F8E" w:rsidRPr="00805F8E">
        <w:rPr>
          <w:rFonts w:cs="Times New Roman"/>
        </w:rPr>
        <w:t>z</w:t>
      </w:r>
      <w:r w:rsidRPr="00805F8E">
        <w:rPr>
          <w:rFonts w:cs="Times New Roman"/>
        </w:rPr>
        <w:t>integrowanie zespołów klasowych, wdrażanie uczniów do wzajemnej pomocy koleżeńskiej.</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 xml:space="preserve">Szkoła zobowiązana jest zapewnić uczniom bezpieczeństwo podczas wycieczek, różnych form wypoczynku i rekreacji oraz uroczystości szkolnych.     </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Podczas zajęć poza terenem Szkoły i w trakcie wycieczek organizowanych przez szkołę osobą odpowiedzialną za bezpieczeństwo uczniów jest nauczyciel tej Szkoły. Nauczyciel zobowiązany jest w tygodniu poprzedzającym wycieczkę, przedłożyć wicedyrektorowi ds. pedagogicznych wypełnioną kartę wycieczki w celu uzyskania zgody na wyjście. Nauczyciele wychowania fizycznego zobowiązani są do wypełnienia karty wycieczki przed wyjściem z uczniami na szkolne zawody sportowe i przedłożenie jej wicedyrektorowi ds. sportowych.</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lastRenderedPageBreak/>
        <w:t xml:space="preserve">Nauczyciele organizujący wycieczkę dla uczniów poza miejsce zamieszkania zobowiązani są do egzekwowania zgody od rodziców na wyjazd ucznia. </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Szczegółowe zasady organizacji wycieczek określa Regulamin organizowania wycieczek.</w:t>
      </w:r>
    </w:p>
    <w:p w:rsidR="00D02F36" w:rsidRPr="00805F8E" w:rsidRDefault="00D02F36" w:rsidP="00481BEF">
      <w:pPr>
        <w:widowControl w:val="0"/>
        <w:numPr>
          <w:ilvl w:val="0"/>
          <w:numId w:val="144"/>
        </w:numPr>
        <w:spacing w:after="240" w:line="100" w:lineRule="atLeast"/>
        <w:ind w:left="426" w:hanging="426"/>
        <w:jc w:val="both"/>
        <w:rPr>
          <w:rFonts w:cs="Times New Roman"/>
        </w:rPr>
      </w:pPr>
      <w:r w:rsidRPr="00805F8E">
        <w:rPr>
          <w:rFonts w:cs="Times New Roman"/>
        </w:rPr>
        <w:t>Szczegółowy plan ewakuacji określa „Instrukcja Bezpieczeństwa Przeciwpożarowego</w:t>
      </w:r>
      <w:r w:rsidR="00805F8E" w:rsidRPr="00805F8E">
        <w:rPr>
          <w:rFonts w:cs="Times New Roman"/>
        </w:rPr>
        <w:t>"</w:t>
      </w:r>
    </w:p>
    <w:p w:rsidR="00D02F36" w:rsidRPr="00805F8E" w:rsidRDefault="00D02F36" w:rsidP="00D02F36">
      <w:pPr>
        <w:spacing w:line="100" w:lineRule="atLeast"/>
        <w:jc w:val="center"/>
        <w:rPr>
          <w:rFonts w:cs="Times New Roman"/>
        </w:rPr>
      </w:pPr>
      <w:r w:rsidRPr="00805F8E">
        <w:rPr>
          <w:rFonts w:cs="Times New Roman"/>
        </w:rPr>
        <w:t>§78</w:t>
      </w:r>
    </w:p>
    <w:p w:rsidR="00D02F36" w:rsidRPr="00805F8E" w:rsidRDefault="00D02F36" w:rsidP="00481BEF">
      <w:pPr>
        <w:pStyle w:val="Akapitzlist"/>
        <w:widowControl w:val="0"/>
        <w:numPr>
          <w:ilvl w:val="0"/>
          <w:numId w:val="156"/>
        </w:numPr>
        <w:spacing w:line="100" w:lineRule="atLeast"/>
        <w:ind w:left="426" w:hanging="426"/>
        <w:jc w:val="both"/>
      </w:pPr>
      <w:r w:rsidRPr="00805F8E">
        <w:t>W celu zapewnienia bezpieczeństwa, ochrony przed przemocą, uzależnieniami, demoralizacją oraz innymi przejawami patologii społecznej w placówce:</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prowadzone są działania zawarte w Programie Profilaktyczno-Wychowawczym;</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 xml:space="preserve">organizowane są cykliczne spotkania ze Strażą Miejską, Poradnią Psychologiczno-Pedagogiczną i innymi specjalistami i instytucjami wspierającymi działalność wychowawczo-profilaktyczną placówki; </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przeprowadzane są ankiety na temat poczucia bezpieczeństwa i zagrożenia uzależnieniami, demoralizacją oraz innymi przejawami patologii społecznej;</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prowadzi się analizę wypadkowości w placówce;</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zamontowany jest monitoring wizyjny;</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nauczyciele i wszyscy pracownicy Szkoły zobowiązani są do reagowania na wszelkie przejawy przemocy oraz informowania o tym wychowawcę klasy;</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 xml:space="preserve">w pracowniach, </w:t>
      </w:r>
      <w:r w:rsidRPr="00805F8E">
        <w:rPr>
          <w:rFonts w:cs="Times New Roman"/>
          <w:i/>
        </w:rPr>
        <w:t>w</w:t>
      </w:r>
      <w:r w:rsidRPr="00805F8E">
        <w:rPr>
          <w:rFonts w:cs="Times New Roman"/>
        </w:rPr>
        <w:t xml:space="preserve"> sali gimnastycznej, wywieszone są regulaminy bezpiecznego korzystania z obiektów;</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w ramach zajęć wychowawczych nauczyciele zobowiązani są do systematycznego omawiania problematyki bezpieczeństwa;</w:t>
      </w:r>
    </w:p>
    <w:p w:rsidR="00D02F36" w:rsidRPr="00805F8E" w:rsidRDefault="00D02F36" w:rsidP="00481BEF">
      <w:pPr>
        <w:widowControl w:val="0"/>
        <w:numPr>
          <w:ilvl w:val="0"/>
          <w:numId w:val="145"/>
        </w:numPr>
        <w:tabs>
          <w:tab w:val="left" w:pos="0"/>
        </w:tabs>
        <w:jc w:val="both"/>
        <w:rPr>
          <w:rFonts w:cs="Times New Roman"/>
        </w:rPr>
      </w:pPr>
      <w:r w:rsidRPr="00805F8E">
        <w:rPr>
          <w:rFonts w:cs="Times New Roman"/>
        </w:rPr>
        <w:t>na zajęciach omawianie są regulaminy dotyczące bezpiecznego zachowania się w różnych miejscach na terenie Szkoły i poza nią oraz zasady bezpieczeństwa i przepisy ruchu drogowego.</w:t>
      </w:r>
    </w:p>
    <w:p w:rsidR="00D02F36" w:rsidRPr="001B0229" w:rsidRDefault="00D02F36" w:rsidP="00D02F36">
      <w:pPr>
        <w:spacing w:line="100" w:lineRule="atLeast"/>
        <w:jc w:val="center"/>
        <w:rPr>
          <w:rFonts w:cs="Times New Roman"/>
        </w:rPr>
      </w:pPr>
      <w:r w:rsidRPr="001B0229">
        <w:rPr>
          <w:rFonts w:cs="Times New Roman"/>
        </w:rPr>
        <w:t>§79</w:t>
      </w:r>
    </w:p>
    <w:p w:rsidR="00D02F36" w:rsidRPr="001B0229" w:rsidRDefault="00D02F36" w:rsidP="00481BEF">
      <w:pPr>
        <w:pStyle w:val="Akapitzlist"/>
        <w:numPr>
          <w:ilvl w:val="0"/>
          <w:numId w:val="157"/>
        </w:numPr>
        <w:tabs>
          <w:tab w:val="left" w:pos="0"/>
          <w:tab w:val="left" w:pos="426"/>
        </w:tabs>
        <w:ind w:left="426" w:hanging="426"/>
        <w:jc w:val="both"/>
      </w:pPr>
      <w:r w:rsidRPr="001B0229">
        <w:t>Zadania nauczycieli w zakresie zapewnienia bezpieczeństwa uczniom:</w:t>
      </w:r>
    </w:p>
    <w:p w:rsidR="00D02F36" w:rsidRPr="001B0229" w:rsidRDefault="00D02F36" w:rsidP="00D02F36">
      <w:pPr>
        <w:ind w:left="709" w:hanging="283"/>
        <w:jc w:val="both"/>
        <w:rPr>
          <w:rFonts w:cs="Times New Roman"/>
        </w:rPr>
      </w:pPr>
      <w:r w:rsidRPr="001B0229">
        <w:rPr>
          <w:rFonts w:cs="Times New Roman"/>
        </w:rPr>
        <w:t>1) nauczyciel jest odpowiedzialny za życie zdrowie i bezpieczeństwo uczniów, nad którymi sprawuje opiekę podczas zajęć edukacyjnych organizowanych w Szkole;</w:t>
      </w:r>
    </w:p>
    <w:p w:rsidR="00D02F36" w:rsidRPr="001B0229" w:rsidRDefault="00D02F36" w:rsidP="00D02F36">
      <w:pPr>
        <w:ind w:left="709" w:hanging="283"/>
        <w:jc w:val="both"/>
        <w:rPr>
          <w:rFonts w:cs="Times New Roman"/>
        </w:rPr>
      </w:pPr>
      <w:r w:rsidRPr="001B0229">
        <w:rPr>
          <w:rFonts w:cs="Times New Roman"/>
        </w:rPr>
        <w:t xml:space="preserve">2) nauczyciel jest zobowiązany skrupulatnie przestrzegać i stosować przepisy </w:t>
      </w:r>
      <w:r w:rsidRPr="001B0229">
        <w:rPr>
          <w:rFonts w:cs="Times New Roman"/>
        </w:rPr>
        <w:br/>
        <w:t>i zarządzenia odnośnie BHP i p.poż., a także odbywać wymagane szkolenia z tego zakresu;</w:t>
      </w:r>
    </w:p>
    <w:p w:rsidR="00D02F36" w:rsidRPr="001B0229" w:rsidRDefault="00D02F36" w:rsidP="00D02F36">
      <w:pPr>
        <w:ind w:left="709" w:hanging="283"/>
        <w:jc w:val="both"/>
        <w:rPr>
          <w:rFonts w:cs="Times New Roman"/>
        </w:rPr>
      </w:pPr>
      <w:r w:rsidRPr="001B0229">
        <w:rPr>
          <w:rFonts w:cs="Times New Roman"/>
        </w:rPr>
        <w:t>3) nauczyciel jest zobowiązany pełnić dyżur w godzinach i miejscach wyznaczonych przez Dyrektora;</w:t>
      </w:r>
    </w:p>
    <w:p w:rsidR="00D02F36" w:rsidRPr="001B0229" w:rsidRDefault="00D02F36" w:rsidP="00D02F36">
      <w:pPr>
        <w:ind w:left="709" w:hanging="283"/>
        <w:jc w:val="both"/>
        <w:rPr>
          <w:rFonts w:cs="Times New Roman"/>
        </w:rPr>
      </w:pPr>
      <w:r w:rsidRPr="001B0229">
        <w:rPr>
          <w:rFonts w:cs="Times New Roman"/>
        </w:rPr>
        <w:t>4) w czasie dyżuru nauczyciel jest zobowiązany do:</w:t>
      </w:r>
    </w:p>
    <w:p w:rsidR="00D02F36" w:rsidRPr="001B0229" w:rsidRDefault="00D02F36" w:rsidP="00D02F36">
      <w:pPr>
        <w:ind w:left="993" w:hanging="284"/>
        <w:jc w:val="both"/>
        <w:rPr>
          <w:rFonts w:cs="Times New Roman"/>
        </w:rPr>
      </w:pPr>
      <w:r w:rsidRPr="001B0229">
        <w:rPr>
          <w:rFonts w:cs="Times New Roman"/>
        </w:rPr>
        <w:t>a) punktualnego rozpoczynania dyżuru i ciągłej obecności w miejscu podlegającym jego nadzorowi,</w:t>
      </w:r>
    </w:p>
    <w:p w:rsidR="00D02F36" w:rsidRPr="001B0229" w:rsidRDefault="00D02F36" w:rsidP="00D02F36">
      <w:pPr>
        <w:ind w:left="993" w:hanging="284"/>
        <w:jc w:val="both"/>
        <w:rPr>
          <w:rFonts w:cs="Times New Roman"/>
        </w:rPr>
      </w:pPr>
      <w:r w:rsidRPr="001B0229">
        <w:rPr>
          <w:rFonts w:cs="Times New Roman"/>
        </w:rPr>
        <w:t>b) 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pełnieniu dyżuru,</w:t>
      </w:r>
    </w:p>
    <w:p w:rsidR="00D02F36" w:rsidRPr="001B0229" w:rsidRDefault="00D02F36" w:rsidP="00D02F36">
      <w:pPr>
        <w:ind w:left="993" w:hanging="284"/>
        <w:jc w:val="both"/>
        <w:rPr>
          <w:rFonts w:cs="Times New Roman"/>
        </w:rPr>
      </w:pPr>
      <w:r w:rsidRPr="001B0229">
        <w:rPr>
          <w:rFonts w:cs="Times New Roman"/>
        </w:rPr>
        <w:t>c) przestrzegania zakazu otwierania okien na korytarzach oraz obowiązku zamykania drzwi do sal lekcyjnych,</w:t>
      </w:r>
    </w:p>
    <w:p w:rsidR="00D02F36" w:rsidRPr="001B0229" w:rsidRDefault="00D02F36" w:rsidP="00D02F36">
      <w:pPr>
        <w:ind w:left="993" w:hanging="284"/>
        <w:jc w:val="both"/>
        <w:rPr>
          <w:rFonts w:cs="Times New Roman"/>
        </w:rPr>
      </w:pPr>
      <w:r w:rsidRPr="001B0229">
        <w:rPr>
          <w:rFonts w:cs="Times New Roman"/>
        </w:rPr>
        <w:t>d) dbania, by uczniowie nie śmiecili, nie brudzili, nie dewastowali ścian, ławek i innych urządzeń szkolnych oraz by nie niszczyli roślin i dekoracji,</w:t>
      </w:r>
    </w:p>
    <w:p w:rsidR="00D02F36" w:rsidRPr="009A3374" w:rsidRDefault="00D02F36" w:rsidP="00D02F36">
      <w:pPr>
        <w:ind w:left="993" w:hanging="284"/>
        <w:jc w:val="both"/>
        <w:rPr>
          <w:rFonts w:cs="Times New Roman"/>
        </w:rPr>
      </w:pPr>
      <w:r w:rsidRPr="009A3374">
        <w:rPr>
          <w:rFonts w:cs="Times New Roman"/>
        </w:rPr>
        <w:lastRenderedPageBreak/>
        <w:t>e) zwracania uwagi na przestrzeganie przez uczniów ustalonych zasad wchodzenia do budynku szkolnego i sal lekcyjnych,</w:t>
      </w:r>
    </w:p>
    <w:p w:rsidR="00D02F36" w:rsidRPr="009A3374" w:rsidRDefault="00D02F36" w:rsidP="00D02F36">
      <w:pPr>
        <w:ind w:left="993" w:hanging="284"/>
        <w:jc w:val="both"/>
        <w:rPr>
          <w:rFonts w:cs="Times New Roman"/>
        </w:rPr>
      </w:pPr>
      <w:r w:rsidRPr="009A3374">
        <w:rPr>
          <w:rFonts w:cs="Times New Roman"/>
        </w:rPr>
        <w:t>f) dbania, by uczniowie nie opuszczali budynku Szkoły w czasie przerw lekcyjnych, poprzez pełnienie dyżuru przy drzwiach wyjściowych;</w:t>
      </w:r>
    </w:p>
    <w:p w:rsidR="00D02F36" w:rsidRPr="009A3374" w:rsidRDefault="00D02F36" w:rsidP="00D02F36">
      <w:pPr>
        <w:ind w:left="993" w:hanging="284"/>
        <w:jc w:val="both"/>
        <w:rPr>
          <w:rFonts w:cs="Times New Roman"/>
        </w:rPr>
      </w:pPr>
      <w:r w:rsidRPr="009A3374">
        <w:rPr>
          <w:rFonts w:cs="Times New Roman"/>
        </w:rPr>
        <w:t>g) natychmiastowego zgłoszenia Dyrekcji faktu zaistnienia wypadku i podjęcia działań zmierzających do udzielenia pierwszej pomocy i zapewnienia dalszej opieki oraz zabezpieczenia miejsca wypadku;</w:t>
      </w:r>
    </w:p>
    <w:p w:rsidR="00D02F36" w:rsidRPr="009A3374" w:rsidRDefault="00D02F36" w:rsidP="00D02F36">
      <w:pPr>
        <w:ind w:left="709" w:hanging="283"/>
        <w:jc w:val="both"/>
      </w:pPr>
      <w:r w:rsidRPr="009A3374">
        <w:t>5) nauczyciel nie może zaprzestać pełnienia dyżuru bez ustalenia zastępstwa i poinformowania o tym fakcie Dyrektora lub wicedyrektora; dyżur za nieobecnego nauczyciela, pełni nauczyciel, który miał za niego zastępstwo na lekcji poprzedzającej przerwę.</w:t>
      </w:r>
    </w:p>
    <w:p w:rsidR="00D02F36" w:rsidRPr="009A3374" w:rsidRDefault="00D02F36" w:rsidP="00D02F36">
      <w:pPr>
        <w:ind w:left="709" w:hanging="283"/>
        <w:jc w:val="both"/>
        <w:rPr>
          <w:rFonts w:cs="Times New Roman"/>
        </w:rPr>
      </w:pPr>
      <w:r w:rsidRPr="009A3374">
        <w:rPr>
          <w:rFonts w:cs="Times New Roman"/>
        </w:rPr>
        <w:t>6) nauczyciel obowiązany jest spełniać właściwy nadzór i zapewniać bezpieczeństwo uczniom biorącym udział w pracach na rzecz Szkoły i środowiska; prace mogą być wykonywane po zaopatrzeniu uczniów w odpowiedni do ich wykonywania sprzęt, urządzenie, środki ochrony indywidualnej;</w:t>
      </w:r>
    </w:p>
    <w:p w:rsidR="00D02F36" w:rsidRPr="009A3374" w:rsidRDefault="00D02F36" w:rsidP="00D02F36">
      <w:pPr>
        <w:ind w:left="709" w:hanging="283"/>
        <w:jc w:val="both"/>
        <w:rPr>
          <w:rFonts w:cs="Times New Roman"/>
        </w:rPr>
      </w:pPr>
      <w:r w:rsidRPr="009A3374">
        <w:rPr>
          <w:rFonts w:cs="Times New Roman"/>
        </w:rPr>
        <w:t>7) nauczyciel jest zobowiązany do niezwłocznego przerwania pracy i wyprowadzenia z zagrożonych miejsc uczniów powierzonych jego opiece, jeżeli stan zagrożenia powstanie lub ujawni się w czasie zajęć;</w:t>
      </w:r>
    </w:p>
    <w:p w:rsidR="00D02F36" w:rsidRPr="009A3374" w:rsidRDefault="00D02F36" w:rsidP="00D02F36">
      <w:pPr>
        <w:ind w:left="709" w:hanging="283"/>
        <w:jc w:val="both"/>
        <w:rPr>
          <w:rFonts w:cs="Times New Roman"/>
        </w:rPr>
      </w:pPr>
      <w:r w:rsidRPr="009A3374">
        <w:rPr>
          <w:rFonts w:cs="Times New Roman"/>
        </w:rPr>
        <w:t xml:space="preserve">8) zaznajamia uczniów przed dopuszczeniem do zajęć z zasadami i metodami pracy zapewniającymi bezpieczeństwo i higienę pracy; </w:t>
      </w:r>
    </w:p>
    <w:p w:rsidR="00D02F36" w:rsidRPr="009A3374" w:rsidRDefault="00D02F36" w:rsidP="00D02F36">
      <w:pPr>
        <w:ind w:left="709" w:hanging="283"/>
        <w:jc w:val="both"/>
        <w:rPr>
          <w:rFonts w:cs="Times New Roman"/>
        </w:rPr>
      </w:pPr>
      <w:r w:rsidRPr="009A3374">
        <w:rPr>
          <w:rFonts w:cs="Times New Roman"/>
        </w:rPr>
        <w:t>9) nie rozpoczyna zajęć, jeżeli w pomieszczeniach lub innych miejscach, w których mają być prowadzone zajęcia stan znajdującego się wyposażenia stwarza zagrożenie dla bezpieczeństwa uczniów;</w:t>
      </w:r>
    </w:p>
    <w:p w:rsidR="00D02F36" w:rsidRPr="009A3374" w:rsidRDefault="00D02F36" w:rsidP="00D02F36">
      <w:pPr>
        <w:ind w:left="709" w:hanging="283"/>
        <w:jc w:val="both"/>
        <w:rPr>
          <w:rFonts w:cs="Times New Roman"/>
        </w:rPr>
      </w:pPr>
      <w:r w:rsidRPr="009A3374">
        <w:rPr>
          <w:rFonts w:cs="Times New Roman"/>
        </w:rPr>
        <w:t>10) przestrzega ustalonych godzin rozpoczynania i kończenia zajęć edukacyjnych,</w:t>
      </w:r>
    </w:p>
    <w:p w:rsidR="00D02F36" w:rsidRPr="009A3374" w:rsidRDefault="00D02F36" w:rsidP="00D02F36">
      <w:pPr>
        <w:ind w:left="709" w:hanging="283"/>
        <w:jc w:val="both"/>
        <w:rPr>
          <w:rFonts w:cs="Times New Roman"/>
        </w:rPr>
      </w:pPr>
      <w:r w:rsidRPr="009A3374">
        <w:rPr>
          <w:rFonts w:cs="Times New Roman"/>
        </w:rPr>
        <w:t>11) ma obowiązek zapoznać się i przestrzegać "Instrukcji Bezpieczeństwa Przeciwpożarowego"  w Szkole;</w:t>
      </w:r>
    </w:p>
    <w:p w:rsidR="00D02F36" w:rsidRPr="009A3374" w:rsidRDefault="00D02F36" w:rsidP="00D02F36">
      <w:pPr>
        <w:ind w:left="709" w:hanging="283"/>
        <w:jc w:val="both"/>
        <w:rPr>
          <w:rFonts w:cs="Times New Roman"/>
        </w:rPr>
      </w:pPr>
      <w:r w:rsidRPr="009A3374">
        <w:rPr>
          <w:rFonts w:cs="Times New Roman"/>
        </w:rPr>
        <w:t>12) organizując wyjście uczniów ze Szkoły lub wycieczkę nauczyciel ma obowiązek przestrzegać zasad ujętych w Regulaminie wycieczek szkolnych.</w:t>
      </w:r>
    </w:p>
    <w:p w:rsidR="00D02F36" w:rsidRPr="009A3374" w:rsidRDefault="00D02F36" w:rsidP="00D02F36">
      <w:pPr>
        <w:spacing w:line="100" w:lineRule="atLeast"/>
        <w:jc w:val="center"/>
        <w:rPr>
          <w:rFonts w:cs="Times New Roman"/>
        </w:rPr>
      </w:pPr>
      <w:r w:rsidRPr="009A3374">
        <w:rPr>
          <w:rFonts w:cs="Times New Roman"/>
        </w:rPr>
        <w:t>§80</w:t>
      </w:r>
    </w:p>
    <w:p w:rsidR="00D02F36" w:rsidRPr="009A3374" w:rsidRDefault="00D02F36" w:rsidP="00481BEF">
      <w:pPr>
        <w:pStyle w:val="Akapitzlist"/>
        <w:numPr>
          <w:ilvl w:val="0"/>
          <w:numId w:val="158"/>
        </w:numPr>
        <w:ind w:left="284" w:hanging="284"/>
        <w:jc w:val="both"/>
      </w:pPr>
      <w:r w:rsidRPr="009A3374">
        <w:t>Nauczyciel w trakcie zajęć prowadzonych w klasie:</w:t>
      </w:r>
    </w:p>
    <w:p w:rsidR="00D02F36" w:rsidRPr="009A3374" w:rsidRDefault="00D02F36" w:rsidP="00481BEF">
      <w:pPr>
        <w:pStyle w:val="Akapitzlist"/>
        <w:numPr>
          <w:ilvl w:val="0"/>
          <w:numId w:val="159"/>
        </w:numPr>
        <w:jc w:val="both"/>
      </w:pPr>
      <w:r w:rsidRPr="009A3374">
        <w:t>ma obowiązek wejść do sali pierwszy, by sprawdzić czy warunki do prowadzenia zajęć nie zagrażają bezpieczeństwu uczniów i nauczyciela; jeżeli sala nie odpowiada warunkom bezpieczeństwa nauczyciel ma obowiązek zgłosić to Dyrektorowi celem usunięcia usterek; do czasu naprawienia usterek nauczyciel ma prawo odmówić prowadzenia zajęć w danym miejscu;</w:t>
      </w:r>
    </w:p>
    <w:p w:rsidR="00D02F36" w:rsidRPr="009A3374" w:rsidRDefault="00D02F36" w:rsidP="00481BEF">
      <w:pPr>
        <w:pStyle w:val="Akapitzlist"/>
        <w:numPr>
          <w:ilvl w:val="0"/>
          <w:numId w:val="159"/>
        </w:numPr>
        <w:jc w:val="both"/>
      </w:pPr>
      <w:r w:rsidRPr="009A3374">
        <w:t>podczas zajęć nie może pozostawić uczniów bez żadnej opieki;</w:t>
      </w:r>
    </w:p>
    <w:p w:rsidR="00D02F36" w:rsidRPr="009A3374" w:rsidRDefault="00D02F36" w:rsidP="00481BEF">
      <w:pPr>
        <w:pStyle w:val="Akapitzlist"/>
        <w:widowControl w:val="0"/>
        <w:numPr>
          <w:ilvl w:val="0"/>
          <w:numId w:val="159"/>
        </w:numPr>
        <w:jc w:val="both"/>
      </w:pPr>
      <w:r w:rsidRPr="009A3374">
        <w:t xml:space="preserve">w razie stwierdzenia niedyspozycji ucznia, jeśli stan jego pozwala, należy skierować go w towarzystwie drugiej osoby do pielęgniarki szkolnej; jeśli zaistnieje taka potrzeba – udzielić mu pierwszej pomocy; o zaistniałej sytuacji należy powiadomić rodziców ucznia; jeśli jest to nagły wypadek – Dyrektora; </w:t>
      </w:r>
    </w:p>
    <w:p w:rsidR="00D02F36" w:rsidRPr="009A3374" w:rsidRDefault="00D02F36" w:rsidP="00481BEF">
      <w:pPr>
        <w:pStyle w:val="Akapitzlist"/>
        <w:widowControl w:val="0"/>
        <w:numPr>
          <w:ilvl w:val="0"/>
          <w:numId w:val="159"/>
        </w:numPr>
        <w:jc w:val="both"/>
      </w:pPr>
      <w:r w:rsidRPr="009A3374">
        <w:t>kontrolować właściwą postawę uczniów w czasie zajęć, korygować zauważone błędy i dbać o czystość, ład i porządek podczas trwania lekcji (zajęć) oraz po jej zakończeniu;</w:t>
      </w:r>
    </w:p>
    <w:p w:rsidR="00D02F36" w:rsidRPr="009A3374" w:rsidRDefault="00D02F36" w:rsidP="00481BEF">
      <w:pPr>
        <w:pStyle w:val="Akapitzlist"/>
        <w:numPr>
          <w:ilvl w:val="0"/>
          <w:numId w:val="159"/>
        </w:numPr>
        <w:jc w:val="both"/>
      </w:pPr>
      <w:r w:rsidRPr="009A3374">
        <w:t>przed rozpoczęciem lekcji dbać o wywietrzenie sali i zapewnić odpowiednie oświetlenie;</w:t>
      </w:r>
    </w:p>
    <w:p w:rsidR="00D02F36" w:rsidRPr="009A3374" w:rsidRDefault="00D02F36" w:rsidP="00481BEF">
      <w:pPr>
        <w:pStyle w:val="Akapitzlist"/>
        <w:numPr>
          <w:ilvl w:val="0"/>
          <w:numId w:val="159"/>
        </w:numPr>
        <w:shd w:val="clear" w:color="auto" w:fill="FFFFFF"/>
        <w:tabs>
          <w:tab w:val="left" w:pos="0"/>
        </w:tabs>
        <w:spacing w:line="100" w:lineRule="atLeast"/>
        <w:jc w:val="both"/>
      </w:pPr>
      <w:r w:rsidRPr="009A3374">
        <w:t>ustalać zasady korzystania z sali lekcyjnej.</w:t>
      </w:r>
    </w:p>
    <w:p w:rsidR="00D02F36" w:rsidRPr="00850027" w:rsidRDefault="00D02F36" w:rsidP="00D02F36">
      <w:pPr>
        <w:shd w:val="clear" w:color="auto" w:fill="FFFFFF"/>
        <w:tabs>
          <w:tab w:val="left" w:pos="0"/>
        </w:tabs>
        <w:spacing w:line="100" w:lineRule="atLeast"/>
        <w:jc w:val="both"/>
        <w:rPr>
          <w:rFonts w:cs="Times New Roman"/>
          <w:color w:val="000000"/>
        </w:rPr>
      </w:pPr>
    </w:p>
    <w:p w:rsidR="006402EB" w:rsidRPr="00850027" w:rsidRDefault="006402EB" w:rsidP="00D02F36">
      <w:pPr>
        <w:jc w:val="center"/>
        <w:rPr>
          <w:rFonts w:cs="Times New Roman"/>
          <w:b/>
          <w:i/>
        </w:rPr>
      </w:pPr>
    </w:p>
    <w:p w:rsidR="00D02F36" w:rsidRPr="00850027" w:rsidRDefault="00D02F36" w:rsidP="00D02F36">
      <w:pPr>
        <w:jc w:val="center"/>
        <w:rPr>
          <w:rFonts w:cs="Times New Roman"/>
          <w:b/>
          <w:i/>
        </w:rPr>
      </w:pPr>
      <w:r w:rsidRPr="00850027">
        <w:rPr>
          <w:rFonts w:cs="Times New Roman"/>
          <w:b/>
          <w:i/>
        </w:rPr>
        <w:t>ROZDZIAŁ XI</w:t>
      </w:r>
    </w:p>
    <w:p w:rsidR="00D02F36" w:rsidRPr="00850027" w:rsidRDefault="00D02F36" w:rsidP="00D02F36">
      <w:pPr>
        <w:jc w:val="center"/>
        <w:rPr>
          <w:rFonts w:cs="Times New Roman"/>
          <w:b/>
        </w:rPr>
      </w:pPr>
      <w:r w:rsidRPr="00850027">
        <w:rPr>
          <w:rFonts w:cs="Times New Roman"/>
          <w:b/>
        </w:rPr>
        <w:t>POSTANOWIENIA KOŃCOWE</w:t>
      </w:r>
    </w:p>
    <w:p w:rsidR="00D02F36" w:rsidRPr="00850027" w:rsidRDefault="00D02F36" w:rsidP="00D02F36">
      <w:pPr>
        <w:jc w:val="both"/>
        <w:rPr>
          <w:rFonts w:cs="Times New Roman"/>
        </w:rPr>
      </w:pPr>
    </w:p>
    <w:p w:rsidR="00D02F36" w:rsidRPr="00850027" w:rsidRDefault="00D02F36" w:rsidP="00D02F36">
      <w:pPr>
        <w:jc w:val="center"/>
        <w:rPr>
          <w:rFonts w:cs="Times New Roman"/>
        </w:rPr>
      </w:pPr>
      <w:r w:rsidRPr="00850027">
        <w:rPr>
          <w:rFonts w:cs="Times New Roman"/>
        </w:rPr>
        <w:lastRenderedPageBreak/>
        <w:t>§ 81</w:t>
      </w:r>
    </w:p>
    <w:p w:rsidR="00D02F36" w:rsidRPr="00850027" w:rsidRDefault="00D02F36" w:rsidP="00481BEF">
      <w:pPr>
        <w:pStyle w:val="Tekstpodstawowy21"/>
        <w:numPr>
          <w:ilvl w:val="0"/>
          <w:numId w:val="121"/>
        </w:numPr>
        <w:tabs>
          <w:tab w:val="left" w:pos="360"/>
        </w:tabs>
        <w:ind w:left="340"/>
        <w:rPr>
          <w:rFonts w:cs="Times New Roman"/>
        </w:rPr>
      </w:pPr>
      <w:r w:rsidRPr="00850027">
        <w:rPr>
          <w:rFonts w:cs="Times New Roman"/>
        </w:rPr>
        <w:t xml:space="preserve">Szkoła jest jednostką budżetową, finansowaną przez Dzielnicę Śródmieście </w:t>
      </w:r>
      <w:r w:rsidRPr="00850027">
        <w:rPr>
          <w:rFonts w:cs="Times New Roman"/>
        </w:rPr>
        <w:br/>
        <w:t xml:space="preserve">m. st. Warszawy. </w:t>
      </w:r>
    </w:p>
    <w:p w:rsidR="00D02F36" w:rsidRPr="00850027" w:rsidRDefault="00D02F36" w:rsidP="00481BEF">
      <w:pPr>
        <w:numPr>
          <w:ilvl w:val="0"/>
          <w:numId w:val="121"/>
        </w:numPr>
        <w:tabs>
          <w:tab w:val="left" w:pos="360"/>
        </w:tabs>
        <w:spacing w:before="120"/>
        <w:ind w:left="340"/>
        <w:jc w:val="both"/>
        <w:rPr>
          <w:rFonts w:cs="Times New Roman"/>
        </w:rPr>
      </w:pPr>
      <w:r w:rsidRPr="00850027">
        <w:rPr>
          <w:rFonts w:cs="Times New Roman"/>
        </w:rPr>
        <w:t xml:space="preserve">Zasady prowadzenia gospodarki finansowej i materiałowej określają odrębne przepisy. </w:t>
      </w:r>
    </w:p>
    <w:p w:rsidR="00D02F36" w:rsidRPr="00850027" w:rsidRDefault="00D02F36" w:rsidP="00481BEF">
      <w:pPr>
        <w:numPr>
          <w:ilvl w:val="0"/>
          <w:numId w:val="121"/>
        </w:numPr>
        <w:tabs>
          <w:tab w:val="left" w:pos="360"/>
        </w:tabs>
        <w:spacing w:before="120"/>
        <w:ind w:left="340"/>
        <w:jc w:val="both"/>
        <w:rPr>
          <w:rFonts w:cs="Times New Roman"/>
        </w:rPr>
      </w:pPr>
      <w:r w:rsidRPr="00850027">
        <w:rPr>
          <w:rFonts w:cs="Times New Roman"/>
        </w:rPr>
        <w:t>Szkoła prowadzi i przechowuje dokumentację zgodnie z właściwymi przepisami.</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82</w:t>
      </w:r>
    </w:p>
    <w:p w:rsidR="00D02F36" w:rsidRPr="00850027" w:rsidRDefault="00D02F36" w:rsidP="00D02F36">
      <w:pPr>
        <w:spacing w:before="120"/>
        <w:jc w:val="both"/>
        <w:rPr>
          <w:rFonts w:cs="Times New Roman"/>
        </w:rPr>
      </w:pPr>
      <w:r w:rsidRPr="00850027">
        <w:rPr>
          <w:rFonts w:cs="Times New Roman"/>
        </w:rPr>
        <w:t>Szkoła używa pieczęci urzędowej zgodnie z obowiązującymi przepisami.</w:t>
      </w:r>
    </w:p>
    <w:p w:rsidR="00D02F36" w:rsidRPr="00850027" w:rsidRDefault="00D02F36" w:rsidP="00D02F36">
      <w:pPr>
        <w:jc w:val="center"/>
        <w:rPr>
          <w:rFonts w:cs="Times New Roman"/>
        </w:rPr>
      </w:pPr>
    </w:p>
    <w:p w:rsidR="00D02F36" w:rsidRPr="00850027" w:rsidRDefault="00D02F36" w:rsidP="00D02F36">
      <w:pPr>
        <w:jc w:val="center"/>
        <w:rPr>
          <w:rFonts w:cs="Times New Roman"/>
        </w:rPr>
      </w:pPr>
      <w:r w:rsidRPr="00850027">
        <w:rPr>
          <w:rFonts w:cs="Times New Roman"/>
        </w:rPr>
        <w:t>§ 83</w:t>
      </w:r>
    </w:p>
    <w:p w:rsidR="00D02F36" w:rsidRPr="00EC3AB8" w:rsidRDefault="00D02F36" w:rsidP="00481BEF">
      <w:pPr>
        <w:pStyle w:val="Akapitzlist"/>
        <w:numPr>
          <w:ilvl w:val="0"/>
          <w:numId w:val="169"/>
        </w:numPr>
        <w:spacing w:before="120"/>
        <w:ind w:left="284" w:hanging="284"/>
        <w:jc w:val="both"/>
      </w:pPr>
      <w:r w:rsidRPr="00EC3AB8">
        <w:t>Realizowanie zasady pełnego udostępniania informacji członkom społeczności szkolnej dotyczących uchwał organów Szkoły dokonuje się w szczególności poprzez:</w:t>
      </w:r>
    </w:p>
    <w:p w:rsidR="00D02F36" w:rsidRPr="00850027" w:rsidRDefault="00D02F36" w:rsidP="00481BEF">
      <w:pPr>
        <w:numPr>
          <w:ilvl w:val="0"/>
          <w:numId w:val="129"/>
        </w:numPr>
        <w:tabs>
          <w:tab w:val="left" w:pos="757"/>
        </w:tabs>
        <w:ind w:left="757"/>
        <w:jc w:val="both"/>
        <w:rPr>
          <w:rFonts w:cs="Times New Roman"/>
        </w:rPr>
      </w:pPr>
      <w:r w:rsidRPr="00850027">
        <w:rPr>
          <w:rFonts w:cs="Times New Roman"/>
        </w:rPr>
        <w:t>informację ustną;</w:t>
      </w:r>
    </w:p>
    <w:p w:rsidR="00D02F36" w:rsidRDefault="00D02F36" w:rsidP="00481BEF">
      <w:pPr>
        <w:numPr>
          <w:ilvl w:val="0"/>
          <w:numId w:val="129"/>
        </w:numPr>
        <w:tabs>
          <w:tab w:val="left" w:pos="757"/>
        </w:tabs>
        <w:ind w:left="757"/>
        <w:jc w:val="both"/>
        <w:rPr>
          <w:rFonts w:cs="Times New Roman"/>
        </w:rPr>
      </w:pPr>
      <w:r w:rsidRPr="00850027">
        <w:rPr>
          <w:rFonts w:cs="Times New Roman"/>
        </w:rPr>
        <w:t xml:space="preserve">informację pisemną umieszczaną na tablicach informacyjnych oraz do wglądu </w:t>
      </w:r>
      <w:r w:rsidRPr="00850027">
        <w:rPr>
          <w:rFonts w:cs="Times New Roman"/>
        </w:rPr>
        <w:br/>
        <w:t>w bibliotece szkolnej;</w:t>
      </w:r>
    </w:p>
    <w:p w:rsidR="00D02F36" w:rsidRPr="009A3374" w:rsidRDefault="00D02F36" w:rsidP="00481BEF">
      <w:pPr>
        <w:numPr>
          <w:ilvl w:val="0"/>
          <w:numId w:val="129"/>
        </w:numPr>
        <w:tabs>
          <w:tab w:val="left" w:pos="757"/>
        </w:tabs>
        <w:ind w:left="757"/>
        <w:jc w:val="both"/>
        <w:rPr>
          <w:rFonts w:cs="Times New Roman"/>
        </w:rPr>
      </w:pPr>
      <w:r w:rsidRPr="009A3374">
        <w:rPr>
          <w:rFonts w:cs="Times New Roman"/>
        </w:rPr>
        <w:t>dziennik elektroniczny;</w:t>
      </w:r>
    </w:p>
    <w:p w:rsidR="00D02F36" w:rsidRPr="00CB39B4" w:rsidRDefault="00D02F36" w:rsidP="00481BEF">
      <w:pPr>
        <w:numPr>
          <w:ilvl w:val="0"/>
          <w:numId w:val="129"/>
        </w:numPr>
        <w:tabs>
          <w:tab w:val="left" w:pos="757"/>
        </w:tabs>
        <w:ind w:left="757"/>
        <w:jc w:val="both"/>
        <w:rPr>
          <w:rFonts w:cs="Times New Roman"/>
        </w:rPr>
      </w:pPr>
      <w:r w:rsidRPr="00CB39B4">
        <w:rPr>
          <w:rFonts w:cs="Times New Roman"/>
        </w:rPr>
        <w:t>stronę internetową.</w:t>
      </w:r>
    </w:p>
    <w:p w:rsidR="00D02F36" w:rsidRPr="00850027" w:rsidRDefault="00D02F36" w:rsidP="00D02F36">
      <w:pPr>
        <w:spacing w:before="120"/>
        <w:jc w:val="center"/>
        <w:rPr>
          <w:rFonts w:cs="Times New Roman"/>
        </w:rPr>
      </w:pPr>
      <w:r w:rsidRPr="00850027">
        <w:rPr>
          <w:rFonts w:cs="Times New Roman"/>
        </w:rPr>
        <w:t>§ 84</w:t>
      </w:r>
    </w:p>
    <w:p w:rsidR="00D02F36" w:rsidRPr="00850027" w:rsidRDefault="00D02F36" w:rsidP="00D02F36">
      <w:pPr>
        <w:spacing w:before="120"/>
        <w:jc w:val="both"/>
        <w:rPr>
          <w:rFonts w:cs="Times New Roman"/>
        </w:rPr>
      </w:pPr>
      <w:r w:rsidRPr="00850027">
        <w:rPr>
          <w:rFonts w:cs="Times New Roman"/>
        </w:rPr>
        <w:t>Statut obowiązuje wszystkich członków społeczności szkolnej, w tym nauczycieli, uczniów, rodziców i pracowników Szkoły.</w:t>
      </w:r>
    </w:p>
    <w:p w:rsidR="00D02F36" w:rsidRPr="00850027" w:rsidRDefault="00D02F36" w:rsidP="00D02F36">
      <w:pPr>
        <w:spacing w:before="120"/>
        <w:jc w:val="both"/>
        <w:rPr>
          <w:rFonts w:cs="Times New Roman"/>
        </w:rPr>
      </w:pPr>
    </w:p>
    <w:p w:rsidR="00D02F36" w:rsidRPr="00850027" w:rsidRDefault="00D02F36" w:rsidP="00D02F36">
      <w:pPr>
        <w:spacing w:before="120"/>
        <w:jc w:val="both"/>
        <w:rPr>
          <w:rFonts w:cs="Times New Roman"/>
        </w:rPr>
      </w:pPr>
    </w:p>
    <w:p w:rsidR="00D02F36" w:rsidRPr="00850027" w:rsidRDefault="00D02F36" w:rsidP="00D02F36">
      <w:pPr>
        <w:rPr>
          <w:rFonts w:cs="Times New Roman"/>
        </w:rPr>
      </w:pPr>
    </w:p>
    <w:p w:rsidR="00D02F36" w:rsidRPr="00850027" w:rsidRDefault="009A3374" w:rsidP="00D02F36">
      <w:pPr>
        <w:jc w:val="center"/>
        <w:rPr>
          <w:rFonts w:cs="Times New Roman"/>
        </w:rPr>
      </w:pPr>
      <w:r>
        <w:rPr>
          <w:rFonts w:cs="Times New Roman"/>
        </w:rPr>
        <w:t>S</w:t>
      </w:r>
      <w:r w:rsidR="00D02F36" w:rsidRPr="00850027">
        <w:rPr>
          <w:rFonts w:cs="Times New Roman"/>
        </w:rPr>
        <w:t>PIS TREŚCI</w:t>
      </w:r>
    </w:p>
    <w:p w:rsidR="00D02F36" w:rsidRPr="00850027" w:rsidRDefault="00D02F36" w:rsidP="00D02F36">
      <w:pPr>
        <w:jc w:val="center"/>
        <w:rPr>
          <w:rFonts w:cs="Times New Roman"/>
          <w:b/>
        </w:rPr>
      </w:pPr>
    </w:p>
    <w:p w:rsidR="00D02F36" w:rsidRPr="00850027" w:rsidRDefault="00D02F36" w:rsidP="00D02F36">
      <w:pPr>
        <w:jc w:val="center"/>
        <w:rPr>
          <w:rFonts w:cs="Times New Roman"/>
        </w:rPr>
      </w:pPr>
    </w:p>
    <w:p w:rsidR="00D02F36" w:rsidRPr="00850027" w:rsidRDefault="00D02F36" w:rsidP="00D02F36">
      <w:pPr>
        <w:jc w:val="center"/>
        <w:rPr>
          <w:rFonts w:cs="Times New Roman"/>
        </w:rPr>
      </w:pPr>
    </w:p>
    <w:p w:rsidR="00D02F36" w:rsidRPr="00850027" w:rsidRDefault="00D02F36" w:rsidP="00D02F36">
      <w:pPr>
        <w:rPr>
          <w:rFonts w:cs="Times New Roman"/>
          <w:i/>
        </w:rPr>
      </w:pPr>
      <w:r w:rsidRPr="00850027">
        <w:rPr>
          <w:rFonts w:cs="Times New Roman"/>
          <w:i/>
        </w:rPr>
        <w:t>Rozdział I</w:t>
      </w:r>
    </w:p>
    <w:p w:rsidR="00D02F36" w:rsidRPr="00850027" w:rsidRDefault="00D02F36" w:rsidP="002A47FE">
      <w:pPr>
        <w:ind w:right="-1"/>
        <w:rPr>
          <w:rFonts w:cs="Times New Roman"/>
        </w:rPr>
      </w:pPr>
      <w:r w:rsidRPr="00850027">
        <w:rPr>
          <w:rFonts w:cs="Times New Roman"/>
        </w:rPr>
        <w:t>Postanowienia ogólne…….………………………</w:t>
      </w:r>
      <w:r w:rsidR="002A47FE">
        <w:rPr>
          <w:rFonts w:cs="Times New Roman"/>
        </w:rPr>
        <w:t>.</w:t>
      </w:r>
      <w:r w:rsidRPr="00850027">
        <w:rPr>
          <w:rFonts w:cs="Times New Roman"/>
        </w:rPr>
        <w:t>………</w:t>
      </w:r>
      <w:r w:rsidR="006402EB">
        <w:rPr>
          <w:rFonts w:cs="Times New Roman"/>
        </w:rPr>
        <w:t>..</w:t>
      </w:r>
      <w:r w:rsidR="002A47FE">
        <w:rPr>
          <w:rFonts w:cs="Times New Roman"/>
        </w:rPr>
        <w:t>………………..</w:t>
      </w:r>
      <w:r w:rsidRPr="00850027">
        <w:rPr>
          <w:rFonts w:cs="Times New Roman"/>
        </w:rPr>
        <w:t>…………....2</w:t>
      </w:r>
    </w:p>
    <w:p w:rsidR="002A47FE" w:rsidRDefault="002A47FE" w:rsidP="002A47FE">
      <w:pPr>
        <w:pStyle w:val="Nagwek7"/>
        <w:tabs>
          <w:tab w:val="left" w:pos="0"/>
        </w:tabs>
        <w:spacing w:before="0"/>
        <w:rPr>
          <w:rFonts w:ascii="Times New Roman" w:hAnsi="Times New Roman" w:cs="Times New Roman"/>
        </w:rPr>
      </w:pPr>
    </w:p>
    <w:p w:rsidR="00D02F36" w:rsidRPr="00850027" w:rsidRDefault="00D02F36" w:rsidP="002A47FE">
      <w:pPr>
        <w:pStyle w:val="Nagwek7"/>
        <w:tabs>
          <w:tab w:val="left" w:pos="0"/>
        </w:tabs>
        <w:spacing w:before="0"/>
        <w:rPr>
          <w:rFonts w:ascii="Times New Roman" w:hAnsi="Times New Roman" w:cs="Times New Roman"/>
        </w:rPr>
      </w:pPr>
      <w:r w:rsidRPr="00850027">
        <w:rPr>
          <w:rFonts w:ascii="Times New Roman" w:hAnsi="Times New Roman" w:cs="Times New Roman"/>
        </w:rPr>
        <w:t>Rozdział II</w:t>
      </w:r>
    </w:p>
    <w:p w:rsidR="00D02F36" w:rsidRPr="00850027" w:rsidRDefault="00D02F36" w:rsidP="00D02F36">
      <w:pPr>
        <w:rPr>
          <w:rFonts w:cs="Times New Roman"/>
        </w:rPr>
      </w:pPr>
      <w:r w:rsidRPr="00850027">
        <w:rPr>
          <w:rFonts w:cs="Times New Roman"/>
        </w:rPr>
        <w:t>Cele i zadania Szkoły……………………………</w:t>
      </w:r>
      <w:r w:rsidR="006402EB">
        <w:rPr>
          <w:rFonts w:cs="Times New Roman"/>
        </w:rPr>
        <w:t>..</w:t>
      </w:r>
      <w:r w:rsidRPr="00850027">
        <w:rPr>
          <w:rFonts w:cs="Times New Roman"/>
        </w:rPr>
        <w:t>………………………..………..….…</w:t>
      </w:r>
      <w:r w:rsidR="006402EB">
        <w:rPr>
          <w:rFonts w:cs="Times New Roman"/>
        </w:rPr>
        <w:t>3</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III</w:t>
      </w:r>
    </w:p>
    <w:p w:rsidR="00D02F36" w:rsidRPr="00850027" w:rsidRDefault="00D02F36" w:rsidP="00D02F36">
      <w:pPr>
        <w:rPr>
          <w:rFonts w:cs="Times New Roman"/>
        </w:rPr>
      </w:pPr>
      <w:r w:rsidRPr="00850027">
        <w:rPr>
          <w:rFonts w:cs="Times New Roman"/>
        </w:rPr>
        <w:t>Organy Szkoły……………………………………………….………</w:t>
      </w:r>
      <w:r w:rsidR="002A47FE">
        <w:rPr>
          <w:rFonts w:cs="Times New Roman"/>
        </w:rPr>
        <w:t>.</w:t>
      </w:r>
      <w:r w:rsidRPr="00850027">
        <w:rPr>
          <w:rFonts w:cs="Times New Roman"/>
        </w:rPr>
        <w:t>………..….………</w:t>
      </w:r>
      <w:r w:rsidR="006402EB">
        <w:rPr>
          <w:rFonts w:cs="Times New Roman"/>
        </w:rPr>
        <w:t>5</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IV</w:t>
      </w:r>
    </w:p>
    <w:p w:rsidR="00D02F36" w:rsidRPr="00850027" w:rsidRDefault="00D02F36" w:rsidP="00D02F36">
      <w:pPr>
        <w:rPr>
          <w:rFonts w:cs="Times New Roman"/>
        </w:rPr>
      </w:pPr>
      <w:r w:rsidRPr="009A3374">
        <w:rPr>
          <w:rFonts w:cs="Times New Roman"/>
        </w:rPr>
        <w:t>Organizacja pracy</w:t>
      </w:r>
      <w:r w:rsidRPr="00850027">
        <w:rPr>
          <w:rFonts w:cs="Times New Roman"/>
        </w:rPr>
        <w:t xml:space="preserve"> Szkoły...….……………………</w:t>
      </w:r>
      <w:r w:rsidR="006402EB">
        <w:rPr>
          <w:rFonts w:cs="Times New Roman"/>
        </w:rPr>
        <w:t>..……………..………..…..................9</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V</w:t>
      </w:r>
    </w:p>
    <w:p w:rsidR="00D02F36" w:rsidRPr="00850027" w:rsidRDefault="00D02F36" w:rsidP="00D02F36">
      <w:pPr>
        <w:rPr>
          <w:rFonts w:cs="Times New Roman"/>
        </w:rPr>
      </w:pPr>
      <w:r w:rsidRPr="00850027">
        <w:rPr>
          <w:rFonts w:cs="Times New Roman"/>
        </w:rPr>
        <w:t>Uczniowie…………………………….…………………………</w:t>
      </w:r>
      <w:r w:rsidR="002A47FE">
        <w:rPr>
          <w:rFonts w:cs="Times New Roman"/>
        </w:rPr>
        <w:t>.</w:t>
      </w:r>
      <w:r w:rsidRPr="00850027">
        <w:rPr>
          <w:rFonts w:cs="Times New Roman"/>
        </w:rPr>
        <w:t>………...…………….15</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VI</w:t>
      </w:r>
    </w:p>
    <w:p w:rsidR="00D02F36" w:rsidRPr="00850027" w:rsidRDefault="00D02F36" w:rsidP="00D02F36">
      <w:pPr>
        <w:rPr>
          <w:rFonts w:cs="Times New Roman"/>
        </w:rPr>
      </w:pPr>
      <w:r w:rsidRPr="00850027">
        <w:rPr>
          <w:rFonts w:cs="Times New Roman"/>
        </w:rPr>
        <w:t>Nauczyciele i inni pracownicy Szkoły………….…………………………….………….2</w:t>
      </w:r>
      <w:r w:rsidR="006402EB">
        <w:rPr>
          <w:rFonts w:cs="Times New Roman"/>
        </w:rPr>
        <w:t>1</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VII</w:t>
      </w:r>
    </w:p>
    <w:p w:rsidR="00D02F36" w:rsidRPr="00850027" w:rsidRDefault="00D02F36" w:rsidP="00D02F36">
      <w:pPr>
        <w:rPr>
          <w:rFonts w:cs="Times New Roman"/>
        </w:rPr>
      </w:pPr>
      <w:r w:rsidRPr="00850027">
        <w:rPr>
          <w:rFonts w:cs="Times New Roman"/>
        </w:rPr>
        <w:t>Rodzice</w:t>
      </w:r>
      <w:r w:rsidR="002A47FE">
        <w:rPr>
          <w:rFonts w:cs="Times New Roman"/>
        </w:rPr>
        <w:t>………………….…………………...…………..........................</w:t>
      </w:r>
      <w:r w:rsidRPr="00850027">
        <w:rPr>
          <w:rFonts w:cs="Times New Roman"/>
        </w:rPr>
        <w:t>………………</w:t>
      </w:r>
      <w:r w:rsidR="002A47FE">
        <w:rPr>
          <w:rFonts w:cs="Times New Roman"/>
        </w:rPr>
        <w:t>30</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VIII</w:t>
      </w:r>
    </w:p>
    <w:p w:rsidR="00D02F36" w:rsidRPr="00850027" w:rsidRDefault="00D02F36" w:rsidP="00D02F36">
      <w:pPr>
        <w:rPr>
          <w:rFonts w:cs="Times New Roman"/>
        </w:rPr>
      </w:pPr>
      <w:r w:rsidRPr="00850027">
        <w:rPr>
          <w:rFonts w:cs="Times New Roman"/>
        </w:rPr>
        <w:t>Pomoc psychologiczno - pedagogic</w:t>
      </w:r>
      <w:r w:rsidR="002A47FE">
        <w:rPr>
          <w:rFonts w:cs="Times New Roman"/>
        </w:rPr>
        <w:t>zna i materialna……………...…....……..</w:t>
      </w:r>
      <w:r w:rsidRPr="00850027">
        <w:rPr>
          <w:rFonts w:cs="Times New Roman"/>
        </w:rPr>
        <w:t>…………</w:t>
      </w:r>
      <w:r w:rsidR="002A47FE">
        <w:rPr>
          <w:rFonts w:cs="Times New Roman"/>
        </w:rPr>
        <w:t>31</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IX</w:t>
      </w:r>
    </w:p>
    <w:p w:rsidR="00D02F36" w:rsidRPr="00850027" w:rsidRDefault="00D02F36" w:rsidP="00D02F36">
      <w:pPr>
        <w:rPr>
          <w:rFonts w:cs="Times New Roman"/>
        </w:rPr>
      </w:pPr>
      <w:r w:rsidRPr="00850027">
        <w:rPr>
          <w:rFonts w:cs="Times New Roman"/>
        </w:rPr>
        <w:t>Wewnątrzsz</w:t>
      </w:r>
      <w:r w:rsidR="002A47FE">
        <w:rPr>
          <w:rFonts w:cs="Times New Roman"/>
        </w:rPr>
        <w:t>kolne Ocenianie……….………………………….....</w:t>
      </w:r>
      <w:r w:rsidRPr="00850027">
        <w:rPr>
          <w:rFonts w:cs="Times New Roman"/>
        </w:rPr>
        <w:t>………………………3</w:t>
      </w:r>
      <w:r w:rsidR="002A47FE">
        <w:rPr>
          <w:rFonts w:cs="Times New Roman"/>
        </w:rPr>
        <w:t>6</w:t>
      </w:r>
    </w:p>
    <w:p w:rsidR="00D02F36" w:rsidRPr="00850027" w:rsidRDefault="00D02F36" w:rsidP="00D02F36">
      <w:pPr>
        <w:pStyle w:val="Stopka"/>
        <w:tabs>
          <w:tab w:val="clear" w:pos="4536"/>
          <w:tab w:val="clear" w:pos="9072"/>
        </w:tabs>
        <w:rPr>
          <w:rFonts w:cs="Times New Roman"/>
        </w:rPr>
      </w:pPr>
    </w:p>
    <w:p w:rsidR="00D02F36" w:rsidRPr="00850027" w:rsidRDefault="00D02F36" w:rsidP="00D02F36">
      <w:pPr>
        <w:rPr>
          <w:rFonts w:cs="Times New Roman"/>
          <w:i/>
        </w:rPr>
      </w:pPr>
      <w:r w:rsidRPr="00850027">
        <w:rPr>
          <w:rFonts w:cs="Times New Roman"/>
          <w:i/>
        </w:rPr>
        <w:t>Rozdział X</w:t>
      </w:r>
    </w:p>
    <w:p w:rsidR="00D02F36" w:rsidRPr="00850027" w:rsidRDefault="00D02F36" w:rsidP="00D02F36">
      <w:pPr>
        <w:pStyle w:val="Stopka"/>
        <w:tabs>
          <w:tab w:val="clear" w:pos="4536"/>
          <w:tab w:val="clear" w:pos="9072"/>
        </w:tabs>
        <w:rPr>
          <w:rFonts w:cs="Times New Roman"/>
        </w:rPr>
      </w:pPr>
      <w:r w:rsidRPr="009A3374">
        <w:rPr>
          <w:rFonts w:cs="Times New Roman"/>
        </w:rPr>
        <w:t>Bezpieczeństwo..................................................................................................................4</w:t>
      </w:r>
      <w:r w:rsidR="002A47FE">
        <w:rPr>
          <w:rFonts w:cs="Times New Roman"/>
        </w:rPr>
        <w:t>9</w:t>
      </w:r>
    </w:p>
    <w:p w:rsidR="00D02F36" w:rsidRPr="00850027" w:rsidRDefault="00D02F36" w:rsidP="00D02F36">
      <w:pPr>
        <w:rPr>
          <w:rFonts w:cs="Times New Roman"/>
        </w:rPr>
      </w:pPr>
    </w:p>
    <w:p w:rsidR="00D02F36" w:rsidRPr="00850027" w:rsidRDefault="00D02F36" w:rsidP="00D02F36">
      <w:pPr>
        <w:rPr>
          <w:rFonts w:cs="Times New Roman"/>
          <w:i/>
        </w:rPr>
      </w:pPr>
      <w:r w:rsidRPr="00850027">
        <w:rPr>
          <w:rFonts w:cs="Times New Roman"/>
          <w:i/>
        </w:rPr>
        <w:t>Rozdział XI</w:t>
      </w:r>
    </w:p>
    <w:p w:rsidR="00D02F36" w:rsidRPr="00850027" w:rsidRDefault="00D02F36" w:rsidP="00D02F36">
      <w:pPr>
        <w:rPr>
          <w:rFonts w:cs="Times New Roman"/>
        </w:rPr>
      </w:pPr>
      <w:r w:rsidRPr="00850027">
        <w:rPr>
          <w:rFonts w:cs="Times New Roman"/>
        </w:rPr>
        <w:t>Postanowi</w:t>
      </w:r>
      <w:r w:rsidR="002A47FE">
        <w:rPr>
          <w:rFonts w:cs="Times New Roman"/>
        </w:rPr>
        <w:t>enia końcowe…………………………….…………………..</w:t>
      </w:r>
      <w:r w:rsidRPr="00850027">
        <w:rPr>
          <w:rFonts w:cs="Times New Roman"/>
        </w:rPr>
        <w:t>………………..5</w:t>
      </w:r>
      <w:r w:rsidR="002A47FE">
        <w:rPr>
          <w:rFonts w:cs="Times New Roman"/>
        </w:rPr>
        <w:t>2</w:t>
      </w:r>
    </w:p>
    <w:p w:rsidR="00D02F36" w:rsidRPr="00850027" w:rsidRDefault="00D02F36" w:rsidP="00D02F36">
      <w:pPr>
        <w:rPr>
          <w:rFonts w:cs="Times New Roman"/>
        </w:rPr>
      </w:pPr>
    </w:p>
    <w:p w:rsidR="00D02F36" w:rsidRPr="00850027" w:rsidRDefault="00D02F36" w:rsidP="00D02F36">
      <w:pPr>
        <w:rPr>
          <w:rFonts w:cs="Times New Roman"/>
        </w:rPr>
      </w:pPr>
    </w:p>
    <w:p w:rsidR="00D02F36" w:rsidRPr="00850027" w:rsidRDefault="00D02F36" w:rsidP="00D02F36">
      <w:pPr>
        <w:rPr>
          <w:rFonts w:cs="Times New Roman"/>
        </w:rPr>
      </w:pPr>
    </w:p>
    <w:p w:rsidR="00D02F36" w:rsidRPr="00850027" w:rsidRDefault="00D02F36" w:rsidP="00D02F36">
      <w:pPr>
        <w:rPr>
          <w:rFonts w:cs="Times New Roman"/>
        </w:rPr>
      </w:pPr>
    </w:p>
    <w:p w:rsidR="00F57EC2" w:rsidRDefault="00F57EC2"/>
    <w:sectPr w:rsidR="00F57EC2" w:rsidSect="00D02F36">
      <w:footerReference w:type="default" r:id="rId7"/>
      <w:pgSz w:w="11906" w:h="16838"/>
      <w:pgMar w:top="1135"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1D" w:rsidRDefault="0090121D" w:rsidP="006402EB">
      <w:r>
        <w:separator/>
      </w:r>
    </w:p>
  </w:endnote>
  <w:endnote w:type="continuationSeparator" w:id="0">
    <w:p w:rsidR="0090121D" w:rsidRDefault="0090121D" w:rsidP="0064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702"/>
      <w:docPartObj>
        <w:docPartGallery w:val="Page Numbers (Bottom of Page)"/>
        <w:docPartUnique/>
      </w:docPartObj>
    </w:sdtPr>
    <w:sdtEndPr/>
    <w:sdtContent>
      <w:p w:rsidR="002C0718" w:rsidRDefault="000116F5">
        <w:pPr>
          <w:pStyle w:val="Stopka"/>
          <w:jc w:val="center"/>
        </w:pPr>
        <w:r>
          <w:fldChar w:fldCharType="begin"/>
        </w:r>
        <w:r>
          <w:instrText xml:space="preserve"> PAGE   \* MERGEFORMAT </w:instrText>
        </w:r>
        <w:r>
          <w:fldChar w:fldCharType="separate"/>
        </w:r>
        <w:r w:rsidR="008807AF">
          <w:rPr>
            <w:noProof/>
          </w:rPr>
          <w:t>4</w:t>
        </w:r>
        <w:r>
          <w:rPr>
            <w:noProof/>
          </w:rPr>
          <w:fldChar w:fldCharType="end"/>
        </w:r>
      </w:p>
    </w:sdtContent>
  </w:sdt>
  <w:p w:rsidR="002C0718" w:rsidRDefault="002C07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1D" w:rsidRDefault="0090121D" w:rsidP="006402EB">
      <w:r>
        <w:separator/>
      </w:r>
    </w:p>
  </w:footnote>
  <w:footnote w:type="continuationSeparator" w:id="0">
    <w:p w:rsidR="0090121D" w:rsidRDefault="0090121D" w:rsidP="00640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3512703E"/>
    <w:name w:val="WW8Num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396F1F8"/>
    <w:name w:val="WW8Num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8124B144"/>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singleLevel"/>
    <w:tmpl w:val="0000000E"/>
    <w:name w:val="WW8Num14"/>
    <w:lvl w:ilvl="0">
      <w:start w:val="1"/>
      <w:numFmt w:val="decimal"/>
      <w:lvlText w:val="%1)"/>
      <w:lvlJc w:val="left"/>
      <w:pPr>
        <w:tabs>
          <w:tab w:val="num" w:pos="1117"/>
        </w:tabs>
        <w:ind w:left="1117" w:hanging="397"/>
      </w:pPr>
    </w:lvl>
  </w:abstractNum>
  <w:abstractNum w:abstractNumId="10" w15:restartNumberingAfterBreak="0">
    <w:nsid w:val="0000000F"/>
    <w:multiLevelType w:val="multilevel"/>
    <w:tmpl w:val="0000000F"/>
    <w:name w:val="WW8Num15"/>
    <w:lvl w:ilvl="0">
      <w:start w:val="1"/>
      <w:numFmt w:val="decimal"/>
      <w:lvlText w:val="%1)"/>
      <w:lvlJc w:val="left"/>
      <w:pPr>
        <w:tabs>
          <w:tab w:val="num" w:pos="2917"/>
        </w:tabs>
        <w:ind w:left="291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singleLevel"/>
    <w:tmpl w:val="00000011"/>
    <w:name w:val="WW8Num17"/>
    <w:lvl w:ilvl="0">
      <w:start w:val="1"/>
      <w:numFmt w:val="decimal"/>
      <w:lvlText w:val="%1)"/>
      <w:lvlJc w:val="left"/>
      <w:pPr>
        <w:tabs>
          <w:tab w:val="num" w:pos="1117"/>
        </w:tabs>
        <w:ind w:left="1117" w:hanging="397"/>
      </w:pPr>
    </w:lvl>
  </w:abstractNum>
  <w:abstractNum w:abstractNumId="13" w15:restartNumberingAfterBreak="0">
    <w:nsid w:val="00000012"/>
    <w:multiLevelType w:val="singleLevel"/>
    <w:tmpl w:val="9956EF08"/>
    <w:name w:val="WW8Num18"/>
    <w:lvl w:ilvl="0">
      <w:start w:val="1"/>
      <w:numFmt w:val="decimal"/>
      <w:lvlText w:val="%1."/>
      <w:lvlJc w:val="left"/>
      <w:pPr>
        <w:tabs>
          <w:tab w:val="num" w:pos="340"/>
        </w:tabs>
        <w:ind w:left="340" w:hanging="340"/>
      </w:pPr>
      <w:rPr>
        <w:i w:val="0"/>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1080"/>
        </w:tabs>
        <w:ind w:left="1080" w:hanging="360"/>
      </w:pPr>
    </w:lvl>
  </w:abstractNum>
  <w:abstractNum w:abstractNumId="15" w15:restartNumberingAfterBreak="0">
    <w:nsid w:val="00000015"/>
    <w:multiLevelType w:val="singleLevel"/>
    <w:tmpl w:val="6AC2FA06"/>
    <w:name w:val="WW8Num21"/>
    <w:lvl w:ilvl="0">
      <w:start w:val="1"/>
      <w:numFmt w:val="decimal"/>
      <w:lvlText w:val="%1)"/>
      <w:lvlJc w:val="left"/>
      <w:pPr>
        <w:tabs>
          <w:tab w:val="num" w:pos="720"/>
        </w:tabs>
        <w:ind w:left="720" w:hanging="360"/>
      </w:pPr>
      <w:rPr>
        <w:i w:val="0"/>
      </w:rPr>
    </w:lvl>
  </w:abstractNum>
  <w:abstractNum w:abstractNumId="16" w15:restartNumberingAfterBreak="0">
    <w:nsid w:val="00000016"/>
    <w:multiLevelType w:val="multilevel"/>
    <w:tmpl w:val="00000016"/>
    <w:name w:val="WW8Num22"/>
    <w:lvl w:ilvl="0">
      <w:start w:val="1"/>
      <w:numFmt w:val="decimal"/>
      <w:lvlText w:val="%1."/>
      <w:lvlJc w:val="left"/>
      <w:pPr>
        <w:tabs>
          <w:tab w:val="num" w:pos="643"/>
        </w:tabs>
        <w:ind w:left="643" w:hanging="283"/>
      </w:pPr>
    </w:lvl>
    <w:lvl w:ilvl="1">
      <w:start w:val="1"/>
      <w:numFmt w:val="lowerLetter"/>
      <w:lvlText w:val="%2)"/>
      <w:lvlJc w:val="left"/>
      <w:pPr>
        <w:tabs>
          <w:tab w:val="num" w:pos="1437"/>
        </w:tabs>
        <w:ind w:left="143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2320"/>
        </w:tabs>
        <w:ind w:left="2320" w:hanging="340"/>
      </w:pPr>
    </w:lvl>
  </w:abstractNum>
  <w:abstractNum w:abstractNumId="18" w15:restartNumberingAfterBreak="0">
    <w:nsid w:val="00000019"/>
    <w:multiLevelType w:val="singleLevel"/>
    <w:tmpl w:val="00000019"/>
    <w:name w:val="WW8Num25"/>
    <w:lvl w:ilvl="0">
      <w:start w:val="1"/>
      <w:numFmt w:val="decimal"/>
      <w:lvlText w:val="%1."/>
      <w:lvlJc w:val="left"/>
      <w:pPr>
        <w:tabs>
          <w:tab w:val="num" w:pos="4480"/>
        </w:tabs>
        <w:ind w:left="4480" w:hanging="340"/>
      </w:pPr>
    </w:lvl>
  </w:abstractNum>
  <w:abstractNum w:abstractNumId="19"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B"/>
    <w:multiLevelType w:val="multilevel"/>
    <w:tmpl w:val="0000001B"/>
    <w:name w:val="WW8Num27"/>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1C"/>
    <w:multiLevelType w:val="multilevel"/>
    <w:tmpl w:val="75EA224A"/>
    <w:name w:val="WW8Num28"/>
    <w:lvl w:ilvl="0">
      <w:start w:val="3"/>
      <w:numFmt w:val="decimal"/>
      <w:lvlText w:val="%1."/>
      <w:lvlJc w:val="left"/>
      <w:pPr>
        <w:tabs>
          <w:tab w:val="num" w:pos="2320"/>
        </w:tabs>
        <w:ind w:left="2320" w:hanging="340"/>
      </w:pPr>
    </w:lvl>
    <w:lvl w:ilvl="1">
      <w:start w:val="1"/>
      <w:numFmt w:val="decimal"/>
      <w:lvlText w:val="%2)"/>
      <w:lvlJc w:val="left"/>
      <w:pPr>
        <w:tabs>
          <w:tab w:val="num" w:pos="1477"/>
        </w:tabs>
        <w:ind w:left="1477" w:hanging="397"/>
      </w:pPr>
      <w:rPr>
        <w:i w:val="0"/>
      </w:rPr>
    </w:lvl>
    <w:lvl w:ilvl="2">
      <w:start w:val="4"/>
      <w:numFmt w:val="decimal"/>
      <w:lvlText w:val="%3."/>
      <w:lvlJc w:val="left"/>
      <w:pPr>
        <w:tabs>
          <w:tab w:val="num" w:pos="2320"/>
        </w:tabs>
        <w:ind w:left="2320" w:hanging="340"/>
      </w:pPr>
      <w:rPr>
        <w:i w:val="0"/>
      </w:rPr>
    </w:lvl>
    <w:lvl w:ilvl="3">
      <w:start w:val="1"/>
      <w:numFmt w:val="decimal"/>
      <w:lvlText w:val="%4."/>
      <w:lvlJc w:val="left"/>
      <w:pPr>
        <w:tabs>
          <w:tab w:val="num" w:pos="2860"/>
        </w:tabs>
        <w:ind w:left="2860" w:hanging="340"/>
      </w:pPr>
    </w:lvl>
    <w:lvl w:ilvl="4">
      <w:start w:val="1"/>
      <w:numFmt w:val="decimal"/>
      <w:lvlText w:val="%5)"/>
      <w:lvlJc w:val="left"/>
      <w:pPr>
        <w:tabs>
          <w:tab w:val="num" w:pos="3637"/>
        </w:tabs>
        <w:ind w:left="3637" w:hanging="397"/>
      </w:pPr>
    </w:lvl>
    <w:lvl w:ilvl="5">
      <w:start w:val="2"/>
      <w:numFmt w:val="decimal"/>
      <w:lvlText w:val="%6."/>
      <w:lvlJc w:val="left"/>
      <w:pPr>
        <w:tabs>
          <w:tab w:val="num" w:pos="4480"/>
        </w:tabs>
        <w:ind w:left="448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D"/>
    <w:multiLevelType w:val="multilevel"/>
    <w:tmpl w:val="0000001D"/>
    <w:name w:val="WW8Num29"/>
    <w:lvl w:ilvl="0">
      <w:start w:val="1"/>
      <w:numFmt w:val="decimal"/>
      <w:lvlText w:val="%1)"/>
      <w:lvlJc w:val="left"/>
      <w:pPr>
        <w:tabs>
          <w:tab w:val="num" w:pos="2197"/>
        </w:tabs>
        <w:ind w:left="2197" w:hanging="397"/>
      </w:pPr>
    </w:lvl>
    <w:lvl w:ilvl="1">
      <w:start w:val="1"/>
      <w:numFmt w:val="decimal"/>
      <w:lvlText w:val="%2)"/>
      <w:lvlJc w:val="left"/>
      <w:pPr>
        <w:tabs>
          <w:tab w:val="num" w:pos="1477"/>
        </w:tabs>
        <w:ind w:left="1477" w:hanging="397"/>
      </w:pPr>
    </w:lvl>
    <w:lvl w:ilvl="2">
      <w:start w:val="1"/>
      <w:numFmt w:val="lowerLetter"/>
      <w:lvlText w:val="%3)"/>
      <w:lvlJc w:val="left"/>
      <w:pPr>
        <w:tabs>
          <w:tab w:val="num" w:pos="2340"/>
        </w:tabs>
        <w:ind w:left="2340" w:hanging="360"/>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E"/>
    <w:multiLevelType w:val="multilevel"/>
    <w:tmpl w:val="7C66F6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4ED22F64"/>
    <w:lvl w:ilvl="0">
      <w:start w:val="1"/>
      <w:numFmt w:val="decimal"/>
      <w:lvlText w:val="%1)"/>
      <w:lvlJc w:val="left"/>
      <w:pPr>
        <w:tabs>
          <w:tab w:val="num" w:pos="1117"/>
        </w:tabs>
        <w:ind w:left="1117" w:hanging="397"/>
      </w:pPr>
    </w:lvl>
    <w:lvl w:ilvl="1">
      <w:start w:val="1"/>
      <w:numFmt w:val="decimal"/>
      <w:lvlText w:val="%2."/>
      <w:lvlJc w:val="left"/>
      <w:pPr>
        <w:tabs>
          <w:tab w:val="num" w:pos="357"/>
        </w:tabs>
        <w:ind w:left="357" w:hanging="357"/>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1"/>
    <w:multiLevelType w:val="singleLevel"/>
    <w:tmpl w:val="00000021"/>
    <w:name w:val="WW8Num33"/>
    <w:lvl w:ilvl="0">
      <w:start w:val="1"/>
      <w:numFmt w:val="decimal"/>
      <w:lvlText w:val="%1."/>
      <w:lvlJc w:val="left"/>
      <w:pPr>
        <w:tabs>
          <w:tab w:val="num" w:pos="2320"/>
        </w:tabs>
        <w:ind w:left="2320" w:hanging="340"/>
      </w:pPr>
    </w:lvl>
  </w:abstractNum>
  <w:abstractNum w:abstractNumId="27" w15:restartNumberingAfterBreak="0">
    <w:nsid w:val="00000022"/>
    <w:multiLevelType w:val="singleLevel"/>
    <w:tmpl w:val="00000022"/>
    <w:name w:val="WW8Num34"/>
    <w:lvl w:ilvl="0">
      <w:start w:val="2"/>
      <w:numFmt w:val="decimal"/>
      <w:lvlText w:val="%1."/>
      <w:lvlJc w:val="left"/>
      <w:pPr>
        <w:tabs>
          <w:tab w:val="num" w:pos="360"/>
        </w:tabs>
        <w:ind w:left="360" w:hanging="360"/>
      </w:pPr>
    </w:lvl>
  </w:abstractNum>
  <w:abstractNum w:abstractNumId="28" w15:restartNumberingAfterBreak="0">
    <w:nsid w:val="00000023"/>
    <w:multiLevelType w:val="singleLevel"/>
    <w:tmpl w:val="00000023"/>
    <w:name w:val="WW8Num35"/>
    <w:lvl w:ilvl="0">
      <w:start w:val="1"/>
      <w:numFmt w:val="decimal"/>
      <w:lvlText w:val="%1."/>
      <w:lvlJc w:val="left"/>
      <w:pPr>
        <w:tabs>
          <w:tab w:val="num" w:pos="1420"/>
        </w:tabs>
        <w:ind w:left="1420" w:hanging="340"/>
      </w:pPr>
    </w:lvl>
  </w:abstractNum>
  <w:abstractNum w:abstractNumId="29" w15:restartNumberingAfterBreak="0">
    <w:nsid w:val="00000024"/>
    <w:multiLevelType w:val="multilevel"/>
    <w:tmpl w:val="A8B48758"/>
    <w:name w:val="WW8Num36"/>
    <w:lvl w:ilvl="0">
      <w:start w:val="1"/>
      <w:numFmt w:val="decimal"/>
      <w:lvlText w:val="%1)"/>
      <w:lvlJc w:val="left"/>
      <w:pPr>
        <w:tabs>
          <w:tab w:val="num" w:pos="1117"/>
        </w:tabs>
        <w:ind w:left="1117" w:hanging="397"/>
      </w:pPr>
    </w:lvl>
    <w:lvl w:ilvl="1">
      <w:start w:val="1"/>
      <w:numFmt w:val="decimal"/>
      <w:lvlText w:val="%2."/>
      <w:lvlJc w:val="left"/>
      <w:pPr>
        <w:tabs>
          <w:tab w:val="num" w:pos="1420"/>
        </w:tabs>
        <w:ind w:left="1420" w:hanging="340"/>
      </w:pPr>
      <w:rPr>
        <w:strike w:val="0"/>
        <w:color w:val="auto"/>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5"/>
    <w:multiLevelType w:val="singleLevel"/>
    <w:tmpl w:val="00000025"/>
    <w:name w:val="WW8Num37"/>
    <w:lvl w:ilvl="0">
      <w:start w:val="1"/>
      <w:numFmt w:val="decimal"/>
      <w:lvlText w:val="%1."/>
      <w:lvlJc w:val="left"/>
      <w:pPr>
        <w:tabs>
          <w:tab w:val="num" w:pos="2320"/>
        </w:tabs>
        <w:ind w:left="2320" w:hanging="340"/>
      </w:pPr>
    </w:lvl>
  </w:abstractNum>
  <w:abstractNum w:abstractNumId="31" w15:restartNumberingAfterBreak="0">
    <w:nsid w:val="00000026"/>
    <w:multiLevelType w:val="singleLevel"/>
    <w:tmpl w:val="00000026"/>
    <w:name w:val="WW8Num38"/>
    <w:lvl w:ilvl="0">
      <w:start w:val="2"/>
      <w:numFmt w:val="decimal"/>
      <w:lvlText w:val="%1."/>
      <w:lvlJc w:val="left"/>
      <w:pPr>
        <w:tabs>
          <w:tab w:val="num" w:pos="340"/>
        </w:tabs>
        <w:ind w:left="340" w:hanging="340"/>
      </w:pPr>
    </w:lvl>
  </w:abstractNum>
  <w:abstractNum w:abstractNumId="32" w15:restartNumberingAfterBreak="0">
    <w:nsid w:val="00000027"/>
    <w:multiLevelType w:val="singleLevel"/>
    <w:tmpl w:val="00000027"/>
    <w:name w:val="WW8Num39"/>
    <w:lvl w:ilvl="0">
      <w:start w:val="1"/>
      <w:numFmt w:val="decimal"/>
      <w:lvlText w:val="%1."/>
      <w:lvlJc w:val="left"/>
      <w:pPr>
        <w:tabs>
          <w:tab w:val="num" w:pos="1420"/>
        </w:tabs>
        <w:ind w:left="1420" w:hanging="340"/>
      </w:pPr>
    </w:lvl>
  </w:abstractNum>
  <w:abstractNum w:abstractNumId="33" w15:restartNumberingAfterBreak="0">
    <w:nsid w:val="00000028"/>
    <w:multiLevelType w:val="singleLevel"/>
    <w:tmpl w:val="B81E041A"/>
    <w:name w:val="WW8Num40"/>
    <w:lvl w:ilvl="0">
      <w:start w:val="1"/>
      <w:numFmt w:val="decimal"/>
      <w:lvlText w:val="%1."/>
      <w:lvlJc w:val="left"/>
      <w:pPr>
        <w:tabs>
          <w:tab w:val="num" w:pos="357"/>
        </w:tabs>
        <w:ind w:left="357" w:hanging="357"/>
      </w:pPr>
      <w:rPr>
        <w:color w:val="auto"/>
      </w:rPr>
    </w:lvl>
  </w:abstractNum>
  <w:abstractNum w:abstractNumId="34" w15:restartNumberingAfterBreak="0">
    <w:nsid w:val="0000002A"/>
    <w:multiLevelType w:val="singleLevel"/>
    <w:tmpl w:val="0000002A"/>
    <w:name w:val="WW8Num42"/>
    <w:lvl w:ilvl="0">
      <w:start w:val="1"/>
      <w:numFmt w:val="lowerLetter"/>
      <w:lvlText w:val="%1)"/>
      <w:lvlJc w:val="left"/>
      <w:pPr>
        <w:tabs>
          <w:tab w:val="num" w:pos="1080"/>
        </w:tabs>
        <w:ind w:left="1080" w:hanging="360"/>
      </w:pPr>
    </w:lvl>
  </w:abstractNum>
  <w:abstractNum w:abstractNumId="35" w15:restartNumberingAfterBreak="0">
    <w:nsid w:val="0000002B"/>
    <w:multiLevelType w:val="singleLevel"/>
    <w:tmpl w:val="0000002B"/>
    <w:name w:val="WW8Num43"/>
    <w:lvl w:ilvl="0">
      <w:start w:val="1"/>
      <w:numFmt w:val="decimal"/>
      <w:lvlText w:val="%1)"/>
      <w:lvlJc w:val="left"/>
      <w:pPr>
        <w:tabs>
          <w:tab w:val="num" w:pos="1117"/>
        </w:tabs>
        <w:ind w:left="1117" w:hanging="397"/>
      </w:pPr>
    </w:lvl>
  </w:abstractNum>
  <w:abstractNum w:abstractNumId="36"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eastAsia="Times New Roman" w:hAnsi="Times New Roman" w:cs="Courier New"/>
      </w:rPr>
    </w:lvl>
  </w:abstractNum>
  <w:abstractNum w:abstractNumId="37" w15:restartNumberingAfterBreak="0">
    <w:nsid w:val="0000002F"/>
    <w:multiLevelType w:val="singleLevel"/>
    <w:tmpl w:val="0000002F"/>
    <w:name w:val="WW8Num47"/>
    <w:lvl w:ilvl="0">
      <w:start w:val="1"/>
      <w:numFmt w:val="decimal"/>
      <w:lvlText w:val="%1."/>
      <w:lvlJc w:val="left"/>
      <w:pPr>
        <w:tabs>
          <w:tab w:val="num" w:pos="1003"/>
        </w:tabs>
        <w:ind w:left="1003" w:hanging="283"/>
      </w:pPr>
    </w:lvl>
  </w:abstractNum>
  <w:abstractNum w:abstractNumId="38" w15:restartNumberingAfterBreak="0">
    <w:nsid w:val="00000030"/>
    <w:multiLevelType w:val="singleLevel"/>
    <w:tmpl w:val="00000030"/>
    <w:name w:val="WW8Num48"/>
    <w:lvl w:ilvl="0">
      <w:start w:val="1"/>
      <w:numFmt w:val="lowerLetter"/>
      <w:lvlText w:val="%1)"/>
      <w:lvlJc w:val="left"/>
      <w:pPr>
        <w:tabs>
          <w:tab w:val="num" w:pos="1437"/>
        </w:tabs>
        <w:ind w:left="1437" w:hanging="357"/>
      </w:pPr>
    </w:lvl>
  </w:abstractNum>
  <w:abstractNum w:abstractNumId="39" w15:restartNumberingAfterBreak="0">
    <w:nsid w:val="00000031"/>
    <w:multiLevelType w:val="multilevel"/>
    <w:tmpl w:val="00000031"/>
    <w:name w:val="WW8Num49"/>
    <w:lvl w:ilvl="0">
      <w:start w:val="1"/>
      <w:numFmt w:val="decimal"/>
      <w:lvlText w:val="%1)"/>
      <w:lvlJc w:val="left"/>
      <w:pPr>
        <w:tabs>
          <w:tab w:val="num" w:pos="1117"/>
        </w:tabs>
        <w:ind w:left="1117" w:hanging="397"/>
      </w:pPr>
    </w:lvl>
    <w:lvl w:ilvl="1">
      <w:start w:val="3"/>
      <w:numFmt w:val="decimal"/>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32"/>
    <w:multiLevelType w:val="singleLevel"/>
    <w:tmpl w:val="4F6C340A"/>
    <w:name w:val="WW8Num50"/>
    <w:lvl w:ilvl="0">
      <w:start w:val="3"/>
      <w:numFmt w:val="decimal"/>
      <w:lvlText w:val="%1)"/>
      <w:lvlJc w:val="left"/>
      <w:pPr>
        <w:tabs>
          <w:tab w:val="num" w:pos="720"/>
        </w:tabs>
        <w:ind w:left="720" w:hanging="360"/>
      </w:pPr>
      <w:rPr>
        <w:rFonts w:ascii="Times New Roman" w:eastAsia="Times New Roman" w:hAnsi="Times New Roman" w:cs="Courier New" w:hint="default"/>
      </w:rPr>
    </w:lvl>
  </w:abstractNum>
  <w:abstractNum w:abstractNumId="41" w15:restartNumberingAfterBreak="0">
    <w:nsid w:val="00000033"/>
    <w:multiLevelType w:val="multilevel"/>
    <w:tmpl w:val="00000033"/>
    <w:name w:val="WW8Num51"/>
    <w:lvl w:ilvl="0">
      <w:start w:val="1"/>
      <w:numFmt w:val="decimal"/>
      <w:lvlText w:val="%1)"/>
      <w:lvlJc w:val="left"/>
      <w:pPr>
        <w:tabs>
          <w:tab w:val="num" w:pos="1117"/>
        </w:tabs>
        <w:ind w:left="1117" w:hanging="397"/>
      </w:pPr>
    </w:lvl>
    <w:lvl w:ilvl="1">
      <w:start w:val="2"/>
      <w:numFmt w:val="decimal"/>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34"/>
    <w:multiLevelType w:val="singleLevel"/>
    <w:tmpl w:val="00000034"/>
    <w:name w:val="WW8Num52"/>
    <w:lvl w:ilvl="0">
      <w:start w:val="1"/>
      <w:numFmt w:val="lowerLetter"/>
      <w:lvlText w:val="%1)"/>
      <w:lvlJc w:val="left"/>
      <w:pPr>
        <w:tabs>
          <w:tab w:val="num" w:pos="720"/>
        </w:tabs>
        <w:ind w:left="720" w:hanging="360"/>
      </w:pPr>
      <w:rPr>
        <w:rFonts w:ascii="Times New Roman" w:eastAsia="Times New Roman" w:hAnsi="Times New Roman" w:cs="Courier New"/>
      </w:rPr>
    </w:lvl>
  </w:abstractNum>
  <w:abstractNum w:abstractNumId="43" w15:restartNumberingAfterBreak="0">
    <w:nsid w:val="00000035"/>
    <w:multiLevelType w:val="multilevel"/>
    <w:tmpl w:val="00000035"/>
    <w:name w:val="WW8Num53"/>
    <w:lvl w:ilvl="0">
      <w:start w:val="1"/>
      <w:numFmt w:val="decimal"/>
      <w:lvlText w:val="%1."/>
      <w:lvlJc w:val="left"/>
      <w:pPr>
        <w:tabs>
          <w:tab w:val="num" w:pos="643"/>
        </w:tabs>
        <w:ind w:left="643" w:hanging="283"/>
      </w:pPr>
    </w:lvl>
    <w:lvl w:ilvl="1">
      <w:start w:val="1"/>
      <w:numFmt w:val="lowerLetter"/>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6"/>
    <w:multiLevelType w:val="multilevel"/>
    <w:tmpl w:val="EBDA92F8"/>
    <w:name w:val="WW8Num54"/>
    <w:lvl w:ilvl="0">
      <w:start w:val="2"/>
      <w:numFmt w:val="decimal"/>
      <w:lvlText w:val="%1."/>
      <w:lvlJc w:val="left"/>
      <w:pPr>
        <w:tabs>
          <w:tab w:val="num" w:pos="2140"/>
        </w:tabs>
        <w:ind w:left="2140" w:hanging="340"/>
      </w:pPr>
    </w:lvl>
    <w:lvl w:ilvl="1">
      <w:start w:val="2"/>
      <w:numFmt w:val="decimal"/>
      <w:lvlText w:val="%2."/>
      <w:lvlJc w:val="left"/>
      <w:pPr>
        <w:tabs>
          <w:tab w:val="num" w:pos="340"/>
        </w:tabs>
        <w:ind w:left="340" w:hanging="340"/>
      </w:pPr>
      <w:rPr>
        <w:strike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7"/>
    <w:multiLevelType w:val="singleLevel"/>
    <w:tmpl w:val="00000037"/>
    <w:name w:val="WW8Num55"/>
    <w:lvl w:ilvl="0">
      <w:start w:val="1"/>
      <w:numFmt w:val="decimal"/>
      <w:lvlText w:val="%1."/>
      <w:lvlJc w:val="left"/>
      <w:pPr>
        <w:tabs>
          <w:tab w:val="num" w:pos="1440"/>
        </w:tabs>
        <w:ind w:left="1440" w:hanging="360"/>
      </w:pPr>
    </w:lvl>
  </w:abstractNum>
  <w:abstractNum w:abstractNumId="46" w15:restartNumberingAfterBreak="0">
    <w:nsid w:val="00000038"/>
    <w:multiLevelType w:val="singleLevel"/>
    <w:tmpl w:val="00000038"/>
    <w:name w:val="WW8Num56"/>
    <w:lvl w:ilvl="0">
      <w:start w:val="1"/>
      <w:numFmt w:val="decimal"/>
      <w:lvlText w:val="%1."/>
      <w:lvlJc w:val="left"/>
      <w:pPr>
        <w:tabs>
          <w:tab w:val="num" w:pos="4480"/>
        </w:tabs>
        <w:ind w:left="4480" w:hanging="340"/>
      </w:pPr>
    </w:lvl>
  </w:abstractNum>
  <w:abstractNum w:abstractNumId="47" w15:restartNumberingAfterBreak="0">
    <w:nsid w:val="00000039"/>
    <w:multiLevelType w:val="singleLevel"/>
    <w:tmpl w:val="00000039"/>
    <w:name w:val="WW8Num57"/>
    <w:lvl w:ilvl="0">
      <w:start w:val="1"/>
      <w:numFmt w:val="decimal"/>
      <w:lvlText w:val="%1)"/>
      <w:lvlJc w:val="left"/>
      <w:pPr>
        <w:tabs>
          <w:tab w:val="num" w:pos="2917"/>
        </w:tabs>
        <w:ind w:left="2917" w:hanging="397"/>
      </w:pPr>
    </w:lvl>
  </w:abstractNum>
  <w:abstractNum w:abstractNumId="48" w15:restartNumberingAfterBreak="0">
    <w:nsid w:val="0000003A"/>
    <w:multiLevelType w:val="multilevel"/>
    <w:tmpl w:val="0000003A"/>
    <w:name w:val="WW8Num58"/>
    <w:lvl w:ilvl="0">
      <w:start w:val="1"/>
      <w:numFmt w:val="decimal"/>
      <w:lvlText w:val="%1)"/>
      <w:lvlJc w:val="left"/>
      <w:pPr>
        <w:tabs>
          <w:tab w:val="num" w:pos="4357"/>
        </w:tabs>
        <w:ind w:left="4357" w:hanging="397"/>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B"/>
    <w:multiLevelType w:val="multilevel"/>
    <w:tmpl w:val="0000003B"/>
    <w:name w:val="WW8Num59"/>
    <w:lvl w:ilvl="0">
      <w:start w:val="1"/>
      <w:numFmt w:val="decimal"/>
      <w:lvlText w:val="%1."/>
      <w:lvlJc w:val="left"/>
      <w:pPr>
        <w:tabs>
          <w:tab w:val="num" w:pos="643"/>
        </w:tabs>
        <w:ind w:left="643" w:hanging="283"/>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D"/>
    <w:multiLevelType w:val="multilevel"/>
    <w:tmpl w:val="84FE9F46"/>
    <w:name w:val="WW8Num6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E"/>
    <w:multiLevelType w:val="singleLevel"/>
    <w:tmpl w:val="0000003E"/>
    <w:name w:val="WW8Num62"/>
    <w:lvl w:ilvl="0">
      <w:start w:val="1"/>
      <w:numFmt w:val="decimal"/>
      <w:lvlText w:val="%1)"/>
      <w:lvlJc w:val="left"/>
      <w:pPr>
        <w:tabs>
          <w:tab w:val="num" w:pos="757"/>
        </w:tabs>
        <w:ind w:left="757" w:hanging="397"/>
      </w:pPr>
    </w:lvl>
  </w:abstractNum>
  <w:abstractNum w:abstractNumId="53" w15:restartNumberingAfterBreak="0">
    <w:nsid w:val="0000003F"/>
    <w:multiLevelType w:val="singleLevel"/>
    <w:tmpl w:val="0000003F"/>
    <w:name w:val="WW8Num63"/>
    <w:lvl w:ilvl="0">
      <w:start w:val="1"/>
      <w:numFmt w:val="decimal"/>
      <w:lvlText w:val="%1)"/>
      <w:lvlJc w:val="left"/>
      <w:pPr>
        <w:tabs>
          <w:tab w:val="num" w:pos="1117"/>
        </w:tabs>
        <w:ind w:left="1117" w:hanging="397"/>
      </w:pPr>
    </w:lvl>
  </w:abstractNum>
  <w:abstractNum w:abstractNumId="54" w15:restartNumberingAfterBreak="0">
    <w:nsid w:val="00000040"/>
    <w:multiLevelType w:val="singleLevel"/>
    <w:tmpl w:val="AD144C90"/>
    <w:name w:val="WW8Num64"/>
    <w:lvl w:ilvl="0">
      <w:start w:val="1"/>
      <w:numFmt w:val="decimal"/>
      <w:lvlText w:val="%1."/>
      <w:lvlJc w:val="left"/>
      <w:pPr>
        <w:tabs>
          <w:tab w:val="num" w:pos="2320"/>
        </w:tabs>
        <w:ind w:left="2320" w:hanging="340"/>
      </w:pPr>
      <w:rPr>
        <w:strike w:val="0"/>
      </w:rPr>
    </w:lvl>
  </w:abstractNum>
  <w:abstractNum w:abstractNumId="55" w15:restartNumberingAfterBreak="0">
    <w:nsid w:val="00000041"/>
    <w:multiLevelType w:val="singleLevel"/>
    <w:tmpl w:val="00000041"/>
    <w:name w:val="WW8Num65"/>
    <w:lvl w:ilvl="0">
      <w:start w:val="1"/>
      <w:numFmt w:val="decimal"/>
      <w:lvlText w:val="%1."/>
      <w:lvlJc w:val="left"/>
      <w:pPr>
        <w:tabs>
          <w:tab w:val="num" w:pos="643"/>
        </w:tabs>
        <w:ind w:left="643" w:hanging="283"/>
      </w:pPr>
    </w:lvl>
  </w:abstractNum>
  <w:abstractNum w:abstractNumId="56" w15:restartNumberingAfterBreak="0">
    <w:nsid w:val="00000042"/>
    <w:multiLevelType w:val="singleLevel"/>
    <w:tmpl w:val="00000042"/>
    <w:name w:val="WW8Num66"/>
    <w:lvl w:ilvl="0">
      <w:start w:val="1"/>
      <w:numFmt w:val="decimal"/>
      <w:lvlText w:val="%1."/>
      <w:lvlJc w:val="left"/>
      <w:pPr>
        <w:tabs>
          <w:tab w:val="num" w:pos="720"/>
        </w:tabs>
        <w:ind w:left="720" w:hanging="360"/>
      </w:pPr>
    </w:lvl>
  </w:abstractNum>
  <w:abstractNum w:abstractNumId="57" w15:restartNumberingAfterBreak="0">
    <w:nsid w:val="00000043"/>
    <w:multiLevelType w:val="singleLevel"/>
    <w:tmpl w:val="C2D87910"/>
    <w:name w:val="WW8Num67"/>
    <w:lvl w:ilvl="0">
      <w:start w:val="1"/>
      <w:numFmt w:val="decimal"/>
      <w:lvlText w:val="%1."/>
      <w:lvlJc w:val="left"/>
      <w:pPr>
        <w:tabs>
          <w:tab w:val="num" w:pos="425"/>
        </w:tabs>
        <w:ind w:left="425" w:hanging="283"/>
      </w:pPr>
      <w:rPr>
        <w:i w:val="0"/>
        <w:strike w:val="0"/>
      </w:rPr>
    </w:lvl>
  </w:abstractNum>
  <w:abstractNum w:abstractNumId="58" w15:restartNumberingAfterBreak="0">
    <w:nsid w:val="00000044"/>
    <w:multiLevelType w:val="singleLevel"/>
    <w:tmpl w:val="00000044"/>
    <w:name w:val="WW8Num68"/>
    <w:lvl w:ilvl="0">
      <w:start w:val="1"/>
      <w:numFmt w:val="decimal"/>
      <w:lvlText w:val="%1)"/>
      <w:lvlJc w:val="left"/>
      <w:pPr>
        <w:tabs>
          <w:tab w:val="num" w:pos="720"/>
        </w:tabs>
        <w:ind w:left="720" w:hanging="360"/>
      </w:pPr>
      <w:rPr>
        <w:rFonts w:ascii="Times New Roman" w:eastAsia="Times New Roman" w:hAnsi="Times New Roman" w:cs="Courier New"/>
      </w:rPr>
    </w:lvl>
  </w:abstractNum>
  <w:abstractNum w:abstractNumId="59" w15:restartNumberingAfterBreak="0">
    <w:nsid w:val="00000045"/>
    <w:multiLevelType w:val="singleLevel"/>
    <w:tmpl w:val="00000045"/>
    <w:name w:val="WW8Num69"/>
    <w:lvl w:ilvl="0">
      <w:start w:val="1"/>
      <w:numFmt w:val="decimal"/>
      <w:lvlText w:val="%1)"/>
      <w:lvlJc w:val="left"/>
      <w:pPr>
        <w:tabs>
          <w:tab w:val="num" w:pos="720"/>
        </w:tabs>
        <w:ind w:left="720" w:hanging="360"/>
      </w:pPr>
      <w:rPr>
        <w:rFonts w:ascii="Times New Roman" w:eastAsia="Times New Roman" w:hAnsi="Times New Roman" w:cs="Courier New"/>
      </w:rPr>
    </w:lvl>
  </w:abstractNum>
  <w:abstractNum w:abstractNumId="60" w15:restartNumberingAfterBreak="0">
    <w:nsid w:val="00000046"/>
    <w:multiLevelType w:val="singleLevel"/>
    <w:tmpl w:val="00000046"/>
    <w:name w:val="WW8Num70"/>
    <w:lvl w:ilvl="0">
      <w:start w:val="1"/>
      <w:numFmt w:val="decimal"/>
      <w:lvlText w:val="%1)"/>
      <w:lvlJc w:val="left"/>
      <w:pPr>
        <w:tabs>
          <w:tab w:val="num" w:pos="1117"/>
        </w:tabs>
        <w:ind w:left="1117" w:hanging="397"/>
      </w:pPr>
    </w:lvl>
  </w:abstractNum>
  <w:abstractNum w:abstractNumId="61" w15:restartNumberingAfterBreak="0">
    <w:nsid w:val="00000047"/>
    <w:multiLevelType w:val="multilevel"/>
    <w:tmpl w:val="00000047"/>
    <w:name w:val="WW8Num71"/>
    <w:lvl w:ilvl="0">
      <w:start w:val="1"/>
      <w:numFmt w:val="decimal"/>
      <w:lvlText w:val="%1)"/>
      <w:lvlJc w:val="left"/>
      <w:pPr>
        <w:tabs>
          <w:tab w:val="num" w:pos="2197"/>
        </w:tabs>
        <w:ind w:left="2197" w:hanging="397"/>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8"/>
    <w:multiLevelType w:val="singleLevel"/>
    <w:tmpl w:val="00000048"/>
    <w:name w:val="WW8Num72"/>
    <w:lvl w:ilvl="0">
      <w:start w:val="1"/>
      <w:numFmt w:val="decimal"/>
      <w:lvlText w:val="%1."/>
      <w:lvlJc w:val="left"/>
      <w:pPr>
        <w:tabs>
          <w:tab w:val="num" w:pos="340"/>
        </w:tabs>
        <w:ind w:left="340" w:hanging="340"/>
      </w:pPr>
    </w:lvl>
  </w:abstractNum>
  <w:abstractNum w:abstractNumId="63" w15:restartNumberingAfterBreak="0">
    <w:nsid w:val="00000049"/>
    <w:multiLevelType w:val="singleLevel"/>
    <w:tmpl w:val="281E4B16"/>
    <w:name w:val="WW8Num73"/>
    <w:lvl w:ilvl="0">
      <w:start w:val="1"/>
      <w:numFmt w:val="decimal"/>
      <w:lvlText w:val="%1)"/>
      <w:lvlJc w:val="left"/>
      <w:pPr>
        <w:tabs>
          <w:tab w:val="num" w:pos="1117"/>
        </w:tabs>
        <w:ind w:left="1117" w:hanging="397"/>
      </w:pPr>
      <w:rPr>
        <w:color w:val="auto"/>
      </w:rPr>
    </w:lvl>
  </w:abstractNum>
  <w:abstractNum w:abstractNumId="64" w15:restartNumberingAfterBreak="0">
    <w:nsid w:val="0000004A"/>
    <w:multiLevelType w:val="multilevel"/>
    <w:tmpl w:val="8E248A38"/>
    <w:lvl w:ilvl="0">
      <w:start w:val="4"/>
      <w:numFmt w:val="decimal"/>
      <w:lvlText w:val="%1."/>
      <w:lvlJc w:val="left"/>
      <w:pPr>
        <w:tabs>
          <w:tab w:val="num" w:pos="3233"/>
        </w:tabs>
        <w:ind w:left="3233" w:hanging="397"/>
      </w:pPr>
    </w:lvl>
    <w:lvl w:ilvl="1">
      <w:start w:val="1"/>
      <w:numFmt w:val="decimal"/>
      <w:lvlText w:val="%2)"/>
      <w:lvlJc w:val="left"/>
      <w:pPr>
        <w:tabs>
          <w:tab w:val="num" w:pos="1477"/>
        </w:tabs>
        <w:ind w:left="1477" w:hanging="397"/>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Courier New"/>
      </w:rPr>
    </w:lvl>
    <w:lvl w:ilvl="5">
      <w:start w:val="1"/>
      <w:numFmt w:val="decimal"/>
      <w:lvlText w:val="%6)"/>
      <w:lvlJc w:val="left"/>
      <w:pPr>
        <w:tabs>
          <w:tab w:val="num" w:pos="4500"/>
        </w:tabs>
        <w:ind w:left="4500" w:hanging="360"/>
      </w:pPr>
    </w:lvl>
    <w:lvl w:ilvl="6">
      <w:start w:val="2"/>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B"/>
    <w:multiLevelType w:val="singleLevel"/>
    <w:tmpl w:val="DA186450"/>
    <w:name w:val="WW8Num75"/>
    <w:lvl w:ilvl="0">
      <w:start w:val="1"/>
      <w:numFmt w:val="decimal"/>
      <w:lvlText w:val="%1."/>
      <w:lvlJc w:val="left"/>
      <w:pPr>
        <w:tabs>
          <w:tab w:val="num" w:pos="2340"/>
        </w:tabs>
        <w:ind w:left="2340" w:hanging="360"/>
      </w:pPr>
      <w:rPr>
        <w:i w:val="0"/>
      </w:rPr>
    </w:lvl>
  </w:abstractNum>
  <w:abstractNum w:abstractNumId="66" w15:restartNumberingAfterBreak="0">
    <w:nsid w:val="0000004E"/>
    <w:multiLevelType w:val="multilevel"/>
    <w:tmpl w:val="0000004E"/>
    <w:name w:val="WW8Num78"/>
    <w:lvl w:ilvl="0">
      <w:start w:val="1"/>
      <w:numFmt w:val="decimal"/>
      <w:lvlText w:val="%1)"/>
      <w:lvlJc w:val="left"/>
      <w:pPr>
        <w:tabs>
          <w:tab w:val="num" w:pos="1837"/>
        </w:tabs>
        <w:ind w:left="1837" w:hanging="397"/>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F"/>
    <w:multiLevelType w:val="singleLevel"/>
    <w:tmpl w:val="0000004F"/>
    <w:name w:val="WW8Num79"/>
    <w:lvl w:ilvl="0">
      <w:start w:val="1"/>
      <w:numFmt w:val="decimal"/>
      <w:lvlText w:val="%1)"/>
      <w:lvlJc w:val="left"/>
      <w:pPr>
        <w:tabs>
          <w:tab w:val="num" w:pos="1117"/>
        </w:tabs>
        <w:ind w:left="1117" w:hanging="397"/>
      </w:pPr>
    </w:lvl>
  </w:abstractNum>
  <w:abstractNum w:abstractNumId="68" w15:restartNumberingAfterBreak="0">
    <w:nsid w:val="00000050"/>
    <w:multiLevelType w:val="singleLevel"/>
    <w:tmpl w:val="00000050"/>
    <w:name w:val="WW8Num80"/>
    <w:lvl w:ilvl="0">
      <w:start w:val="1"/>
      <w:numFmt w:val="decimal"/>
      <w:lvlText w:val="%1)"/>
      <w:lvlJc w:val="left"/>
      <w:pPr>
        <w:tabs>
          <w:tab w:val="num" w:pos="360"/>
        </w:tabs>
        <w:ind w:left="360" w:hanging="360"/>
      </w:pPr>
    </w:lvl>
  </w:abstractNum>
  <w:abstractNum w:abstractNumId="69" w15:restartNumberingAfterBreak="0">
    <w:nsid w:val="00000051"/>
    <w:multiLevelType w:val="multilevel"/>
    <w:tmpl w:val="00000051"/>
    <w:name w:val="WW8Num81"/>
    <w:lvl w:ilvl="0">
      <w:start w:val="1"/>
      <w:numFmt w:val="decimal"/>
      <w:lvlText w:val="%1."/>
      <w:lvlJc w:val="left"/>
      <w:pPr>
        <w:tabs>
          <w:tab w:val="num" w:pos="3040"/>
        </w:tabs>
        <w:ind w:left="30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052"/>
    <w:multiLevelType w:val="multilevel"/>
    <w:tmpl w:val="00000052"/>
    <w:name w:val="WW8Num82"/>
    <w:lvl w:ilvl="0">
      <w:start w:val="1"/>
      <w:numFmt w:val="decimal"/>
      <w:lvlText w:val="%1)"/>
      <w:lvlJc w:val="left"/>
      <w:pPr>
        <w:tabs>
          <w:tab w:val="num" w:pos="1117"/>
        </w:tabs>
        <w:ind w:left="1117" w:hanging="397"/>
      </w:pPr>
    </w:lvl>
    <w:lvl w:ilvl="1">
      <w:start w:val="3"/>
      <w:numFmt w:val="decimal"/>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72" w15:restartNumberingAfterBreak="0">
    <w:nsid w:val="00000055"/>
    <w:multiLevelType w:val="singleLevel"/>
    <w:tmpl w:val="00000055"/>
    <w:name w:val="WW8Num85"/>
    <w:lvl w:ilvl="0">
      <w:start w:val="1"/>
      <w:numFmt w:val="decimal"/>
      <w:lvlText w:val="%1."/>
      <w:lvlJc w:val="left"/>
      <w:pPr>
        <w:tabs>
          <w:tab w:val="num" w:pos="2320"/>
        </w:tabs>
        <w:ind w:left="2320" w:hanging="340"/>
      </w:pPr>
    </w:lvl>
  </w:abstractNum>
  <w:abstractNum w:abstractNumId="73" w15:restartNumberingAfterBreak="0">
    <w:nsid w:val="00000056"/>
    <w:multiLevelType w:val="singleLevel"/>
    <w:tmpl w:val="00000056"/>
    <w:name w:val="WW8Num86"/>
    <w:lvl w:ilvl="0">
      <w:start w:val="1"/>
      <w:numFmt w:val="decimal"/>
      <w:lvlText w:val="%1)"/>
      <w:lvlJc w:val="left"/>
      <w:pPr>
        <w:tabs>
          <w:tab w:val="num" w:pos="720"/>
        </w:tabs>
        <w:ind w:left="720" w:hanging="360"/>
      </w:pPr>
    </w:lvl>
  </w:abstractNum>
  <w:abstractNum w:abstractNumId="74" w15:restartNumberingAfterBreak="0">
    <w:nsid w:val="00000057"/>
    <w:multiLevelType w:val="singleLevel"/>
    <w:tmpl w:val="00000057"/>
    <w:name w:val="WW8Num87"/>
    <w:lvl w:ilvl="0">
      <w:start w:val="1"/>
      <w:numFmt w:val="decimal"/>
      <w:lvlText w:val="%1)"/>
      <w:lvlJc w:val="left"/>
      <w:pPr>
        <w:tabs>
          <w:tab w:val="num" w:pos="757"/>
        </w:tabs>
        <w:ind w:left="757" w:hanging="397"/>
      </w:pPr>
    </w:lvl>
  </w:abstractNum>
  <w:abstractNum w:abstractNumId="75" w15:restartNumberingAfterBreak="0">
    <w:nsid w:val="00000059"/>
    <w:multiLevelType w:val="singleLevel"/>
    <w:tmpl w:val="00000059"/>
    <w:name w:val="WW8Num89"/>
    <w:lvl w:ilvl="0">
      <w:start w:val="1"/>
      <w:numFmt w:val="lowerLetter"/>
      <w:lvlText w:val="%1)"/>
      <w:lvlJc w:val="left"/>
      <w:pPr>
        <w:tabs>
          <w:tab w:val="num" w:pos="720"/>
        </w:tabs>
        <w:ind w:left="720" w:hanging="360"/>
      </w:pPr>
    </w:lvl>
  </w:abstractNum>
  <w:abstractNum w:abstractNumId="76" w15:restartNumberingAfterBreak="0">
    <w:nsid w:val="0000005A"/>
    <w:multiLevelType w:val="singleLevel"/>
    <w:tmpl w:val="0000005A"/>
    <w:name w:val="WW8Num90"/>
    <w:lvl w:ilvl="0">
      <w:start w:val="1"/>
      <w:numFmt w:val="decimal"/>
      <w:lvlText w:val="%1)"/>
      <w:lvlJc w:val="left"/>
      <w:pPr>
        <w:tabs>
          <w:tab w:val="num" w:pos="3637"/>
        </w:tabs>
        <w:ind w:left="3637" w:hanging="397"/>
      </w:pPr>
    </w:lvl>
  </w:abstractNum>
  <w:abstractNum w:abstractNumId="77" w15:restartNumberingAfterBreak="0">
    <w:nsid w:val="0000005B"/>
    <w:multiLevelType w:val="singleLevel"/>
    <w:tmpl w:val="0000005B"/>
    <w:name w:val="WW8Num91"/>
    <w:lvl w:ilvl="0">
      <w:start w:val="1"/>
      <w:numFmt w:val="decimal"/>
      <w:lvlText w:val="%1."/>
      <w:lvlJc w:val="left"/>
      <w:pPr>
        <w:tabs>
          <w:tab w:val="num" w:pos="643"/>
        </w:tabs>
        <w:ind w:left="643" w:hanging="283"/>
      </w:pPr>
    </w:lvl>
  </w:abstractNum>
  <w:abstractNum w:abstractNumId="78" w15:restartNumberingAfterBreak="0">
    <w:nsid w:val="0000005C"/>
    <w:multiLevelType w:val="singleLevel"/>
    <w:tmpl w:val="0000005C"/>
    <w:name w:val="WW8Num92"/>
    <w:lvl w:ilvl="0">
      <w:start w:val="1"/>
      <w:numFmt w:val="decimal"/>
      <w:lvlText w:val="%1."/>
      <w:lvlJc w:val="left"/>
      <w:pPr>
        <w:tabs>
          <w:tab w:val="num" w:pos="1420"/>
        </w:tabs>
        <w:ind w:left="1420" w:hanging="340"/>
      </w:pPr>
    </w:lvl>
  </w:abstractNum>
  <w:abstractNum w:abstractNumId="79" w15:restartNumberingAfterBreak="0">
    <w:nsid w:val="0000005D"/>
    <w:multiLevelType w:val="multilevel"/>
    <w:tmpl w:val="0000005D"/>
    <w:name w:val="WW8Num93"/>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44ACD"/>
    <w:multiLevelType w:val="hybridMultilevel"/>
    <w:tmpl w:val="BC08090A"/>
    <w:lvl w:ilvl="0" w:tplc="5DAC1974">
      <w:start w:val="1"/>
      <w:numFmt w:val="decimal"/>
      <w:lvlText w:val="%1)"/>
      <w:lvlJc w:val="left"/>
      <w:pPr>
        <w:ind w:left="495" w:hanging="37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1" w15:restartNumberingAfterBreak="0">
    <w:nsid w:val="005E42E5"/>
    <w:multiLevelType w:val="hybridMultilevel"/>
    <w:tmpl w:val="0010E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019A1C33"/>
    <w:multiLevelType w:val="hybridMultilevel"/>
    <w:tmpl w:val="1EB67B90"/>
    <w:lvl w:ilvl="0" w:tplc="D29C22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489291B"/>
    <w:multiLevelType w:val="hybridMultilevel"/>
    <w:tmpl w:val="419A4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5360776"/>
    <w:multiLevelType w:val="hybridMultilevel"/>
    <w:tmpl w:val="333E5FE8"/>
    <w:lvl w:ilvl="0" w:tplc="C974EC3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05540CCB"/>
    <w:multiLevelType w:val="hybridMultilevel"/>
    <w:tmpl w:val="DD188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9F035B"/>
    <w:multiLevelType w:val="hybridMultilevel"/>
    <w:tmpl w:val="C7C420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07F56289"/>
    <w:multiLevelType w:val="hybridMultilevel"/>
    <w:tmpl w:val="A4306DC6"/>
    <w:lvl w:ilvl="0" w:tplc="E4F05F68">
      <w:start w:val="1"/>
      <w:numFmt w:val="decimal"/>
      <w:lvlText w:val="%1)"/>
      <w:lvlJc w:val="left"/>
      <w:pPr>
        <w:ind w:left="1477" w:hanging="360"/>
      </w:pPr>
      <w:rPr>
        <w:i w:val="0"/>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88" w15:restartNumberingAfterBreak="0">
    <w:nsid w:val="08E312CC"/>
    <w:multiLevelType w:val="hybridMultilevel"/>
    <w:tmpl w:val="8CC86A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09F0693E"/>
    <w:multiLevelType w:val="hybridMultilevel"/>
    <w:tmpl w:val="84BE0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75109E"/>
    <w:multiLevelType w:val="hybridMultilevel"/>
    <w:tmpl w:val="3E662E52"/>
    <w:lvl w:ilvl="0" w:tplc="3AC6259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DCC7709"/>
    <w:multiLevelType w:val="hybridMultilevel"/>
    <w:tmpl w:val="6BF61842"/>
    <w:lvl w:ilvl="0" w:tplc="04150011">
      <w:start w:val="1"/>
      <w:numFmt w:val="decimal"/>
      <w:lvlText w:val="%1)"/>
      <w:lvlJc w:val="left"/>
      <w:pPr>
        <w:ind w:left="720" w:hanging="360"/>
      </w:pPr>
    </w:lvl>
    <w:lvl w:ilvl="1" w:tplc="DB28382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FFA1729"/>
    <w:multiLevelType w:val="hybridMultilevel"/>
    <w:tmpl w:val="510810DE"/>
    <w:lvl w:ilvl="0" w:tplc="E256830A">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108E3C39"/>
    <w:multiLevelType w:val="hybridMultilevel"/>
    <w:tmpl w:val="4D3AFE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10A6027"/>
    <w:multiLevelType w:val="hybridMultilevel"/>
    <w:tmpl w:val="EA90253E"/>
    <w:lvl w:ilvl="0" w:tplc="49048A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3001A4A"/>
    <w:multiLevelType w:val="hybridMultilevel"/>
    <w:tmpl w:val="EFD2E69E"/>
    <w:lvl w:ilvl="0" w:tplc="DD602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59E75AE"/>
    <w:multiLevelType w:val="hybridMultilevel"/>
    <w:tmpl w:val="EA766D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61B418B"/>
    <w:multiLevelType w:val="hybridMultilevel"/>
    <w:tmpl w:val="78F6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6C53196"/>
    <w:multiLevelType w:val="hybridMultilevel"/>
    <w:tmpl w:val="106ECD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78617A4"/>
    <w:multiLevelType w:val="hybridMultilevel"/>
    <w:tmpl w:val="48429A0A"/>
    <w:lvl w:ilvl="0" w:tplc="3AC03644">
      <w:start w:val="1"/>
      <w:numFmt w:val="decimal"/>
      <w:lvlText w:val="%1)"/>
      <w:lvlJc w:val="left"/>
      <w:pPr>
        <w:ind w:left="715" w:hanging="37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0" w15:restartNumberingAfterBreak="0">
    <w:nsid w:val="18AF3644"/>
    <w:multiLevelType w:val="hybridMultilevel"/>
    <w:tmpl w:val="12B87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875AAF"/>
    <w:multiLevelType w:val="hybridMultilevel"/>
    <w:tmpl w:val="607CD974"/>
    <w:lvl w:ilvl="0" w:tplc="E25683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FF46B1"/>
    <w:multiLevelType w:val="hybridMultilevel"/>
    <w:tmpl w:val="955672D6"/>
    <w:lvl w:ilvl="0" w:tplc="F182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A04F1A"/>
    <w:multiLevelType w:val="hybridMultilevel"/>
    <w:tmpl w:val="7D66271E"/>
    <w:lvl w:ilvl="0" w:tplc="F02E93E6">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4" w15:restartNumberingAfterBreak="0">
    <w:nsid w:val="1D686175"/>
    <w:multiLevelType w:val="hybridMultilevel"/>
    <w:tmpl w:val="2AAC5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15:restartNumberingAfterBreak="0">
    <w:nsid w:val="22222AF3"/>
    <w:multiLevelType w:val="hybridMultilevel"/>
    <w:tmpl w:val="B14AFC30"/>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6" w15:restartNumberingAfterBreak="0">
    <w:nsid w:val="23594EF7"/>
    <w:multiLevelType w:val="hybridMultilevel"/>
    <w:tmpl w:val="57DE43D6"/>
    <w:name w:val="WW8Num75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514346C"/>
    <w:multiLevelType w:val="hybridMultilevel"/>
    <w:tmpl w:val="A754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56D70A6"/>
    <w:multiLevelType w:val="hybridMultilevel"/>
    <w:tmpl w:val="5EF2E274"/>
    <w:lvl w:ilvl="0" w:tplc="15BAF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A77AF4"/>
    <w:multiLevelType w:val="hybridMultilevel"/>
    <w:tmpl w:val="484634D2"/>
    <w:lvl w:ilvl="0" w:tplc="E25683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9317662"/>
    <w:multiLevelType w:val="hybridMultilevel"/>
    <w:tmpl w:val="5F8C06F6"/>
    <w:lvl w:ilvl="0" w:tplc="76565A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683352"/>
    <w:multiLevelType w:val="hybridMultilevel"/>
    <w:tmpl w:val="F7DC64FC"/>
    <w:lvl w:ilvl="0" w:tplc="E25683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6D63E5"/>
    <w:multiLevelType w:val="hybridMultilevel"/>
    <w:tmpl w:val="3D58E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9CE0EEF"/>
    <w:multiLevelType w:val="hybridMultilevel"/>
    <w:tmpl w:val="2394304E"/>
    <w:name w:val="WW8Num75222"/>
    <w:lvl w:ilvl="0" w:tplc="0000002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9DF0930"/>
    <w:multiLevelType w:val="hybridMultilevel"/>
    <w:tmpl w:val="66B80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2C0241"/>
    <w:multiLevelType w:val="hybridMultilevel"/>
    <w:tmpl w:val="34200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3140B8"/>
    <w:multiLevelType w:val="hybridMultilevel"/>
    <w:tmpl w:val="1CFAFD74"/>
    <w:lvl w:ilvl="0" w:tplc="F4502F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A78C8"/>
    <w:multiLevelType w:val="hybridMultilevel"/>
    <w:tmpl w:val="BFF48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C81CAF"/>
    <w:multiLevelType w:val="hybridMultilevel"/>
    <w:tmpl w:val="0B0C3200"/>
    <w:lvl w:ilvl="0" w:tplc="B1E8AF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190731"/>
    <w:multiLevelType w:val="hybridMultilevel"/>
    <w:tmpl w:val="1E587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B74BEE"/>
    <w:multiLevelType w:val="hybridMultilevel"/>
    <w:tmpl w:val="55E47E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30782FED"/>
    <w:multiLevelType w:val="hybridMultilevel"/>
    <w:tmpl w:val="A8D47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1B5E76"/>
    <w:multiLevelType w:val="hybridMultilevel"/>
    <w:tmpl w:val="243C9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3C47D1"/>
    <w:multiLevelType w:val="hybridMultilevel"/>
    <w:tmpl w:val="F5929BEE"/>
    <w:lvl w:ilvl="0" w:tplc="6D5E21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A337ED"/>
    <w:multiLevelType w:val="hybridMultilevel"/>
    <w:tmpl w:val="7568AC0C"/>
    <w:lvl w:ilvl="0" w:tplc="C6EE172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3E7C19"/>
    <w:multiLevelType w:val="hybridMultilevel"/>
    <w:tmpl w:val="488ED8F6"/>
    <w:name w:val="WW8Num7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4F54CB"/>
    <w:multiLevelType w:val="hybridMultilevel"/>
    <w:tmpl w:val="A43E65EC"/>
    <w:lvl w:ilvl="0" w:tplc="18C467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1B41B7"/>
    <w:multiLevelType w:val="hybridMultilevel"/>
    <w:tmpl w:val="B7A6F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7B67309"/>
    <w:multiLevelType w:val="hybridMultilevel"/>
    <w:tmpl w:val="17825C32"/>
    <w:lvl w:ilvl="0" w:tplc="5DE4574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8E72815"/>
    <w:multiLevelType w:val="hybridMultilevel"/>
    <w:tmpl w:val="2D86B784"/>
    <w:lvl w:ilvl="0" w:tplc="A4B685EC">
      <w:start w:val="1"/>
      <w:numFmt w:val="lowerLetter"/>
      <w:lvlText w:val="%1)"/>
      <w:lvlJc w:val="left"/>
      <w:pPr>
        <w:ind w:left="1477" w:hanging="36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30" w15:restartNumberingAfterBreak="0">
    <w:nsid w:val="3C245ECC"/>
    <w:multiLevelType w:val="hybridMultilevel"/>
    <w:tmpl w:val="4AAC2CA8"/>
    <w:lvl w:ilvl="0" w:tplc="A43633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CBA5986"/>
    <w:multiLevelType w:val="hybridMultilevel"/>
    <w:tmpl w:val="46DE1044"/>
    <w:lvl w:ilvl="0" w:tplc="E25683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CC87D25"/>
    <w:multiLevelType w:val="hybridMultilevel"/>
    <w:tmpl w:val="9C5C2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0A4201E"/>
    <w:multiLevelType w:val="hybridMultilevel"/>
    <w:tmpl w:val="894481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0B3533F"/>
    <w:multiLevelType w:val="multilevel"/>
    <w:tmpl w:val="EA5C8DE2"/>
    <w:lvl w:ilvl="0">
      <w:start w:val="3"/>
      <w:numFmt w:val="decimal"/>
      <w:lvlText w:val="%1)"/>
      <w:lvlJc w:val="left"/>
      <w:pPr>
        <w:tabs>
          <w:tab w:val="num" w:pos="720"/>
        </w:tabs>
        <w:ind w:left="720" w:hanging="360"/>
      </w:pPr>
      <w:rPr>
        <w:rFonts w:hint="default"/>
      </w:rPr>
    </w:lvl>
    <w:lvl w:ilvl="1">
      <w:start w:val="5"/>
      <w:numFmt w:val="decimal"/>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41F940E7"/>
    <w:multiLevelType w:val="hybridMultilevel"/>
    <w:tmpl w:val="3F761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2916844"/>
    <w:multiLevelType w:val="hybridMultilevel"/>
    <w:tmpl w:val="959C2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3E32F87"/>
    <w:multiLevelType w:val="hybridMultilevel"/>
    <w:tmpl w:val="05CEF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5481F1A"/>
    <w:multiLevelType w:val="hybridMultilevel"/>
    <w:tmpl w:val="9CCE2622"/>
    <w:lvl w:ilvl="0" w:tplc="432C58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5AD4F7D"/>
    <w:multiLevelType w:val="hybridMultilevel"/>
    <w:tmpl w:val="50EA9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6FD2AA3"/>
    <w:multiLevelType w:val="hybridMultilevel"/>
    <w:tmpl w:val="D2745DA4"/>
    <w:lvl w:ilvl="0" w:tplc="E25683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22267D"/>
    <w:multiLevelType w:val="hybridMultilevel"/>
    <w:tmpl w:val="8DE63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49D94825"/>
    <w:multiLevelType w:val="hybridMultilevel"/>
    <w:tmpl w:val="C764DD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F162CA"/>
    <w:multiLevelType w:val="hybridMultilevel"/>
    <w:tmpl w:val="202A4D6A"/>
    <w:lvl w:ilvl="0" w:tplc="65BC49B2">
      <w:start w:val="1"/>
      <w:numFmt w:val="decimal"/>
      <w:lvlText w:val="%1)"/>
      <w:lvlJc w:val="left"/>
      <w:pPr>
        <w:ind w:left="1080" w:hanging="360"/>
      </w:pPr>
      <w:rPr>
        <w:rFonts w:ascii="Times New Roman" w:eastAsia="Times New Roman" w:hAnsi="Times New Roman" w:cs="Courier New"/>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A5E415B"/>
    <w:multiLevelType w:val="hybridMultilevel"/>
    <w:tmpl w:val="8B3E6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6C560F"/>
    <w:multiLevelType w:val="hybridMultilevel"/>
    <w:tmpl w:val="6EBEC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E0D2147"/>
    <w:multiLevelType w:val="hybridMultilevel"/>
    <w:tmpl w:val="C7BE5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E166EB9"/>
    <w:multiLevelType w:val="hybridMultilevel"/>
    <w:tmpl w:val="DE4A3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EE037D4"/>
    <w:multiLevelType w:val="hybridMultilevel"/>
    <w:tmpl w:val="222C7C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4F605A11"/>
    <w:multiLevelType w:val="hybridMultilevel"/>
    <w:tmpl w:val="278812C8"/>
    <w:lvl w:ilvl="0" w:tplc="B4E8B3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2887B81"/>
    <w:multiLevelType w:val="hybridMultilevel"/>
    <w:tmpl w:val="8ABCD072"/>
    <w:lvl w:ilvl="0" w:tplc="E45648E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3024981"/>
    <w:multiLevelType w:val="hybridMultilevel"/>
    <w:tmpl w:val="A4306DE6"/>
    <w:lvl w:ilvl="0" w:tplc="83FA730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59D3744"/>
    <w:multiLevelType w:val="hybridMultilevel"/>
    <w:tmpl w:val="C22485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6BA5C33"/>
    <w:multiLevelType w:val="hybridMultilevel"/>
    <w:tmpl w:val="C3565EBA"/>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54" w15:restartNumberingAfterBreak="0">
    <w:nsid w:val="580E613C"/>
    <w:multiLevelType w:val="hybridMultilevel"/>
    <w:tmpl w:val="ED044D5C"/>
    <w:lvl w:ilvl="0" w:tplc="CC6E4FE6">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8CB3484"/>
    <w:multiLevelType w:val="hybridMultilevel"/>
    <w:tmpl w:val="E440F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B3C5B93"/>
    <w:multiLevelType w:val="hybridMultilevel"/>
    <w:tmpl w:val="9E62A388"/>
    <w:name w:val="WW8Num75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EE960F0"/>
    <w:multiLevelType w:val="hybridMultilevel"/>
    <w:tmpl w:val="FAD43334"/>
    <w:lvl w:ilvl="0" w:tplc="7E90C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10276C"/>
    <w:multiLevelType w:val="hybridMultilevel"/>
    <w:tmpl w:val="05389306"/>
    <w:lvl w:ilvl="0" w:tplc="F4E827AA">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19C74D4"/>
    <w:multiLevelType w:val="hybridMultilevel"/>
    <w:tmpl w:val="6A721182"/>
    <w:lvl w:ilvl="0" w:tplc="2D4C33E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D24449"/>
    <w:multiLevelType w:val="hybridMultilevel"/>
    <w:tmpl w:val="C4E2B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867FDB"/>
    <w:multiLevelType w:val="hybridMultilevel"/>
    <w:tmpl w:val="6EE4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143472"/>
    <w:multiLevelType w:val="hybridMultilevel"/>
    <w:tmpl w:val="55F62B6C"/>
    <w:lvl w:ilvl="0" w:tplc="04150011">
      <w:start w:val="1"/>
      <w:numFmt w:val="decimal"/>
      <w:lvlText w:val="%1)"/>
      <w:lvlJc w:val="left"/>
      <w:pPr>
        <w:ind w:left="720" w:hanging="360"/>
      </w:pPr>
    </w:lvl>
    <w:lvl w:ilvl="1" w:tplc="DB28382E">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324C0D"/>
    <w:multiLevelType w:val="hybridMultilevel"/>
    <w:tmpl w:val="CC7E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D64DA8"/>
    <w:multiLevelType w:val="hybridMultilevel"/>
    <w:tmpl w:val="C8505062"/>
    <w:lvl w:ilvl="0" w:tplc="04150011">
      <w:start w:val="1"/>
      <w:numFmt w:val="decimal"/>
      <w:lvlText w:val="%1)"/>
      <w:lvlJc w:val="left"/>
      <w:pPr>
        <w:ind w:left="720" w:hanging="360"/>
      </w:pPr>
    </w:lvl>
    <w:lvl w:ilvl="1" w:tplc="DB28382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F44859"/>
    <w:multiLevelType w:val="multilevel"/>
    <w:tmpl w:val="7950987C"/>
    <w:lvl w:ilvl="0">
      <w:start w:val="1"/>
      <w:numFmt w:val="decimal"/>
      <w:lvlText w:val="%1)"/>
      <w:lvlJc w:val="left"/>
      <w:pPr>
        <w:tabs>
          <w:tab w:val="num" w:pos="1117"/>
        </w:tabs>
        <w:ind w:left="1117" w:hanging="397"/>
      </w:pPr>
      <w:rPr>
        <w:rFonts w:hint="default"/>
      </w:rPr>
    </w:lvl>
    <w:lvl w:ilvl="1">
      <w:start w:val="5"/>
      <w:numFmt w:val="decimal"/>
      <w:lvlText w:val="%2."/>
      <w:lvlJc w:val="left"/>
      <w:pPr>
        <w:tabs>
          <w:tab w:val="num" w:pos="1420"/>
        </w:tabs>
        <w:ind w:left="1420" w:hanging="340"/>
      </w:pPr>
      <w:rPr>
        <w:rFonts w:hint="default"/>
        <w:strike w:val="0"/>
        <w:color w:val="auto"/>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6FBF49DD"/>
    <w:multiLevelType w:val="multilevel"/>
    <w:tmpl w:val="3992EE7E"/>
    <w:name w:val="WW8Num592"/>
    <w:lvl w:ilvl="0">
      <w:start w:val="4"/>
      <w:numFmt w:val="decimal"/>
      <w:lvlText w:val="%1."/>
      <w:lvlJc w:val="left"/>
      <w:pPr>
        <w:tabs>
          <w:tab w:val="num" w:pos="643"/>
        </w:tabs>
        <w:ind w:left="643" w:hanging="283"/>
      </w:pPr>
      <w:rPr>
        <w:rFonts w:hint="default"/>
      </w:rPr>
    </w:lvl>
    <w:lvl w:ilvl="1">
      <w:start w:val="1"/>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15:restartNumberingAfterBreak="0">
    <w:nsid w:val="703607D3"/>
    <w:multiLevelType w:val="hybridMultilevel"/>
    <w:tmpl w:val="D618C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06230B9"/>
    <w:multiLevelType w:val="hybridMultilevel"/>
    <w:tmpl w:val="D6E0D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791E6A"/>
    <w:multiLevelType w:val="hybridMultilevel"/>
    <w:tmpl w:val="2048E83A"/>
    <w:name w:val="WW8Num84"/>
    <w:lvl w:ilvl="0" w:tplc="ACFE386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07B71B6"/>
    <w:multiLevelType w:val="hybridMultilevel"/>
    <w:tmpl w:val="5E987376"/>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71" w15:restartNumberingAfterBreak="0">
    <w:nsid w:val="71BC0EFB"/>
    <w:multiLevelType w:val="hybridMultilevel"/>
    <w:tmpl w:val="AA30A5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2F50423"/>
    <w:multiLevelType w:val="hybridMultilevel"/>
    <w:tmpl w:val="71344A4E"/>
    <w:lvl w:ilvl="0" w:tplc="0EB456A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40B2859"/>
    <w:multiLevelType w:val="hybridMultilevel"/>
    <w:tmpl w:val="88CEB018"/>
    <w:lvl w:ilvl="0" w:tplc="B5F04D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A36B8F"/>
    <w:multiLevelType w:val="hybridMultilevel"/>
    <w:tmpl w:val="35D8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6FB5C6C"/>
    <w:multiLevelType w:val="hybridMultilevel"/>
    <w:tmpl w:val="E03AB6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77195E5E"/>
    <w:multiLevelType w:val="hybridMultilevel"/>
    <w:tmpl w:val="0100B3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9017F50"/>
    <w:multiLevelType w:val="hybridMultilevel"/>
    <w:tmpl w:val="F84AB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9B5B3A"/>
    <w:multiLevelType w:val="hybridMultilevel"/>
    <w:tmpl w:val="F968A76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9" w15:restartNumberingAfterBreak="0">
    <w:nsid w:val="7D60276B"/>
    <w:multiLevelType w:val="hybridMultilevel"/>
    <w:tmpl w:val="1A9063E8"/>
    <w:lvl w:ilvl="0" w:tplc="490CBFC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num>
  <w:num w:numId="3">
    <w:abstractNumId w:val="31"/>
  </w:num>
  <w:num w:numId="4">
    <w:abstractNumId w:val="54"/>
  </w:num>
  <w:num w:numId="5">
    <w:abstractNumId w:val="79"/>
  </w:num>
  <w:num w:numId="6">
    <w:abstractNumId w:val="143"/>
  </w:num>
  <w:num w:numId="7">
    <w:abstractNumId w:val="116"/>
  </w:num>
  <w:num w:numId="8">
    <w:abstractNumId w:val="158"/>
  </w:num>
  <w:num w:numId="9">
    <w:abstractNumId w:val="147"/>
  </w:num>
  <w:num w:numId="10">
    <w:abstractNumId w:val="123"/>
  </w:num>
  <w:num w:numId="11">
    <w:abstractNumId w:val="88"/>
  </w:num>
  <w:num w:numId="12">
    <w:abstractNumId w:val="89"/>
  </w:num>
  <w:num w:numId="13">
    <w:abstractNumId w:val="141"/>
  </w:num>
  <w:num w:numId="14">
    <w:abstractNumId w:val="175"/>
  </w:num>
  <w:num w:numId="15">
    <w:abstractNumId w:val="4"/>
  </w:num>
  <w:num w:numId="16">
    <w:abstractNumId w:val="8"/>
  </w:num>
  <w:num w:numId="17">
    <w:abstractNumId w:val="13"/>
  </w:num>
  <w:num w:numId="18">
    <w:abstractNumId w:val="19"/>
  </w:num>
  <w:num w:numId="19">
    <w:abstractNumId w:val="21"/>
  </w:num>
  <w:num w:numId="20">
    <w:abstractNumId w:val="26"/>
  </w:num>
  <w:num w:numId="21">
    <w:abstractNumId w:val="27"/>
  </w:num>
  <w:num w:numId="22">
    <w:abstractNumId w:val="43"/>
  </w:num>
  <w:num w:numId="23">
    <w:abstractNumId w:val="45"/>
  </w:num>
  <w:num w:numId="24">
    <w:abstractNumId w:val="55"/>
  </w:num>
  <w:num w:numId="25">
    <w:abstractNumId w:val="56"/>
  </w:num>
  <w:num w:numId="26">
    <w:abstractNumId w:val="60"/>
  </w:num>
  <w:num w:numId="27">
    <w:abstractNumId w:val="68"/>
  </w:num>
  <w:num w:numId="28">
    <w:abstractNumId w:val="72"/>
  </w:num>
  <w:num w:numId="29">
    <w:abstractNumId w:val="74"/>
  </w:num>
  <w:num w:numId="30">
    <w:abstractNumId w:val="77"/>
  </w:num>
  <w:num w:numId="31">
    <w:abstractNumId w:val="105"/>
  </w:num>
  <w:num w:numId="32">
    <w:abstractNumId w:val="80"/>
  </w:num>
  <w:num w:numId="33">
    <w:abstractNumId w:val="157"/>
  </w:num>
  <w:num w:numId="34">
    <w:abstractNumId w:val="152"/>
  </w:num>
  <w:num w:numId="35">
    <w:abstractNumId w:val="84"/>
  </w:num>
  <w:num w:numId="36">
    <w:abstractNumId w:val="132"/>
  </w:num>
  <w:num w:numId="37">
    <w:abstractNumId w:val="102"/>
  </w:num>
  <w:num w:numId="38">
    <w:abstractNumId w:val="146"/>
  </w:num>
  <w:num w:numId="39">
    <w:abstractNumId w:val="83"/>
  </w:num>
  <w:num w:numId="40">
    <w:abstractNumId w:val="161"/>
  </w:num>
  <w:num w:numId="41">
    <w:abstractNumId w:val="160"/>
  </w:num>
  <w:num w:numId="42">
    <w:abstractNumId w:val="124"/>
  </w:num>
  <w:num w:numId="43">
    <w:abstractNumId w:val="134"/>
  </w:num>
  <w:num w:numId="44">
    <w:abstractNumId w:val="149"/>
  </w:num>
  <w:num w:numId="45">
    <w:abstractNumId w:val="150"/>
  </w:num>
  <w:num w:numId="46">
    <w:abstractNumId w:val="115"/>
  </w:num>
  <w:num w:numId="47">
    <w:abstractNumId w:val="159"/>
  </w:num>
  <w:num w:numId="48">
    <w:abstractNumId w:val="85"/>
  </w:num>
  <w:num w:numId="49">
    <w:abstractNumId w:val="136"/>
  </w:num>
  <w:num w:numId="50">
    <w:abstractNumId w:val="127"/>
  </w:num>
  <w:num w:numId="51">
    <w:abstractNumId w:val="177"/>
  </w:num>
  <w:num w:numId="52">
    <w:abstractNumId w:val="174"/>
  </w:num>
  <w:num w:numId="53">
    <w:abstractNumId w:val="138"/>
  </w:num>
  <w:num w:numId="54">
    <w:abstractNumId w:val="18"/>
  </w:num>
  <w:num w:numId="55">
    <w:abstractNumId w:val="38"/>
  </w:num>
  <w:num w:numId="56">
    <w:abstractNumId w:val="40"/>
  </w:num>
  <w:num w:numId="57">
    <w:abstractNumId w:val="41"/>
  </w:num>
  <w:num w:numId="58">
    <w:abstractNumId w:val="62"/>
  </w:num>
  <w:num w:numId="59">
    <w:abstractNumId w:val="63"/>
  </w:num>
  <w:num w:numId="60">
    <w:abstractNumId w:val="70"/>
  </w:num>
  <w:num w:numId="61">
    <w:abstractNumId w:val="133"/>
  </w:num>
  <w:num w:numId="62">
    <w:abstractNumId w:val="137"/>
  </w:num>
  <w:num w:numId="63">
    <w:abstractNumId w:val="165"/>
  </w:num>
  <w:num w:numId="64">
    <w:abstractNumId w:val="99"/>
  </w:num>
  <w:num w:numId="65">
    <w:abstractNumId w:val="114"/>
  </w:num>
  <w:num w:numId="66">
    <w:abstractNumId w:val="170"/>
  </w:num>
  <w:num w:numId="67">
    <w:abstractNumId w:val="87"/>
  </w:num>
  <w:num w:numId="68">
    <w:abstractNumId w:val="179"/>
  </w:num>
  <w:num w:numId="69">
    <w:abstractNumId w:val="103"/>
  </w:num>
  <w:num w:numId="70">
    <w:abstractNumId w:val="129"/>
  </w:num>
  <w:num w:numId="71">
    <w:abstractNumId w:val="173"/>
  </w:num>
  <w:num w:numId="72">
    <w:abstractNumId w:val="128"/>
  </w:num>
  <w:num w:numId="73">
    <w:abstractNumId w:val="86"/>
  </w:num>
  <w:num w:numId="74">
    <w:abstractNumId w:val="81"/>
  </w:num>
  <w:num w:numId="75">
    <w:abstractNumId w:val="6"/>
  </w:num>
  <w:num w:numId="76">
    <w:abstractNumId w:val="16"/>
  </w:num>
  <w:num w:numId="77">
    <w:abstractNumId w:val="37"/>
  </w:num>
  <w:num w:numId="78">
    <w:abstractNumId w:val="49"/>
  </w:num>
  <w:num w:numId="79">
    <w:abstractNumId w:val="52"/>
  </w:num>
  <w:num w:numId="80">
    <w:abstractNumId w:val="53"/>
  </w:num>
  <w:num w:numId="81">
    <w:abstractNumId w:val="69"/>
  </w:num>
  <w:num w:numId="82">
    <w:abstractNumId w:val="142"/>
  </w:num>
  <w:num w:numId="83">
    <w:abstractNumId w:val="153"/>
  </w:num>
  <w:num w:numId="84">
    <w:abstractNumId w:val="166"/>
  </w:num>
  <w:num w:numId="85">
    <w:abstractNumId w:val="5"/>
  </w:num>
  <w:num w:numId="86">
    <w:abstractNumId w:val="9"/>
  </w:num>
  <w:num w:numId="87">
    <w:abstractNumId w:val="10"/>
  </w:num>
  <w:num w:numId="88">
    <w:abstractNumId w:val="22"/>
  </w:num>
  <w:num w:numId="89">
    <w:abstractNumId w:val="25"/>
  </w:num>
  <w:num w:numId="90">
    <w:abstractNumId w:val="28"/>
  </w:num>
  <w:num w:numId="91">
    <w:abstractNumId w:val="29"/>
  </w:num>
  <w:num w:numId="92">
    <w:abstractNumId w:val="33"/>
  </w:num>
  <w:num w:numId="93">
    <w:abstractNumId w:val="35"/>
  </w:num>
  <w:num w:numId="94">
    <w:abstractNumId w:val="44"/>
  </w:num>
  <w:num w:numId="95">
    <w:abstractNumId w:val="46"/>
  </w:num>
  <w:num w:numId="96">
    <w:abstractNumId w:val="47"/>
  </w:num>
  <w:num w:numId="97">
    <w:abstractNumId w:val="48"/>
  </w:num>
  <w:num w:numId="98">
    <w:abstractNumId w:val="61"/>
  </w:num>
  <w:num w:numId="99">
    <w:abstractNumId w:val="64"/>
  </w:num>
  <w:num w:numId="100">
    <w:abstractNumId w:val="66"/>
  </w:num>
  <w:num w:numId="101">
    <w:abstractNumId w:val="76"/>
  </w:num>
  <w:num w:numId="102">
    <w:abstractNumId w:val="78"/>
  </w:num>
  <w:num w:numId="103">
    <w:abstractNumId w:val="93"/>
  </w:num>
  <w:num w:numId="104">
    <w:abstractNumId w:val="163"/>
  </w:num>
  <w:num w:numId="105">
    <w:abstractNumId w:val="167"/>
  </w:num>
  <w:num w:numId="106">
    <w:abstractNumId w:val="171"/>
  </w:num>
  <w:num w:numId="107">
    <w:abstractNumId w:val="144"/>
  </w:num>
  <w:num w:numId="108">
    <w:abstractNumId w:val="122"/>
  </w:num>
  <w:num w:numId="109">
    <w:abstractNumId w:val="119"/>
  </w:num>
  <w:num w:numId="110">
    <w:abstractNumId w:val="135"/>
  </w:num>
  <w:num w:numId="111">
    <w:abstractNumId w:val="110"/>
  </w:num>
  <w:num w:numId="112">
    <w:abstractNumId w:val="117"/>
  </w:num>
  <w:num w:numId="113">
    <w:abstractNumId w:val="108"/>
  </w:num>
  <w:num w:numId="114">
    <w:abstractNumId w:val="100"/>
  </w:num>
  <w:num w:numId="115">
    <w:abstractNumId w:val="95"/>
  </w:num>
  <w:num w:numId="116">
    <w:abstractNumId w:val="94"/>
  </w:num>
  <w:num w:numId="117">
    <w:abstractNumId w:val="11"/>
  </w:num>
  <w:num w:numId="118">
    <w:abstractNumId w:val="14"/>
  </w:num>
  <w:num w:numId="119">
    <w:abstractNumId w:val="15"/>
  </w:num>
  <w:num w:numId="120">
    <w:abstractNumId w:val="20"/>
  </w:num>
  <w:num w:numId="121">
    <w:abstractNumId w:val="32"/>
  </w:num>
  <w:num w:numId="122">
    <w:abstractNumId w:val="34"/>
  </w:num>
  <w:num w:numId="123">
    <w:abstractNumId w:val="36"/>
  </w:num>
  <w:num w:numId="124">
    <w:abstractNumId w:val="50"/>
  </w:num>
  <w:num w:numId="125">
    <w:abstractNumId w:val="51"/>
  </w:num>
  <w:num w:numId="126">
    <w:abstractNumId w:val="58"/>
  </w:num>
  <w:num w:numId="127">
    <w:abstractNumId w:val="59"/>
  </w:num>
  <w:num w:numId="128">
    <w:abstractNumId w:val="65"/>
  </w:num>
  <w:num w:numId="129">
    <w:abstractNumId w:val="67"/>
  </w:num>
  <w:num w:numId="130">
    <w:abstractNumId w:val="73"/>
  </w:num>
  <w:num w:numId="131">
    <w:abstractNumId w:val="75"/>
  </w:num>
  <w:num w:numId="132">
    <w:abstractNumId w:val="125"/>
  </w:num>
  <w:num w:numId="133">
    <w:abstractNumId w:val="113"/>
  </w:num>
  <w:num w:numId="134">
    <w:abstractNumId w:val="106"/>
  </w:num>
  <w:num w:numId="135">
    <w:abstractNumId w:val="156"/>
  </w:num>
  <w:num w:numId="136">
    <w:abstractNumId w:val="121"/>
  </w:num>
  <w:num w:numId="137">
    <w:abstractNumId w:val="168"/>
  </w:num>
  <w:num w:numId="138">
    <w:abstractNumId w:val="91"/>
  </w:num>
  <w:num w:numId="139">
    <w:abstractNumId w:val="162"/>
  </w:num>
  <w:num w:numId="140">
    <w:abstractNumId w:val="164"/>
  </w:num>
  <w:num w:numId="141">
    <w:abstractNumId w:val="155"/>
  </w:num>
  <w:num w:numId="142">
    <w:abstractNumId w:val="130"/>
  </w:num>
  <w:num w:numId="143">
    <w:abstractNumId w:val="82"/>
  </w:num>
  <w:num w:numId="144">
    <w:abstractNumId w:val="23"/>
  </w:num>
  <w:num w:numId="145">
    <w:abstractNumId w:val="24"/>
  </w:num>
  <w:num w:numId="146">
    <w:abstractNumId w:val="109"/>
  </w:num>
  <w:num w:numId="147">
    <w:abstractNumId w:val="140"/>
  </w:num>
  <w:num w:numId="148">
    <w:abstractNumId w:val="111"/>
  </w:num>
  <w:num w:numId="149">
    <w:abstractNumId w:val="92"/>
  </w:num>
  <w:num w:numId="150">
    <w:abstractNumId w:val="101"/>
  </w:num>
  <w:num w:numId="151">
    <w:abstractNumId w:val="131"/>
  </w:num>
  <w:num w:numId="152">
    <w:abstractNumId w:val="172"/>
  </w:num>
  <w:num w:numId="153">
    <w:abstractNumId w:val="151"/>
  </w:num>
  <w:num w:numId="154">
    <w:abstractNumId w:val="148"/>
  </w:num>
  <w:num w:numId="155">
    <w:abstractNumId w:val="154"/>
  </w:num>
  <w:num w:numId="156">
    <w:abstractNumId w:val="120"/>
  </w:num>
  <w:num w:numId="157">
    <w:abstractNumId w:val="104"/>
  </w:num>
  <w:num w:numId="158">
    <w:abstractNumId w:val="97"/>
  </w:num>
  <w:num w:numId="159">
    <w:abstractNumId w:val="107"/>
  </w:num>
  <w:num w:numId="160">
    <w:abstractNumId w:val="90"/>
  </w:num>
  <w:num w:numId="161">
    <w:abstractNumId w:val="178"/>
  </w:num>
  <w:num w:numId="162">
    <w:abstractNumId w:val="126"/>
  </w:num>
  <w:num w:numId="163">
    <w:abstractNumId w:val="118"/>
  </w:num>
  <w:num w:numId="164">
    <w:abstractNumId w:val="98"/>
  </w:num>
  <w:num w:numId="165">
    <w:abstractNumId w:val="139"/>
  </w:num>
  <w:num w:numId="166">
    <w:abstractNumId w:val="176"/>
  </w:num>
  <w:num w:numId="167">
    <w:abstractNumId w:val="145"/>
  </w:num>
  <w:num w:numId="168">
    <w:abstractNumId w:val="96"/>
  </w:num>
  <w:num w:numId="169">
    <w:abstractNumId w:val="112"/>
  </w:num>
  <w:num w:numId="170">
    <w:abstractNumId w:val="16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36"/>
    <w:rsid w:val="000116F5"/>
    <w:rsid w:val="001467FC"/>
    <w:rsid w:val="001B0229"/>
    <w:rsid w:val="002A47FE"/>
    <w:rsid w:val="002C0718"/>
    <w:rsid w:val="00331C71"/>
    <w:rsid w:val="00353D7E"/>
    <w:rsid w:val="00355523"/>
    <w:rsid w:val="00481BEF"/>
    <w:rsid w:val="004F412A"/>
    <w:rsid w:val="0051157A"/>
    <w:rsid w:val="006402EB"/>
    <w:rsid w:val="00714BDD"/>
    <w:rsid w:val="00743E87"/>
    <w:rsid w:val="007F01DD"/>
    <w:rsid w:val="00805F8E"/>
    <w:rsid w:val="008807AF"/>
    <w:rsid w:val="0090121D"/>
    <w:rsid w:val="00966610"/>
    <w:rsid w:val="009A3374"/>
    <w:rsid w:val="009E692F"/>
    <w:rsid w:val="00AC3614"/>
    <w:rsid w:val="00BF02F8"/>
    <w:rsid w:val="00C679AE"/>
    <w:rsid w:val="00C76642"/>
    <w:rsid w:val="00D02F36"/>
    <w:rsid w:val="00D525AD"/>
    <w:rsid w:val="00DA0BF8"/>
    <w:rsid w:val="00DA4C1F"/>
    <w:rsid w:val="00E62D93"/>
    <w:rsid w:val="00E72668"/>
    <w:rsid w:val="00EC112D"/>
    <w:rsid w:val="00F57EC2"/>
    <w:rsid w:val="00FF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E41E"/>
  <w15:docId w15:val="{0CF8CACD-50B1-4C78-99C0-31D536BC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36"/>
    <w:pPr>
      <w:suppressAutoHyphens/>
      <w:spacing w:after="0" w:line="240" w:lineRule="auto"/>
    </w:pPr>
    <w:rPr>
      <w:rFonts w:ascii="Times New Roman" w:eastAsia="Times New Roman" w:hAnsi="Times New Roman" w:cs="Courier New"/>
      <w:sz w:val="24"/>
      <w:szCs w:val="24"/>
      <w:lang w:eastAsia="ar-SA"/>
    </w:rPr>
  </w:style>
  <w:style w:type="paragraph" w:styleId="Nagwek1">
    <w:name w:val="heading 1"/>
    <w:basedOn w:val="Normalny"/>
    <w:next w:val="Normalny"/>
    <w:link w:val="Nagwek1Znak"/>
    <w:qFormat/>
    <w:rsid w:val="00D02F36"/>
    <w:pPr>
      <w:keepNext/>
      <w:tabs>
        <w:tab w:val="num" w:pos="0"/>
      </w:tabs>
      <w:spacing w:before="240" w:after="60"/>
      <w:outlineLvl w:val="0"/>
    </w:pPr>
    <w:rPr>
      <w:rFonts w:ascii="Arial" w:hAnsi="Arial" w:cs="Wingdings"/>
      <w:b/>
      <w:bCs/>
      <w:kern w:val="1"/>
      <w:sz w:val="32"/>
      <w:szCs w:val="32"/>
    </w:rPr>
  </w:style>
  <w:style w:type="paragraph" w:styleId="Nagwek2">
    <w:name w:val="heading 2"/>
    <w:basedOn w:val="Normalny"/>
    <w:next w:val="Normalny"/>
    <w:link w:val="Nagwek2Znak"/>
    <w:uiPriority w:val="9"/>
    <w:semiHidden/>
    <w:unhideWhenUsed/>
    <w:qFormat/>
    <w:rsid w:val="00D02F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2F3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6661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02F3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02F3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02F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2F36"/>
    <w:rPr>
      <w:rFonts w:ascii="Arial" w:eastAsia="Times New Roman" w:hAnsi="Arial" w:cs="Wingdings"/>
      <w:b/>
      <w:bCs/>
      <w:kern w:val="1"/>
      <w:sz w:val="32"/>
      <w:szCs w:val="32"/>
      <w:lang w:eastAsia="ar-SA"/>
    </w:rPr>
  </w:style>
  <w:style w:type="character" w:customStyle="1" w:styleId="Nagwek2Znak">
    <w:name w:val="Nagłówek 2 Znak"/>
    <w:basedOn w:val="Domylnaczcionkaakapitu"/>
    <w:link w:val="Nagwek2"/>
    <w:uiPriority w:val="9"/>
    <w:semiHidden/>
    <w:rsid w:val="00D02F36"/>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
    <w:semiHidden/>
    <w:rsid w:val="00D02F36"/>
    <w:rPr>
      <w:rFonts w:asciiTheme="majorHAnsi" w:eastAsiaTheme="majorEastAsia" w:hAnsiTheme="majorHAnsi" w:cstheme="majorBidi"/>
      <w:b/>
      <w:bCs/>
      <w:color w:val="4F81BD" w:themeColor="accent1"/>
      <w:sz w:val="24"/>
      <w:szCs w:val="24"/>
      <w:lang w:eastAsia="ar-SA"/>
    </w:rPr>
  </w:style>
  <w:style w:type="character" w:customStyle="1" w:styleId="Nagwek5Znak">
    <w:name w:val="Nagłówek 5 Znak"/>
    <w:basedOn w:val="Domylnaczcionkaakapitu"/>
    <w:link w:val="Nagwek5"/>
    <w:uiPriority w:val="9"/>
    <w:semiHidden/>
    <w:rsid w:val="00D02F36"/>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D02F36"/>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D02F36"/>
    <w:rPr>
      <w:rFonts w:asciiTheme="majorHAnsi" w:eastAsiaTheme="majorEastAsia" w:hAnsiTheme="majorHAnsi" w:cstheme="majorBidi"/>
      <w:i/>
      <w:iCs/>
      <w:color w:val="404040" w:themeColor="text1" w:themeTint="BF"/>
      <w:sz w:val="24"/>
      <w:szCs w:val="24"/>
      <w:lang w:eastAsia="ar-SA"/>
    </w:rPr>
  </w:style>
  <w:style w:type="paragraph" w:customStyle="1" w:styleId="Standard">
    <w:name w:val="Standard"/>
    <w:rsid w:val="00D02F3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semiHidden/>
    <w:rsid w:val="00D02F36"/>
    <w:pPr>
      <w:spacing w:after="120"/>
    </w:pPr>
  </w:style>
  <w:style w:type="character" w:customStyle="1" w:styleId="TekstpodstawowyZnak">
    <w:name w:val="Tekst podstawowy Znak"/>
    <w:basedOn w:val="Domylnaczcionkaakapitu"/>
    <w:link w:val="Tekstpodstawowy"/>
    <w:semiHidden/>
    <w:rsid w:val="00D02F36"/>
    <w:rPr>
      <w:rFonts w:ascii="Times New Roman" w:eastAsia="Times New Roman" w:hAnsi="Times New Roman" w:cs="Courier New"/>
      <w:sz w:val="24"/>
      <w:szCs w:val="24"/>
      <w:lang w:eastAsia="ar-SA"/>
    </w:rPr>
  </w:style>
  <w:style w:type="paragraph" w:customStyle="1" w:styleId="Lista21">
    <w:name w:val="Lista 21"/>
    <w:basedOn w:val="Normalny"/>
    <w:rsid w:val="00D02F36"/>
    <w:pPr>
      <w:ind w:left="566" w:hanging="283"/>
    </w:pPr>
  </w:style>
  <w:style w:type="paragraph" w:customStyle="1" w:styleId="Lista31">
    <w:name w:val="Lista 31"/>
    <w:basedOn w:val="Normalny"/>
    <w:rsid w:val="00D02F36"/>
    <w:pPr>
      <w:ind w:left="849" w:hanging="283"/>
    </w:pPr>
  </w:style>
  <w:style w:type="paragraph" w:customStyle="1" w:styleId="Tekstpodstawowy21">
    <w:name w:val="Tekst podstawowy 21"/>
    <w:basedOn w:val="Normalny"/>
    <w:rsid w:val="00D02F36"/>
    <w:pPr>
      <w:spacing w:before="120"/>
      <w:jc w:val="both"/>
    </w:pPr>
  </w:style>
  <w:style w:type="paragraph" w:styleId="Akapitzlist">
    <w:name w:val="List Paragraph"/>
    <w:basedOn w:val="Normalny"/>
    <w:uiPriority w:val="34"/>
    <w:qFormat/>
    <w:rsid w:val="00D02F36"/>
    <w:pPr>
      <w:suppressAutoHyphens w:val="0"/>
      <w:ind w:left="720"/>
    </w:pPr>
    <w:rPr>
      <w:rFonts w:cs="Times New Roman"/>
    </w:rPr>
  </w:style>
  <w:style w:type="character" w:styleId="Pogrubienie">
    <w:name w:val="Strong"/>
    <w:basedOn w:val="Domylnaczcionkaakapitu"/>
    <w:uiPriority w:val="22"/>
    <w:qFormat/>
    <w:rsid w:val="00D02F36"/>
    <w:rPr>
      <w:b/>
      <w:bCs/>
    </w:rPr>
  </w:style>
  <w:style w:type="paragraph" w:styleId="Bezodstpw">
    <w:name w:val="No Spacing"/>
    <w:uiPriority w:val="1"/>
    <w:qFormat/>
    <w:rsid w:val="00D02F36"/>
    <w:pPr>
      <w:suppressAutoHyphens/>
      <w:spacing w:after="0" w:line="240" w:lineRule="auto"/>
    </w:pPr>
    <w:rPr>
      <w:rFonts w:ascii="Times New Roman" w:eastAsia="Times New Roman" w:hAnsi="Times New Roman" w:cs="Courier New"/>
      <w:sz w:val="24"/>
      <w:szCs w:val="24"/>
      <w:lang w:eastAsia="ar-SA"/>
    </w:rPr>
  </w:style>
  <w:style w:type="paragraph" w:styleId="NormalnyWeb">
    <w:name w:val="Normal (Web)"/>
    <w:basedOn w:val="Normalny"/>
    <w:uiPriority w:val="99"/>
    <w:unhideWhenUsed/>
    <w:rsid w:val="00D02F36"/>
    <w:pPr>
      <w:suppressAutoHyphens w:val="0"/>
      <w:spacing w:before="100" w:beforeAutospacing="1" w:after="100" w:afterAutospacing="1"/>
    </w:pPr>
    <w:rPr>
      <w:rFonts w:cs="Times New Roman"/>
      <w:lang w:eastAsia="pl-PL"/>
    </w:rPr>
  </w:style>
  <w:style w:type="paragraph" w:customStyle="1" w:styleId="western">
    <w:name w:val="western"/>
    <w:basedOn w:val="Normalny"/>
    <w:rsid w:val="00D02F36"/>
    <w:pPr>
      <w:spacing w:before="280" w:after="119" w:line="276" w:lineRule="auto"/>
    </w:pPr>
    <w:rPr>
      <w:rFonts w:ascii="Calibri" w:hAnsi="Calibri" w:cs="Calibri"/>
      <w:color w:val="00000A"/>
      <w:sz w:val="22"/>
      <w:szCs w:val="22"/>
    </w:rPr>
  </w:style>
  <w:style w:type="paragraph" w:customStyle="1" w:styleId="Tekstpodstawowy31">
    <w:name w:val="Tekst podstawowy 31"/>
    <w:basedOn w:val="Normalny"/>
    <w:rsid w:val="00D02F36"/>
    <w:pPr>
      <w:jc w:val="both"/>
    </w:pPr>
    <w:rPr>
      <w:color w:val="FF0000"/>
    </w:rPr>
  </w:style>
  <w:style w:type="paragraph" w:styleId="Tekstpodstawowywcity">
    <w:name w:val="Body Text Indent"/>
    <w:basedOn w:val="Normalny"/>
    <w:link w:val="TekstpodstawowywcityZnak"/>
    <w:uiPriority w:val="99"/>
    <w:semiHidden/>
    <w:unhideWhenUsed/>
    <w:rsid w:val="00D02F36"/>
    <w:pPr>
      <w:spacing w:after="120"/>
      <w:ind w:left="283"/>
    </w:pPr>
  </w:style>
  <w:style w:type="character" w:customStyle="1" w:styleId="TekstpodstawowywcityZnak">
    <w:name w:val="Tekst podstawowy wcięty Znak"/>
    <w:basedOn w:val="Domylnaczcionkaakapitu"/>
    <w:link w:val="Tekstpodstawowywcity"/>
    <w:uiPriority w:val="99"/>
    <w:semiHidden/>
    <w:rsid w:val="00D02F36"/>
    <w:rPr>
      <w:rFonts w:ascii="Times New Roman" w:eastAsia="Times New Roman" w:hAnsi="Times New Roman" w:cs="Courier New"/>
      <w:sz w:val="24"/>
      <w:szCs w:val="24"/>
      <w:lang w:eastAsia="ar-SA"/>
    </w:rPr>
  </w:style>
  <w:style w:type="paragraph" w:customStyle="1" w:styleId="Tekstpodstawowywcity21">
    <w:name w:val="Tekst podstawowy wcięty 21"/>
    <w:basedOn w:val="Normalny"/>
    <w:rsid w:val="00D02F36"/>
    <w:pPr>
      <w:ind w:left="1860"/>
      <w:jc w:val="both"/>
    </w:pPr>
  </w:style>
  <w:style w:type="paragraph" w:styleId="Stopka">
    <w:name w:val="footer"/>
    <w:basedOn w:val="Normalny"/>
    <w:link w:val="StopkaZnak"/>
    <w:uiPriority w:val="99"/>
    <w:rsid w:val="00D02F36"/>
    <w:pPr>
      <w:tabs>
        <w:tab w:val="center" w:pos="4536"/>
        <w:tab w:val="right" w:pos="9072"/>
      </w:tabs>
    </w:pPr>
  </w:style>
  <w:style w:type="character" w:customStyle="1" w:styleId="StopkaZnak">
    <w:name w:val="Stopka Znak"/>
    <w:basedOn w:val="Domylnaczcionkaakapitu"/>
    <w:link w:val="Stopka"/>
    <w:uiPriority w:val="99"/>
    <w:rsid w:val="00D02F36"/>
    <w:rPr>
      <w:rFonts w:ascii="Times New Roman" w:eastAsia="Times New Roman" w:hAnsi="Times New Roman" w:cs="Courier New"/>
      <w:sz w:val="24"/>
      <w:szCs w:val="24"/>
      <w:lang w:eastAsia="ar-SA"/>
    </w:rPr>
  </w:style>
  <w:style w:type="paragraph" w:customStyle="1" w:styleId="Tekstpodstawowywcity31">
    <w:name w:val="Tekst podstawowy wcięty 31"/>
    <w:basedOn w:val="Normalny"/>
    <w:rsid w:val="00D02F36"/>
    <w:pPr>
      <w:ind w:left="360"/>
      <w:jc w:val="both"/>
    </w:pPr>
  </w:style>
  <w:style w:type="paragraph" w:styleId="Tekstdymka">
    <w:name w:val="Balloon Text"/>
    <w:basedOn w:val="Normalny"/>
    <w:link w:val="TekstdymkaZnak"/>
    <w:uiPriority w:val="99"/>
    <w:semiHidden/>
    <w:unhideWhenUsed/>
    <w:rsid w:val="00D02F36"/>
    <w:rPr>
      <w:rFonts w:ascii="Tahoma" w:hAnsi="Tahoma" w:cs="Tahoma"/>
      <w:sz w:val="16"/>
      <w:szCs w:val="16"/>
    </w:rPr>
  </w:style>
  <w:style w:type="character" w:customStyle="1" w:styleId="TekstdymkaZnak">
    <w:name w:val="Tekst dymka Znak"/>
    <w:basedOn w:val="Domylnaczcionkaakapitu"/>
    <w:link w:val="Tekstdymka"/>
    <w:uiPriority w:val="99"/>
    <w:semiHidden/>
    <w:rsid w:val="00D02F36"/>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D02F36"/>
    <w:pPr>
      <w:tabs>
        <w:tab w:val="center" w:pos="4536"/>
        <w:tab w:val="right" w:pos="9072"/>
      </w:tabs>
    </w:pPr>
  </w:style>
  <w:style w:type="character" w:customStyle="1" w:styleId="NagwekZnak">
    <w:name w:val="Nagłówek Znak"/>
    <w:basedOn w:val="Domylnaczcionkaakapitu"/>
    <w:link w:val="Nagwek"/>
    <w:uiPriority w:val="99"/>
    <w:semiHidden/>
    <w:rsid w:val="00D02F36"/>
    <w:rPr>
      <w:rFonts w:ascii="Times New Roman" w:eastAsia="Times New Roman" w:hAnsi="Times New Roman" w:cs="Courier New"/>
      <w:sz w:val="24"/>
      <w:szCs w:val="24"/>
      <w:lang w:eastAsia="ar-SA"/>
    </w:rPr>
  </w:style>
  <w:style w:type="character" w:customStyle="1" w:styleId="Nagwek4Znak">
    <w:name w:val="Nagłówek 4 Znak"/>
    <w:basedOn w:val="Domylnaczcionkaakapitu"/>
    <w:link w:val="Nagwek4"/>
    <w:uiPriority w:val="9"/>
    <w:semiHidden/>
    <w:rsid w:val="00966610"/>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18259</Words>
  <Characters>109557</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Dyrektor</cp:lastModifiedBy>
  <cp:revision>5</cp:revision>
  <cp:lastPrinted>2018-03-20T09:05:00Z</cp:lastPrinted>
  <dcterms:created xsi:type="dcterms:W3CDTF">2018-03-20T08:48:00Z</dcterms:created>
  <dcterms:modified xsi:type="dcterms:W3CDTF">2018-03-20T09:08:00Z</dcterms:modified>
</cp:coreProperties>
</file>